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57" w:rsidRPr="004A394E" w:rsidRDefault="003F2820" w:rsidP="004A5A57">
      <w:pPr>
        <w:pStyle w:val="1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A394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ru-RU"/>
        </w:rPr>
        <w:t>Приложение 2</w:t>
      </w:r>
    </w:p>
    <w:p w:rsidR="00D02DAB" w:rsidRPr="004A394E" w:rsidRDefault="003F2820" w:rsidP="004A5A57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A39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="00D26CDA" w:rsidRPr="004A39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Список участников обучающей программы для представителей областных оперативных штабов по реагированию на чрезвычайные ситуации в сфере общественного здравоохранения</w:t>
      </w:r>
    </w:p>
    <w:p w:rsidR="003F2820" w:rsidRPr="004A394E" w:rsidRDefault="003F2820" w:rsidP="003F2820">
      <w:pPr>
        <w:rPr>
          <w:lang w:val="ru-RU"/>
        </w:rPr>
      </w:pPr>
    </w:p>
    <w:tbl>
      <w:tblPr>
        <w:tblStyle w:val="aff0"/>
        <w:tblW w:w="9924" w:type="dxa"/>
        <w:tblInd w:w="-318" w:type="dxa"/>
        <w:tblLook w:val="04A0" w:firstRow="1" w:lastRow="0" w:firstColumn="1" w:lastColumn="0" w:noHBand="0" w:noVBand="1"/>
      </w:tblPr>
      <w:tblGrid>
        <w:gridCol w:w="534"/>
        <w:gridCol w:w="2771"/>
        <w:gridCol w:w="6619"/>
      </w:tblGrid>
      <w:tr w:rsidR="003F2820" w:rsidRPr="004A394E" w:rsidTr="00E603A5">
        <w:tc>
          <w:tcPr>
            <w:tcW w:w="534" w:type="dxa"/>
            <w:shd w:val="clear" w:color="auto" w:fill="DBE5F1" w:themeFill="accent1" w:themeFillTint="33"/>
            <w:vAlign w:val="center"/>
          </w:tcPr>
          <w:p w:rsidR="00D02DAB" w:rsidRPr="004A394E" w:rsidRDefault="00D26CDA" w:rsidP="003F28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71" w:type="dxa"/>
            <w:shd w:val="clear" w:color="auto" w:fill="DBE5F1" w:themeFill="accent1" w:themeFillTint="33"/>
            <w:vAlign w:val="center"/>
          </w:tcPr>
          <w:p w:rsidR="00D02DAB" w:rsidRPr="004A394E" w:rsidRDefault="00D26CDA" w:rsidP="003F28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6619" w:type="dxa"/>
            <w:shd w:val="clear" w:color="auto" w:fill="DBE5F1" w:themeFill="accent1" w:themeFillTint="33"/>
            <w:vAlign w:val="center"/>
          </w:tcPr>
          <w:p w:rsidR="00D02DAB" w:rsidRPr="004A394E" w:rsidRDefault="00D26CDA" w:rsidP="003F28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работы</w:t>
            </w:r>
            <w:proofErr w:type="spellEnd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  <w:proofErr w:type="spellEnd"/>
          </w:p>
        </w:tc>
      </w:tr>
      <w:tr w:rsidR="00BC15D6" w:rsidRPr="004A394E" w:rsidTr="00C56AE1">
        <w:tc>
          <w:tcPr>
            <w:tcW w:w="9924" w:type="dxa"/>
            <w:gridSpan w:val="3"/>
            <w:shd w:val="clear" w:color="auto" w:fill="DBE5F1" w:themeFill="accent1" w:themeFillTint="33"/>
            <w:vAlign w:val="center"/>
          </w:tcPr>
          <w:p w:rsidR="00BC15D6" w:rsidRPr="004A394E" w:rsidRDefault="00965348" w:rsidP="003F28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Министерство</w:t>
            </w:r>
            <w:proofErr w:type="spellEnd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здравоохранения</w:t>
            </w:r>
            <w:proofErr w:type="spellEnd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Республики</w:t>
            </w:r>
            <w:proofErr w:type="spellEnd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Казахстан</w:t>
            </w:r>
            <w:proofErr w:type="spellEnd"/>
          </w:p>
        </w:tc>
      </w:tr>
      <w:tr w:rsidR="003F2820" w:rsidRPr="004A394E" w:rsidTr="00E603A5">
        <w:tc>
          <w:tcPr>
            <w:tcW w:w="534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D02DAB" w:rsidRPr="004A394E" w:rsidRDefault="007B10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Сатыбалдин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Гафур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Кажикено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вич</w:t>
            </w:r>
          </w:p>
        </w:tc>
        <w:tc>
          <w:tcPr>
            <w:tcW w:w="6619" w:type="dxa"/>
          </w:tcPr>
          <w:p w:rsidR="00D02DAB" w:rsidRPr="004A394E" w:rsidRDefault="00363F53" w:rsidP="009C2F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Главный эксперт </w:t>
            </w:r>
            <w:r w:rsidR="00C25C9A"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Управления мобилизационной работы и гражданской защиты 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Департамента информационной безопасности, мобилизационной работы и защиты государственных секретов МЗ РК</w:t>
            </w:r>
          </w:p>
        </w:tc>
      </w:tr>
      <w:tr w:rsidR="00BC15D6" w:rsidRPr="004A394E" w:rsidTr="00BC15D6">
        <w:tc>
          <w:tcPr>
            <w:tcW w:w="9924" w:type="dxa"/>
            <w:gridSpan w:val="3"/>
            <w:shd w:val="clear" w:color="auto" w:fill="DBE5F1" w:themeFill="accent1" w:themeFillTint="33"/>
          </w:tcPr>
          <w:p w:rsidR="00BC15D6" w:rsidRPr="004A394E" w:rsidRDefault="00965348" w:rsidP="009653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Комитет санитарно-эпидемиологического контроля МЗ РК (КСЭК МЗ РК)</w:t>
            </w:r>
          </w:p>
        </w:tc>
      </w:tr>
      <w:tr w:rsidR="003F2820" w:rsidRPr="004A394E" w:rsidTr="00E603A5">
        <w:tc>
          <w:tcPr>
            <w:tcW w:w="534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Ерубаев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Нуртуган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Жаканович</w:t>
            </w:r>
            <w:proofErr w:type="spellEnd"/>
          </w:p>
        </w:tc>
        <w:tc>
          <w:tcPr>
            <w:tcW w:w="6619" w:type="dxa"/>
          </w:tcPr>
          <w:p w:rsidR="00D02DAB" w:rsidRPr="004A394E" w:rsidRDefault="00D059B5" w:rsidP="00D05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26CDA"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Управления по координации деятельности в сфере ЧС и санитарной охраны государственной границы Комитета санитарно-эпидемиологического контроля МЗ РК</w:t>
            </w:r>
          </w:p>
        </w:tc>
      </w:tr>
      <w:tr w:rsidR="001D59AF" w:rsidRPr="004A394E" w:rsidTr="001D59AF">
        <w:tc>
          <w:tcPr>
            <w:tcW w:w="9924" w:type="dxa"/>
            <w:gridSpan w:val="3"/>
            <w:shd w:val="clear" w:color="auto" w:fill="DBE5F1" w:themeFill="accent1" w:themeFillTint="33"/>
          </w:tcPr>
          <w:p w:rsidR="001D59AF" w:rsidRPr="004A394E" w:rsidRDefault="00965348" w:rsidP="009653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Национальный центр общественного здравоохранения МЗ РК</w:t>
            </w:r>
          </w:p>
        </w:tc>
      </w:tr>
      <w:tr w:rsidR="003F2820" w:rsidRPr="004A394E" w:rsidTr="00E603A5">
        <w:tc>
          <w:tcPr>
            <w:tcW w:w="534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Ахметова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Зауре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Далеловна</w:t>
            </w:r>
            <w:proofErr w:type="spellEnd"/>
          </w:p>
        </w:tc>
        <w:tc>
          <w:tcPr>
            <w:tcW w:w="6619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Координатор проекта 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ICAP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управлению ЧС в сфере общественного здравоохранения</w:t>
            </w:r>
          </w:p>
        </w:tc>
      </w:tr>
      <w:tr w:rsidR="003F2820" w:rsidRPr="004A394E" w:rsidTr="00E603A5">
        <w:tc>
          <w:tcPr>
            <w:tcW w:w="534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Султанова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Мейрим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Жасараловна</w:t>
            </w:r>
            <w:proofErr w:type="spellEnd"/>
          </w:p>
        </w:tc>
        <w:tc>
          <w:tcPr>
            <w:tcW w:w="6619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Департамента профилактики инфекционных заболеваний</w:t>
            </w:r>
          </w:p>
        </w:tc>
      </w:tr>
      <w:tr w:rsidR="003F2820" w:rsidRPr="004A394E" w:rsidTr="00E603A5">
        <w:tc>
          <w:tcPr>
            <w:tcW w:w="534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Ердесов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Сауран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Бахытбекович</w:t>
            </w:r>
            <w:proofErr w:type="spellEnd"/>
          </w:p>
        </w:tc>
        <w:tc>
          <w:tcPr>
            <w:tcW w:w="6619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Оперативного центра по ЧС в сфере общественного здравоохранения</w:t>
            </w:r>
          </w:p>
        </w:tc>
      </w:tr>
      <w:tr w:rsidR="003F2820" w:rsidRPr="004A394E" w:rsidTr="00E603A5">
        <w:tc>
          <w:tcPr>
            <w:tcW w:w="534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D02DAB" w:rsidRPr="004A394E" w:rsidRDefault="000832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Болатханова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Меруерт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Аскарбек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6619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Оперативного центра по ЧС в сфере общественного здравоохранения</w:t>
            </w:r>
          </w:p>
        </w:tc>
      </w:tr>
      <w:tr w:rsidR="003F2820" w:rsidRPr="004A394E" w:rsidTr="00E603A5">
        <w:tc>
          <w:tcPr>
            <w:tcW w:w="534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Балмагамбетов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Арыстан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Махсутбекович</w:t>
            </w:r>
            <w:proofErr w:type="spellEnd"/>
          </w:p>
        </w:tc>
        <w:tc>
          <w:tcPr>
            <w:tcW w:w="6619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Оперативного центра по ЧС в сфере общественного здравоохранения</w:t>
            </w:r>
          </w:p>
        </w:tc>
      </w:tr>
      <w:tr w:rsidR="001D59AF" w:rsidRPr="004A394E" w:rsidTr="0048730F">
        <w:tc>
          <w:tcPr>
            <w:tcW w:w="9924" w:type="dxa"/>
            <w:gridSpan w:val="3"/>
            <w:shd w:val="clear" w:color="auto" w:fill="DBE5F1" w:themeFill="accent1" w:themeFillTint="33"/>
          </w:tcPr>
          <w:p w:rsidR="001D59AF" w:rsidRPr="004A394E" w:rsidRDefault="00965348" w:rsidP="009653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Территориальные ДСЭК по Актюбинской и Западно-Казахстанской областям</w:t>
            </w:r>
          </w:p>
        </w:tc>
      </w:tr>
      <w:tr w:rsidR="003F2820" w:rsidRPr="004A394E" w:rsidTr="00E603A5">
        <w:tc>
          <w:tcPr>
            <w:tcW w:w="534" w:type="dxa"/>
          </w:tcPr>
          <w:p w:rsidR="00D02DAB" w:rsidRPr="004A394E" w:rsidRDefault="00D26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FC05D4" w:rsidRPr="004A394E" w:rsidRDefault="00FC05D4" w:rsidP="00FC0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Койшанова</w:t>
            </w:r>
            <w:proofErr w:type="spellEnd"/>
          </w:p>
          <w:p w:rsidR="00D02DAB" w:rsidRPr="004A394E" w:rsidRDefault="00FC05D4" w:rsidP="00FC0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Райхан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Мусалиевна</w:t>
            </w:r>
            <w:proofErr w:type="spellEnd"/>
          </w:p>
        </w:tc>
        <w:tc>
          <w:tcPr>
            <w:tcW w:w="6619" w:type="dxa"/>
          </w:tcPr>
          <w:p w:rsidR="00D02DAB" w:rsidRPr="004A394E" w:rsidRDefault="00FC05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 Департамента санитарно-эпидемиологического контроля Актюбинской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Игликова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Гаухар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Балтабековна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 отдела контроля за внутрибольничными инфекциями Департамента санитарно-эпидемиологического контроля Актюбинской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71" w:type="dxa"/>
          </w:tcPr>
          <w:p w:rsidR="00F04E81" w:rsidRPr="004A394E" w:rsidRDefault="00215848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Ұзақбай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Нұрперзент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Абатұлы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Главный специалист Управления санитарно-эпидемиологического контроля г.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Актобе</w:t>
            </w:r>
            <w:proofErr w:type="spellEnd"/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Утегенов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Нуркен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Алпамысович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Алгинского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Абишев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Кенжебек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Муханбетович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Айтекебийского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F04E81" w:rsidRPr="004A394E" w:rsidRDefault="00607218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Жаннұр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Уәлиқызы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Байганинского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Бержанова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Айнагуль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Канбаевна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Каргалинского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771" w:type="dxa"/>
          </w:tcPr>
          <w:p w:rsidR="00F04E81" w:rsidRPr="004A394E" w:rsidRDefault="00740365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Демесинов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Темирлан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И.о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начальника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Кобдинского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Шарафутдинова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Баяновна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Мартукского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Муратов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Ерлан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Буркитович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Мугалжарского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Нугманова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Зейнулдиновна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Темирского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Кубаев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Гарифолла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Уилского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771" w:type="dxa"/>
          </w:tcPr>
          <w:p w:rsidR="00F04E81" w:rsidRPr="004A394E" w:rsidRDefault="003C6073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Оспан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Шаддатұлы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Хромтаусского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771" w:type="dxa"/>
          </w:tcPr>
          <w:p w:rsidR="00F04E81" w:rsidRPr="004A394E" w:rsidRDefault="00CC45C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Құдайсүгірова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Гүләйім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Бисенбайқызы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Шалкарского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771" w:type="dxa"/>
          </w:tcPr>
          <w:p w:rsidR="00F04E81" w:rsidRPr="004A394E" w:rsidRDefault="00311CD0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Жолдыбай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</w:t>
            </w:r>
            <w:proofErr w:type="spellEnd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Сәбитұлы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Иргизского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Жанабергенова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Динара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Олжабаевна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 Департамента санитарно-эпидемиологического контроля Западно-Казахстанской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Мустаев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Нурлыбек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Ермекович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 руководителя Департамента санитарно-эпидемиологического контроля Западно-Казахстанской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Ажмуратова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Назгуль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Начальник отдела Департамента санитарно-эпидемиологического контроля Западно-Казахстанской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Алия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Камидолл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Департамента санитарно-эпидемиологического контроля Западно-Казахстанской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Исенжулова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Лунара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Жексембиевна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Департамента санитарно-эпидемиологического контроля Западно-Казахстанской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Буранова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Абылаевна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Ведущий специалист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Акжайыкского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Наурзалина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Гулбакыт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Халиковна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Утебаева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Каламкас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Газизовна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Ведущий специалист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Байтерекского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Утешева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Лайла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Мухитовна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Бокей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ординского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Насырова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Карагойшиевна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Жанибекского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Имангалиева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Бактыгалиевна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Ведущий специалист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Жанакалинского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Аскар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Айсулу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Саттаровна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Главный специалист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Казталовского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Нурмаганбетова Анар Сериковна</w:t>
            </w:r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Каратобинского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Хамидуллина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Алия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Умирзаковна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Главный специалист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Сырымского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Жаукенов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Айгали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Айсагалиевич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Ведущий специалист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Таскалинского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Ашикова Ляйля Тлектесовна</w:t>
            </w:r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Теректинского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Турмагамбетова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Мулдахметовна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Главный специалист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Шынгырлауского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районного управления санитарно-эпидемиологического контроля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Калиева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Жансулу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Начальник отдела управления санитарно-эпидемиологического контроля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г.Уральск</w:t>
            </w:r>
            <w:proofErr w:type="spellEnd"/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Хайруллина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Жанар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Суйншбаевна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Главный специалист управления санитарно-эпидемиологического контроля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г.Уральск</w:t>
            </w:r>
            <w:proofErr w:type="spellEnd"/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Исмагулова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Гулшат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Нурлыбаевна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Ведущий специалист управления санитарно-эпидемиологического контроля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г.Уральск</w:t>
            </w:r>
            <w:proofErr w:type="spellEnd"/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Муратова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Данагуль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Ведущий специалист управления санитарно-эпидемиологического контроля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г.Уральск</w:t>
            </w:r>
            <w:proofErr w:type="spellEnd"/>
          </w:p>
        </w:tc>
      </w:tr>
      <w:tr w:rsidR="00F04E81" w:rsidRPr="004A394E" w:rsidTr="00670D74">
        <w:tc>
          <w:tcPr>
            <w:tcW w:w="9924" w:type="dxa"/>
            <w:gridSpan w:val="3"/>
            <w:shd w:val="clear" w:color="auto" w:fill="DBE5F1" w:themeFill="accent1" w:themeFillTint="33"/>
          </w:tcPr>
          <w:p w:rsidR="00F04E81" w:rsidRPr="004A394E" w:rsidRDefault="00F04E81" w:rsidP="00F04E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Управления здравоохранения </w:t>
            </w:r>
            <w:proofErr w:type="spellStart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акиматов</w:t>
            </w:r>
            <w:proofErr w:type="spellEnd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Актюбинской и Западно-Казахстанской областей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44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Султангереев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Ерлан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Бахытович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 управления здравоохранения Актюбинской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Амандыкова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Ботакоз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Бахытжановна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управления здравоохранения Актюбинской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Хайруллин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Бектемирович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управления здравоохранения ЗКО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47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Жаксымбетов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Мираж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управления здравоохранения ЗКО</w:t>
            </w:r>
          </w:p>
        </w:tc>
      </w:tr>
      <w:tr w:rsidR="00F04E81" w:rsidRPr="004A394E" w:rsidTr="004F1542">
        <w:tc>
          <w:tcPr>
            <w:tcW w:w="9924" w:type="dxa"/>
            <w:gridSpan w:val="3"/>
            <w:shd w:val="clear" w:color="auto" w:fill="DBE5F1" w:themeFill="accent1" w:themeFillTint="33"/>
          </w:tcPr>
          <w:p w:rsidR="00F04E81" w:rsidRPr="004A394E" w:rsidRDefault="00F04E81" w:rsidP="00F04E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МЧС РК и территориальные департаменты МЧС по Актюбинской и Западно-Казахстанской областям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Кайрат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Начальник управления защиты населения и территорий КЧС МВД РК, полковник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Насымбаев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Жалғас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Рамазанұлы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Врач отдела по оказанию экстренной медицинской помощи филиала ГУ «Центр медицины катастроф МЧС РК (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г.Астана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)»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Шетенбаев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Динмухамед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Бердешович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 руководителя РГП «Центр медицины катастроф» МЧС РК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Шампиков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Дархан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Хаиржанович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Руководитель РГП «Центр медицины катастроф» по г.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Актобе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МЧС РК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52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Байтурсынов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Куатжанович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Начальник управления гражданской обороны ДЧС Актюбинской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53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Сарбаев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Алишер Маратович </w:t>
            </w:r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Начальник управления предупреждения ЧС ДЧС Актюбинской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Омаров Али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Сапарғалиұлы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управления ликвидации ЧС ДЧС Актюбинской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Камидуллиев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Айбар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управления ликвидации ЧС ДЧС ЗКО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56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Танатов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Махмуд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офицер управления гражданской защиты ДЧС ЗКО</w:t>
            </w:r>
          </w:p>
        </w:tc>
      </w:tr>
      <w:tr w:rsidR="00F04E81" w:rsidRPr="004A394E" w:rsidTr="00EC7BC1">
        <w:tc>
          <w:tcPr>
            <w:tcW w:w="9924" w:type="dxa"/>
            <w:gridSpan w:val="3"/>
            <w:shd w:val="clear" w:color="auto" w:fill="DBE5F1" w:themeFill="accent1" w:themeFillTint="33"/>
          </w:tcPr>
          <w:p w:rsidR="00F04E81" w:rsidRPr="004A394E" w:rsidRDefault="00F04E81" w:rsidP="00F04E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Актюбинская противочумная станция </w:t>
            </w:r>
          </w:p>
          <w:p w:rsidR="00F04E81" w:rsidRPr="004A394E" w:rsidRDefault="00F04E81" w:rsidP="00F04E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Комитета санитарно-эпидемиологического контроля МЗ РК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57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Курманов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Жайдар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Бисенбаевич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 Актюбинской противочумной станции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58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Шамбалаева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Нұргүл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Жарылғасынқызы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Заведующая лабораторией Актюбинской противочумной станции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59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Сарсенбаева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Шынаргул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Тагибергеновна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Заведующая лабораторией Актюбинской противочумной станции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Камысбаева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Гульнур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Темирбековна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Врач-бактериолог, врач по биологической безопасности 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Актюбинской противочумной станции</w:t>
            </w:r>
          </w:p>
        </w:tc>
      </w:tr>
      <w:tr w:rsidR="00F04E81" w:rsidRPr="004A394E" w:rsidTr="001176FF">
        <w:tc>
          <w:tcPr>
            <w:tcW w:w="9924" w:type="dxa"/>
            <w:gridSpan w:val="3"/>
            <w:shd w:val="clear" w:color="auto" w:fill="DBE5F1" w:themeFill="accent1" w:themeFillTint="33"/>
          </w:tcPr>
          <w:p w:rsidR="00F04E81" w:rsidRPr="004A394E" w:rsidRDefault="00F04E81" w:rsidP="00F04E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Управление ветеринарии Актюбинской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61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Макаш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Галымбек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Бауыржанович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Главный специалист Управления ветеринарии Актюбинской области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62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Сармуханов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Серик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Кадыргалиевич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Уилской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районной ветеринарной станции</w:t>
            </w:r>
          </w:p>
        </w:tc>
      </w:tr>
      <w:tr w:rsidR="00F04E81" w:rsidRPr="004A394E" w:rsidTr="00954E1B">
        <w:tc>
          <w:tcPr>
            <w:tcW w:w="9924" w:type="dxa"/>
            <w:gridSpan w:val="3"/>
            <w:shd w:val="clear" w:color="auto" w:fill="DBE5F1" w:themeFill="accent1" w:themeFillTint="33"/>
          </w:tcPr>
          <w:p w:rsidR="00F04E81" w:rsidRPr="004A394E" w:rsidRDefault="00F04E81" w:rsidP="00F04E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Нефтедобывающие и химические предприятия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63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Кубышева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ахаббат Максатовна</w:t>
            </w:r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Инженер 1 категории по охране труда и технике безопасности НГДУ «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Кенкиякмунай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АО «СНПС-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Актобемунайгаз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64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Исмагулов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Максат Турегалиевич</w:t>
            </w:r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Руководитель департамента по охране труда и охране окружающей среды АО «КМК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Мунай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65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Шангирбаев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архан Юсипович</w:t>
            </w:r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Начальник отдела ТОО «Фирма Ада Ойл»</w:t>
            </w:r>
          </w:p>
        </w:tc>
      </w:tr>
      <w:tr w:rsidR="00F04E81" w:rsidRPr="004A394E" w:rsidTr="00E168A4">
        <w:tc>
          <w:tcPr>
            <w:tcW w:w="9924" w:type="dxa"/>
            <w:gridSpan w:val="3"/>
            <w:shd w:val="clear" w:color="auto" w:fill="DBE5F1" w:themeFill="accent1" w:themeFillTint="33"/>
          </w:tcPr>
          <w:p w:rsidR="00F04E81" w:rsidRPr="004A394E" w:rsidRDefault="00F04E81" w:rsidP="00F04E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Международные организации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66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Бибигуль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Аубакирова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Представитель странового офиса ВОЗ</w:t>
            </w:r>
          </w:p>
        </w:tc>
      </w:tr>
      <w:tr w:rsidR="00F04E81" w:rsidRPr="004A394E" w:rsidTr="00EB07DF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67</w:t>
            </w:r>
          </w:p>
        </w:tc>
        <w:tc>
          <w:tcPr>
            <w:tcW w:w="2771" w:type="dxa"/>
            <w:vAlign w:val="center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Жания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Представитель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странового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офиса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68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Дерябина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Региональный директор ICAP в Евразии при Школе общественного здравоохранения Колумбийского университета (США) 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69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Асем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Сулейменова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Региональный координатор проектов ICAP при Школе общественного здравоохранения Колумбийского университета (США)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70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Эля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Искандарова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Представитель ICAP при Школе общественного здравоохранения Колумбийского университета (США)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71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Шалкар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Адамбеков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Представитель </w:t>
            </w:r>
            <w:proofErr w:type="spellStart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странового</w:t>
            </w:r>
            <w:proofErr w:type="spellEnd"/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офиса Центров по контролю и профилактике заболеваний США</w:t>
            </w:r>
          </w:p>
        </w:tc>
      </w:tr>
      <w:tr w:rsidR="00F04E81" w:rsidRPr="004A394E" w:rsidTr="00F02689">
        <w:tc>
          <w:tcPr>
            <w:tcW w:w="9924" w:type="dxa"/>
            <w:gridSpan w:val="3"/>
            <w:shd w:val="clear" w:color="auto" w:fill="DBE5F1" w:themeFill="accent1" w:themeFillTint="33"/>
          </w:tcPr>
          <w:p w:rsidR="00F04E81" w:rsidRPr="004A394E" w:rsidRDefault="00F04E81" w:rsidP="00F04E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Представители неправительственных организаций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72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Голотина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«Anticovid19», «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Zello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help», «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Zello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poisk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Онко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бэби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73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Лазарчук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Депутат областного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маслихата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руководитель ОФ «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Актобе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дыши»,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экоамбассадор</w:t>
            </w:r>
            <w:proofErr w:type="spellEnd"/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74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Уразгалиев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Бакыткали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Мураткалиевич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«Anticovid19»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75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Зеленько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«Anticovid19», «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Zello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poisk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76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Молодоженя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«Anticovid19», «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Zello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poisk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77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Васин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«Anticovid19», «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Zello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poisk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4E81" w:rsidRPr="004A394E" w:rsidTr="00E603A5">
        <w:tc>
          <w:tcPr>
            <w:tcW w:w="534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78</w:t>
            </w:r>
          </w:p>
        </w:tc>
        <w:tc>
          <w:tcPr>
            <w:tcW w:w="2771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6619" w:type="dxa"/>
          </w:tcPr>
          <w:p w:rsidR="00F04E81" w:rsidRPr="004A394E" w:rsidRDefault="00F04E81" w:rsidP="00F04E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Общественный деятель. Руководитель «Ассоциации дополнительного образования», Международной художественной 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галлереи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A394E">
              <w:rPr>
                <w:rFonts w:ascii="Times New Roman" w:hAnsi="Times New Roman" w:cs="Times New Roman"/>
                <w:sz w:val="24"/>
                <w:szCs w:val="24"/>
              </w:rPr>
              <w:t>ArtLab</w:t>
            </w:r>
            <w:proofErr w:type="spellEnd"/>
            <w:r w:rsidRPr="004A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 </w:t>
            </w:r>
          </w:p>
        </w:tc>
      </w:tr>
      <w:tr w:rsidR="00F04E81" w:rsidRPr="003F2820" w:rsidTr="00DB7748">
        <w:tc>
          <w:tcPr>
            <w:tcW w:w="9924" w:type="dxa"/>
            <w:gridSpan w:val="3"/>
            <w:shd w:val="clear" w:color="auto" w:fill="DBE5F1" w:themeFill="accent1" w:themeFillTint="33"/>
          </w:tcPr>
          <w:p w:rsidR="00F04E81" w:rsidRPr="005B446D" w:rsidRDefault="00F04E81" w:rsidP="00F04E8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Корпорация </w:t>
            </w:r>
            <w:proofErr w:type="spellStart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Chevron</w:t>
            </w:r>
            <w:proofErr w:type="spellEnd"/>
            <w:r w:rsidRPr="004A39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3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(по согласованию)</w:t>
            </w:r>
            <w:bookmarkStart w:id="0" w:name="_GoBack"/>
            <w:bookmarkEnd w:id="0"/>
          </w:p>
        </w:tc>
      </w:tr>
    </w:tbl>
    <w:p w:rsidR="00D26CDA" w:rsidRPr="003F2820" w:rsidRDefault="00D26CDA" w:rsidP="00AA73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26CDA" w:rsidRPr="003F2820" w:rsidSect="00096F04">
      <w:pgSz w:w="12240" w:h="15840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DD7"/>
    <w:rsid w:val="00024AF9"/>
    <w:rsid w:val="00034616"/>
    <w:rsid w:val="00042B2A"/>
    <w:rsid w:val="0006063C"/>
    <w:rsid w:val="00075753"/>
    <w:rsid w:val="0008328F"/>
    <w:rsid w:val="000847CE"/>
    <w:rsid w:val="00096F04"/>
    <w:rsid w:val="00097FAB"/>
    <w:rsid w:val="000C19D3"/>
    <w:rsid w:val="000D0DC2"/>
    <w:rsid w:val="000D1DB7"/>
    <w:rsid w:val="000D3114"/>
    <w:rsid w:val="000D7242"/>
    <w:rsid w:val="000F0B61"/>
    <w:rsid w:val="00106781"/>
    <w:rsid w:val="00106EC0"/>
    <w:rsid w:val="001176FF"/>
    <w:rsid w:val="001312CC"/>
    <w:rsid w:val="001442E3"/>
    <w:rsid w:val="00150416"/>
    <w:rsid w:val="0015074B"/>
    <w:rsid w:val="00170E35"/>
    <w:rsid w:val="00174A41"/>
    <w:rsid w:val="001830AF"/>
    <w:rsid w:val="001C2161"/>
    <w:rsid w:val="001D0CB6"/>
    <w:rsid w:val="001D59AF"/>
    <w:rsid w:val="001D6A30"/>
    <w:rsid w:val="00200288"/>
    <w:rsid w:val="00212D9E"/>
    <w:rsid w:val="00215848"/>
    <w:rsid w:val="00257DBD"/>
    <w:rsid w:val="00261619"/>
    <w:rsid w:val="00282B52"/>
    <w:rsid w:val="00286534"/>
    <w:rsid w:val="00286815"/>
    <w:rsid w:val="0029639D"/>
    <w:rsid w:val="002C0A8C"/>
    <w:rsid w:val="002C3742"/>
    <w:rsid w:val="002C6743"/>
    <w:rsid w:val="002E718D"/>
    <w:rsid w:val="00302A9F"/>
    <w:rsid w:val="003051CB"/>
    <w:rsid w:val="00311CD0"/>
    <w:rsid w:val="00315D21"/>
    <w:rsid w:val="00321650"/>
    <w:rsid w:val="00326F90"/>
    <w:rsid w:val="003454A0"/>
    <w:rsid w:val="00354E25"/>
    <w:rsid w:val="0035505B"/>
    <w:rsid w:val="00361598"/>
    <w:rsid w:val="00362CA4"/>
    <w:rsid w:val="00363F53"/>
    <w:rsid w:val="003662BE"/>
    <w:rsid w:val="0037442E"/>
    <w:rsid w:val="003928DB"/>
    <w:rsid w:val="00392F9D"/>
    <w:rsid w:val="0039359F"/>
    <w:rsid w:val="00393C87"/>
    <w:rsid w:val="00396486"/>
    <w:rsid w:val="003970E5"/>
    <w:rsid w:val="003A1FFF"/>
    <w:rsid w:val="003B0C0E"/>
    <w:rsid w:val="003B716E"/>
    <w:rsid w:val="003C6073"/>
    <w:rsid w:val="003D0D58"/>
    <w:rsid w:val="003F1618"/>
    <w:rsid w:val="003F2820"/>
    <w:rsid w:val="003F59A8"/>
    <w:rsid w:val="00433400"/>
    <w:rsid w:val="00464294"/>
    <w:rsid w:val="0046689C"/>
    <w:rsid w:val="00476EBC"/>
    <w:rsid w:val="004975E1"/>
    <w:rsid w:val="004A394E"/>
    <w:rsid w:val="004A5A57"/>
    <w:rsid w:val="004C7B44"/>
    <w:rsid w:val="004D3313"/>
    <w:rsid w:val="004E1B50"/>
    <w:rsid w:val="004F3782"/>
    <w:rsid w:val="004F5B91"/>
    <w:rsid w:val="00500106"/>
    <w:rsid w:val="00502ED6"/>
    <w:rsid w:val="00516607"/>
    <w:rsid w:val="00543CCB"/>
    <w:rsid w:val="00575E04"/>
    <w:rsid w:val="00594CD4"/>
    <w:rsid w:val="005972A1"/>
    <w:rsid w:val="005A527F"/>
    <w:rsid w:val="005A796C"/>
    <w:rsid w:val="005B446D"/>
    <w:rsid w:val="005D22DE"/>
    <w:rsid w:val="005E0F63"/>
    <w:rsid w:val="005E1779"/>
    <w:rsid w:val="005E369F"/>
    <w:rsid w:val="005E3BB2"/>
    <w:rsid w:val="005F1ADA"/>
    <w:rsid w:val="00607218"/>
    <w:rsid w:val="00615394"/>
    <w:rsid w:val="006168E0"/>
    <w:rsid w:val="00622609"/>
    <w:rsid w:val="00656090"/>
    <w:rsid w:val="00670911"/>
    <w:rsid w:val="00670D74"/>
    <w:rsid w:val="006A736F"/>
    <w:rsid w:val="006B6C2C"/>
    <w:rsid w:val="006D2028"/>
    <w:rsid w:val="006D6D1B"/>
    <w:rsid w:val="006D7E1C"/>
    <w:rsid w:val="006E423F"/>
    <w:rsid w:val="007222D7"/>
    <w:rsid w:val="00732A10"/>
    <w:rsid w:val="00733109"/>
    <w:rsid w:val="00733558"/>
    <w:rsid w:val="00740365"/>
    <w:rsid w:val="0074372C"/>
    <w:rsid w:val="00743ECC"/>
    <w:rsid w:val="00745043"/>
    <w:rsid w:val="00766067"/>
    <w:rsid w:val="0078103E"/>
    <w:rsid w:val="00781FDE"/>
    <w:rsid w:val="00791D46"/>
    <w:rsid w:val="0079500A"/>
    <w:rsid w:val="007A6351"/>
    <w:rsid w:val="007B103A"/>
    <w:rsid w:val="007D0918"/>
    <w:rsid w:val="0080024F"/>
    <w:rsid w:val="0080208A"/>
    <w:rsid w:val="008206EA"/>
    <w:rsid w:val="00827F18"/>
    <w:rsid w:val="00837D0E"/>
    <w:rsid w:val="008426E2"/>
    <w:rsid w:val="00844E19"/>
    <w:rsid w:val="008846A7"/>
    <w:rsid w:val="008958B0"/>
    <w:rsid w:val="008D54C5"/>
    <w:rsid w:val="008E4FD2"/>
    <w:rsid w:val="008F747E"/>
    <w:rsid w:val="00911BFF"/>
    <w:rsid w:val="00913206"/>
    <w:rsid w:val="00915A18"/>
    <w:rsid w:val="009209B2"/>
    <w:rsid w:val="00954E1B"/>
    <w:rsid w:val="00955137"/>
    <w:rsid w:val="0096236F"/>
    <w:rsid w:val="00962EEA"/>
    <w:rsid w:val="00965348"/>
    <w:rsid w:val="0099184C"/>
    <w:rsid w:val="009A3D8D"/>
    <w:rsid w:val="009A536A"/>
    <w:rsid w:val="009B1B6C"/>
    <w:rsid w:val="009C2F42"/>
    <w:rsid w:val="009D225D"/>
    <w:rsid w:val="009E2098"/>
    <w:rsid w:val="00A00AD3"/>
    <w:rsid w:val="00A01895"/>
    <w:rsid w:val="00A0355A"/>
    <w:rsid w:val="00A05A01"/>
    <w:rsid w:val="00A12357"/>
    <w:rsid w:val="00A241B0"/>
    <w:rsid w:val="00A26744"/>
    <w:rsid w:val="00A364CE"/>
    <w:rsid w:val="00A450B4"/>
    <w:rsid w:val="00A537EE"/>
    <w:rsid w:val="00A559C1"/>
    <w:rsid w:val="00A61A77"/>
    <w:rsid w:val="00A61E3E"/>
    <w:rsid w:val="00A632A9"/>
    <w:rsid w:val="00A7161D"/>
    <w:rsid w:val="00A72933"/>
    <w:rsid w:val="00A76B2D"/>
    <w:rsid w:val="00A862A4"/>
    <w:rsid w:val="00A944E1"/>
    <w:rsid w:val="00AA1C88"/>
    <w:rsid w:val="00AA1D8D"/>
    <w:rsid w:val="00AA3C40"/>
    <w:rsid w:val="00AA465B"/>
    <w:rsid w:val="00AA7312"/>
    <w:rsid w:val="00AB5513"/>
    <w:rsid w:val="00AB5D56"/>
    <w:rsid w:val="00AC7035"/>
    <w:rsid w:val="00AD6AAA"/>
    <w:rsid w:val="00B13BC7"/>
    <w:rsid w:val="00B33BF4"/>
    <w:rsid w:val="00B4614F"/>
    <w:rsid w:val="00B47730"/>
    <w:rsid w:val="00B50FF5"/>
    <w:rsid w:val="00B52C1D"/>
    <w:rsid w:val="00B54285"/>
    <w:rsid w:val="00B6776F"/>
    <w:rsid w:val="00B7135B"/>
    <w:rsid w:val="00B75347"/>
    <w:rsid w:val="00B92B5D"/>
    <w:rsid w:val="00BA03D9"/>
    <w:rsid w:val="00BB5269"/>
    <w:rsid w:val="00BC15D6"/>
    <w:rsid w:val="00BC3A38"/>
    <w:rsid w:val="00BF4EBB"/>
    <w:rsid w:val="00C02F43"/>
    <w:rsid w:val="00C036D7"/>
    <w:rsid w:val="00C25C9A"/>
    <w:rsid w:val="00C43FA9"/>
    <w:rsid w:val="00C53E35"/>
    <w:rsid w:val="00C72030"/>
    <w:rsid w:val="00C751AB"/>
    <w:rsid w:val="00C75DEF"/>
    <w:rsid w:val="00CB0664"/>
    <w:rsid w:val="00CC217F"/>
    <w:rsid w:val="00CC45C1"/>
    <w:rsid w:val="00CD4C3E"/>
    <w:rsid w:val="00D01158"/>
    <w:rsid w:val="00D025C2"/>
    <w:rsid w:val="00D02DAB"/>
    <w:rsid w:val="00D056AC"/>
    <w:rsid w:val="00D059B5"/>
    <w:rsid w:val="00D06F9B"/>
    <w:rsid w:val="00D16BE6"/>
    <w:rsid w:val="00D16F08"/>
    <w:rsid w:val="00D20C60"/>
    <w:rsid w:val="00D26CDA"/>
    <w:rsid w:val="00D60D1B"/>
    <w:rsid w:val="00D805CD"/>
    <w:rsid w:val="00D86EE4"/>
    <w:rsid w:val="00DA295D"/>
    <w:rsid w:val="00DB7748"/>
    <w:rsid w:val="00DD3DAC"/>
    <w:rsid w:val="00DD4AC0"/>
    <w:rsid w:val="00E04E1C"/>
    <w:rsid w:val="00E603A5"/>
    <w:rsid w:val="00E66F23"/>
    <w:rsid w:val="00E704AF"/>
    <w:rsid w:val="00E72BDC"/>
    <w:rsid w:val="00E87E77"/>
    <w:rsid w:val="00EB0273"/>
    <w:rsid w:val="00EB3A04"/>
    <w:rsid w:val="00EC400E"/>
    <w:rsid w:val="00EC7BC1"/>
    <w:rsid w:val="00ED5881"/>
    <w:rsid w:val="00ED77C8"/>
    <w:rsid w:val="00EE4B9F"/>
    <w:rsid w:val="00EE7818"/>
    <w:rsid w:val="00EF2DC4"/>
    <w:rsid w:val="00F02689"/>
    <w:rsid w:val="00F04E81"/>
    <w:rsid w:val="00F0533B"/>
    <w:rsid w:val="00FA33DE"/>
    <w:rsid w:val="00FA7AA2"/>
    <w:rsid w:val="00FB2464"/>
    <w:rsid w:val="00FB2F36"/>
    <w:rsid w:val="00FC05D4"/>
    <w:rsid w:val="00FC693F"/>
    <w:rsid w:val="00F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37C5E"/>
  <w14:defaultImageDpi w14:val="300"/>
  <w15:docId w15:val="{BFB8FFB6-5C06-4490-B47F-CA8215AB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17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70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149C13-CDEA-4DB6-B6CD-924782E1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NCOZ_KS1</cp:lastModifiedBy>
  <cp:revision>1034</cp:revision>
  <cp:lastPrinted>2025-09-22T12:10:00Z</cp:lastPrinted>
  <dcterms:created xsi:type="dcterms:W3CDTF">2013-12-23T23:15:00Z</dcterms:created>
  <dcterms:modified xsi:type="dcterms:W3CDTF">2025-09-26T06:39:00Z</dcterms:modified>
  <cp:category/>
</cp:coreProperties>
</file>