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512" w:rsidRDefault="008535C5" w:rsidP="008535C5">
      <w:pPr>
        <w:spacing w:after="0"/>
        <w:ind w:firstLine="720"/>
        <w:jc w:val="both"/>
        <w:rPr>
          <w:b/>
          <w:sz w:val="32"/>
          <w:szCs w:val="32"/>
          <w:lang w:val="ru-RU"/>
        </w:rPr>
      </w:pPr>
      <w:r w:rsidRPr="008535C5">
        <w:rPr>
          <w:b/>
          <w:sz w:val="32"/>
          <w:szCs w:val="32"/>
          <w:lang w:val="ru-RU"/>
        </w:rPr>
        <w:t>Менингококковая инфекция</w:t>
      </w:r>
    </w:p>
    <w:p w:rsidR="008535C5" w:rsidRPr="008535C5" w:rsidRDefault="008535C5" w:rsidP="008535C5">
      <w:pPr>
        <w:spacing w:after="0"/>
        <w:ind w:firstLine="720"/>
        <w:jc w:val="both"/>
        <w:rPr>
          <w:b/>
          <w:sz w:val="32"/>
          <w:szCs w:val="32"/>
          <w:lang w:val="ru-RU"/>
        </w:rPr>
      </w:pPr>
    </w:p>
    <w:p w:rsidR="0098262E" w:rsidRDefault="0098262E" w:rsidP="004526B8">
      <w:pPr>
        <w:spacing w:after="0"/>
        <w:ind w:firstLine="720"/>
        <w:jc w:val="both"/>
        <w:rPr>
          <w:sz w:val="28"/>
          <w:szCs w:val="28"/>
          <w:lang w:val="ru-RU"/>
        </w:rPr>
      </w:pPr>
      <w:r w:rsidRPr="0098262E">
        <w:rPr>
          <w:b/>
          <w:sz w:val="28"/>
          <w:szCs w:val="28"/>
          <w:lang w:val="ru-RU"/>
        </w:rPr>
        <w:t>Менингок</w:t>
      </w:r>
      <w:r>
        <w:rPr>
          <w:b/>
          <w:sz w:val="28"/>
          <w:szCs w:val="28"/>
          <w:lang w:val="ru-RU"/>
        </w:rPr>
        <w:t>о</w:t>
      </w:r>
      <w:r w:rsidRPr="0098262E">
        <w:rPr>
          <w:b/>
          <w:sz w:val="28"/>
          <w:szCs w:val="28"/>
          <w:lang w:val="ru-RU"/>
        </w:rPr>
        <w:t>кковая инф</w:t>
      </w:r>
      <w:r>
        <w:rPr>
          <w:b/>
          <w:sz w:val="28"/>
          <w:szCs w:val="28"/>
          <w:lang w:val="ru-RU"/>
        </w:rPr>
        <w:t>е</w:t>
      </w:r>
      <w:r w:rsidRPr="0098262E">
        <w:rPr>
          <w:b/>
          <w:sz w:val="28"/>
          <w:szCs w:val="28"/>
          <w:lang w:val="ru-RU"/>
        </w:rPr>
        <w:t>кция</w:t>
      </w:r>
      <w:r>
        <w:rPr>
          <w:b/>
          <w:sz w:val="28"/>
          <w:szCs w:val="28"/>
          <w:lang w:val="ru-RU"/>
        </w:rPr>
        <w:t xml:space="preserve"> </w:t>
      </w:r>
      <w:r w:rsidRPr="0098262E">
        <w:rPr>
          <w:sz w:val="28"/>
          <w:szCs w:val="28"/>
          <w:lang w:val="ru-RU"/>
        </w:rPr>
        <w:t xml:space="preserve">- острое инфекционное заболевание, вызываемое менингококком, протекающее с разнообразными клиническими проявлениями — от бессимптомного носительства и </w:t>
      </w:r>
      <w:proofErr w:type="spellStart"/>
      <w:r w:rsidRPr="0098262E">
        <w:rPr>
          <w:sz w:val="28"/>
          <w:szCs w:val="28"/>
          <w:lang w:val="ru-RU"/>
        </w:rPr>
        <w:t>назофарингита</w:t>
      </w:r>
      <w:proofErr w:type="spellEnd"/>
      <w:r w:rsidRPr="0098262E">
        <w:rPr>
          <w:sz w:val="28"/>
          <w:szCs w:val="28"/>
          <w:lang w:val="ru-RU"/>
        </w:rPr>
        <w:t xml:space="preserve"> до </w:t>
      </w:r>
      <w:proofErr w:type="spellStart"/>
      <w:r w:rsidRPr="0098262E">
        <w:rPr>
          <w:sz w:val="28"/>
          <w:szCs w:val="28"/>
          <w:lang w:val="ru-RU"/>
        </w:rPr>
        <w:t>генерализованных</w:t>
      </w:r>
      <w:proofErr w:type="spellEnd"/>
      <w:r w:rsidRPr="0098262E">
        <w:rPr>
          <w:sz w:val="28"/>
          <w:szCs w:val="28"/>
          <w:lang w:val="ru-RU"/>
        </w:rPr>
        <w:t xml:space="preserve"> форм (менингита, </w:t>
      </w:r>
      <w:proofErr w:type="spellStart"/>
      <w:r w:rsidRPr="0098262E">
        <w:rPr>
          <w:sz w:val="28"/>
          <w:szCs w:val="28"/>
          <w:lang w:val="ru-RU"/>
        </w:rPr>
        <w:t>менингоэнцефалита</w:t>
      </w:r>
      <w:proofErr w:type="spellEnd"/>
      <w:r w:rsidRPr="0098262E">
        <w:rPr>
          <w:sz w:val="28"/>
          <w:szCs w:val="28"/>
          <w:lang w:val="ru-RU"/>
        </w:rPr>
        <w:t xml:space="preserve"> и </w:t>
      </w:r>
      <w:proofErr w:type="spellStart"/>
      <w:r w:rsidRPr="0098262E">
        <w:rPr>
          <w:sz w:val="28"/>
          <w:szCs w:val="28"/>
          <w:lang w:val="ru-RU"/>
        </w:rPr>
        <w:t>менингококцемии</w:t>
      </w:r>
      <w:proofErr w:type="spellEnd"/>
      <w:r w:rsidR="00E4580D">
        <w:rPr>
          <w:sz w:val="28"/>
          <w:szCs w:val="28"/>
          <w:lang w:val="ru-RU"/>
        </w:rPr>
        <w:t>),</w:t>
      </w:r>
      <w:r w:rsidRPr="0098262E">
        <w:rPr>
          <w:sz w:val="28"/>
          <w:szCs w:val="28"/>
          <w:lang w:val="ru-RU"/>
        </w:rPr>
        <w:t xml:space="preserve"> с поражением различных органов и систем.</w:t>
      </w:r>
    </w:p>
    <w:p w:rsidR="003149B1" w:rsidRDefault="00430145" w:rsidP="00430145">
      <w:pPr>
        <w:shd w:val="clear" w:color="auto" w:fill="FFFFFF"/>
        <w:spacing w:after="0" w:line="240" w:lineRule="auto"/>
        <w:ind w:firstLine="720"/>
        <w:jc w:val="both"/>
        <w:rPr>
          <w:rFonts w:cstheme="minorHAnsi"/>
          <w:sz w:val="28"/>
          <w:szCs w:val="28"/>
          <w:lang w:val="ru-RU"/>
        </w:rPr>
      </w:pPr>
      <w:r>
        <w:rPr>
          <w:rFonts w:cstheme="minorHAnsi"/>
          <w:sz w:val="28"/>
          <w:szCs w:val="28"/>
          <w:lang w:val="ru-RU"/>
        </w:rPr>
        <w:t xml:space="preserve">Инфекция </w:t>
      </w:r>
      <w:r w:rsidR="00E4580D" w:rsidRPr="00E4580D">
        <w:rPr>
          <w:rFonts w:cstheme="minorHAnsi"/>
          <w:sz w:val="28"/>
          <w:szCs w:val="28"/>
          <w:lang w:val="ru-RU"/>
        </w:rPr>
        <w:t>протекает в виде</w:t>
      </w:r>
      <w:r>
        <w:rPr>
          <w:rFonts w:cstheme="minorHAnsi"/>
          <w:sz w:val="28"/>
          <w:szCs w:val="28"/>
          <w:lang w:val="ru-RU"/>
        </w:rPr>
        <w:t>:</w:t>
      </w:r>
    </w:p>
    <w:p w:rsidR="003149B1" w:rsidRDefault="003149B1" w:rsidP="00430145">
      <w:pPr>
        <w:shd w:val="clear" w:color="auto" w:fill="FFFFFF"/>
        <w:spacing w:after="0" w:line="240" w:lineRule="auto"/>
        <w:ind w:firstLine="720"/>
        <w:jc w:val="both"/>
        <w:rPr>
          <w:rFonts w:eastAsia="Times New Roman" w:cstheme="minorHAnsi"/>
          <w:color w:val="202122"/>
          <w:sz w:val="28"/>
          <w:szCs w:val="28"/>
          <w:lang w:val="ru-RU"/>
        </w:rPr>
      </w:pPr>
      <w:r>
        <w:rPr>
          <w:rFonts w:cstheme="minorHAnsi"/>
          <w:sz w:val="28"/>
          <w:szCs w:val="28"/>
          <w:lang w:val="ru-RU"/>
        </w:rPr>
        <w:t>-</w:t>
      </w:r>
      <w:r w:rsidR="00430145">
        <w:rPr>
          <w:rFonts w:cstheme="minorHAnsi"/>
          <w:sz w:val="28"/>
          <w:szCs w:val="28"/>
          <w:lang w:val="ru-RU"/>
        </w:rPr>
        <w:t xml:space="preserve"> </w:t>
      </w:r>
      <w:r w:rsidR="00E4580D" w:rsidRPr="00E4580D">
        <w:rPr>
          <w:rFonts w:cstheme="minorHAnsi"/>
          <w:sz w:val="28"/>
          <w:szCs w:val="28"/>
          <w:lang w:val="ru-RU"/>
        </w:rPr>
        <w:t>л</w:t>
      </w:r>
      <w:r w:rsidR="00E4580D" w:rsidRPr="00E4580D">
        <w:rPr>
          <w:rFonts w:eastAsia="Times New Roman" w:cstheme="minorHAnsi"/>
          <w:color w:val="202122"/>
          <w:sz w:val="28"/>
          <w:szCs w:val="28"/>
          <w:lang w:val="ru-RU"/>
        </w:rPr>
        <w:t>окализованны</w:t>
      </w:r>
      <w:r w:rsidR="00E4580D" w:rsidRPr="00E4580D">
        <w:rPr>
          <w:rFonts w:eastAsia="Times New Roman" w:cstheme="minorHAnsi"/>
          <w:color w:val="202122"/>
          <w:sz w:val="28"/>
          <w:szCs w:val="28"/>
          <w:lang w:val="ru-RU"/>
        </w:rPr>
        <w:t>х</w:t>
      </w:r>
      <w:r w:rsidR="00E4580D" w:rsidRPr="00E4580D">
        <w:rPr>
          <w:rFonts w:eastAsia="Times New Roman" w:cstheme="minorHAnsi"/>
          <w:color w:val="202122"/>
          <w:sz w:val="28"/>
          <w:szCs w:val="28"/>
          <w:lang w:val="ru-RU"/>
        </w:rPr>
        <w:t xml:space="preserve"> форм</w:t>
      </w:r>
      <w:r w:rsidR="00430145">
        <w:rPr>
          <w:rFonts w:eastAsia="Times New Roman" w:cstheme="minorHAnsi"/>
          <w:color w:val="202122"/>
          <w:sz w:val="28"/>
          <w:szCs w:val="28"/>
          <w:lang w:val="ru-RU"/>
        </w:rPr>
        <w:t xml:space="preserve"> - </w:t>
      </w:r>
      <w:r w:rsidR="00E4580D" w:rsidRPr="00E4580D">
        <w:rPr>
          <w:rFonts w:eastAsia="Times New Roman" w:cstheme="minorHAnsi"/>
          <w:color w:val="202122"/>
          <w:sz w:val="28"/>
          <w:szCs w:val="28"/>
          <w:lang w:val="ru-RU"/>
        </w:rPr>
        <w:t>(носительство м</w:t>
      </w:r>
      <w:r w:rsidR="00E4580D" w:rsidRPr="00E4580D">
        <w:rPr>
          <w:rFonts w:eastAsia="Times New Roman" w:cstheme="minorHAnsi"/>
          <w:color w:val="202122"/>
          <w:sz w:val="28"/>
          <w:szCs w:val="28"/>
          <w:lang w:val="ru-RU"/>
        </w:rPr>
        <w:t>енингококка</w:t>
      </w:r>
      <w:r w:rsidR="00E4580D" w:rsidRPr="00E4580D">
        <w:rPr>
          <w:rFonts w:eastAsia="Times New Roman" w:cstheme="minorHAnsi"/>
          <w:color w:val="202122"/>
          <w:sz w:val="28"/>
          <w:szCs w:val="28"/>
          <w:lang w:val="ru-RU"/>
        </w:rPr>
        <w:t xml:space="preserve">, </w:t>
      </w:r>
      <w:r w:rsidR="00E4580D" w:rsidRPr="00E4580D">
        <w:rPr>
          <w:rFonts w:eastAsia="Times New Roman" w:cstheme="minorHAnsi"/>
          <w:color w:val="202122"/>
          <w:sz w:val="28"/>
          <w:szCs w:val="28"/>
          <w:lang w:val="ru-RU"/>
        </w:rPr>
        <w:t xml:space="preserve">менингококковый </w:t>
      </w:r>
      <w:proofErr w:type="spellStart"/>
      <w:r w:rsidR="00E4580D" w:rsidRPr="00E4580D">
        <w:rPr>
          <w:rFonts w:eastAsia="Times New Roman" w:cstheme="minorHAnsi"/>
          <w:color w:val="202122"/>
          <w:sz w:val="28"/>
          <w:szCs w:val="28"/>
          <w:lang w:val="ru-RU"/>
        </w:rPr>
        <w:t>назофарингит</w:t>
      </w:r>
      <w:proofErr w:type="spellEnd"/>
      <w:r w:rsidR="00E4580D" w:rsidRPr="00E4580D">
        <w:rPr>
          <w:rFonts w:eastAsia="Times New Roman" w:cstheme="minorHAnsi"/>
          <w:color w:val="202122"/>
          <w:sz w:val="28"/>
          <w:szCs w:val="28"/>
          <w:lang w:val="ru-RU"/>
        </w:rPr>
        <w:t>)</w:t>
      </w:r>
      <w:r>
        <w:rPr>
          <w:rFonts w:eastAsia="Times New Roman" w:cstheme="minorHAnsi"/>
          <w:color w:val="202122"/>
          <w:sz w:val="28"/>
          <w:szCs w:val="28"/>
          <w:lang w:val="ru-RU"/>
        </w:rPr>
        <w:t xml:space="preserve"> и</w:t>
      </w:r>
    </w:p>
    <w:p w:rsidR="00DE26BD" w:rsidRPr="00430145" w:rsidRDefault="00430145" w:rsidP="00430145">
      <w:pPr>
        <w:shd w:val="clear" w:color="auto" w:fill="FFFFFF"/>
        <w:spacing w:after="0" w:line="240" w:lineRule="auto"/>
        <w:ind w:firstLine="720"/>
        <w:jc w:val="both"/>
        <w:rPr>
          <w:rFonts w:cstheme="minorHAnsi"/>
          <w:sz w:val="28"/>
          <w:szCs w:val="28"/>
          <w:lang w:val="ru-RU"/>
        </w:rPr>
      </w:pPr>
      <w:r>
        <w:rPr>
          <w:rFonts w:eastAsia="Times New Roman" w:cstheme="minorHAnsi"/>
          <w:color w:val="202122"/>
          <w:sz w:val="28"/>
          <w:szCs w:val="28"/>
          <w:lang w:val="ru-RU"/>
        </w:rPr>
        <w:t xml:space="preserve"> </w:t>
      </w:r>
      <w:r w:rsidR="003149B1">
        <w:rPr>
          <w:rFonts w:eastAsia="Times New Roman" w:cstheme="minorHAnsi"/>
          <w:color w:val="202122"/>
          <w:sz w:val="28"/>
          <w:szCs w:val="28"/>
          <w:lang w:val="ru-RU"/>
        </w:rPr>
        <w:t xml:space="preserve">- </w:t>
      </w:r>
      <w:proofErr w:type="spellStart"/>
      <w:r w:rsidR="00E4580D" w:rsidRPr="00E4580D">
        <w:rPr>
          <w:rFonts w:eastAsia="Times New Roman" w:cstheme="minorHAnsi"/>
          <w:color w:val="202122"/>
          <w:sz w:val="28"/>
          <w:szCs w:val="28"/>
          <w:lang w:val="ru-RU"/>
        </w:rPr>
        <w:t>генерализованных</w:t>
      </w:r>
      <w:proofErr w:type="spellEnd"/>
      <w:r w:rsidR="00E4580D" w:rsidRPr="00E4580D">
        <w:rPr>
          <w:rFonts w:eastAsia="Times New Roman" w:cstheme="minorHAnsi"/>
          <w:color w:val="202122"/>
          <w:sz w:val="28"/>
          <w:szCs w:val="28"/>
          <w:lang w:val="ru-RU"/>
        </w:rPr>
        <w:t xml:space="preserve"> форм</w:t>
      </w:r>
      <w:r>
        <w:rPr>
          <w:rFonts w:eastAsia="Times New Roman" w:cstheme="minorHAnsi"/>
          <w:color w:val="202122"/>
          <w:sz w:val="28"/>
          <w:szCs w:val="28"/>
          <w:lang w:val="ru-RU"/>
        </w:rPr>
        <w:t xml:space="preserve"> -</w:t>
      </w:r>
      <w:r w:rsidR="003149B1">
        <w:rPr>
          <w:rFonts w:eastAsia="Times New Roman" w:cstheme="minorHAnsi"/>
          <w:color w:val="202122"/>
          <w:sz w:val="28"/>
          <w:szCs w:val="28"/>
          <w:lang w:val="ru-RU"/>
        </w:rPr>
        <w:t xml:space="preserve"> </w:t>
      </w:r>
      <w:r>
        <w:rPr>
          <w:rFonts w:eastAsia="Times New Roman" w:cstheme="minorHAnsi"/>
          <w:color w:val="202122"/>
          <w:sz w:val="28"/>
          <w:szCs w:val="28"/>
          <w:lang w:val="ru-RU"/>
        </w:rPr>
        <w:t>(</w:t>
      </w:r>
      <w:r w:rsidR="00E4580D" w:rsidRPr="00E4580D">
        <w:rPr>
          <w:rFonts w:eastAsia="Times New Roman" w:cstheme="minorHAnsi"/>
          <w:color w:val="202122"/>
          <w:sz w:val="28"/>
          <w:szCs w:val="28"/>
          <w:lang w:val="ru-RU"/>
        </w:rPr>
        <w:t>менингит</w:t>
      </w:r>
      <w:r w:rsidR="00E4580D" w:rsidRPr="00E4580D">
        <w:rPr>
          <w:rFonts w:eastAsia="Times New Roman" w:cstheme="minorHAnsi"/>
          <w:color w:val="202122"/>
          <w:sz w:val="28"/>
          <w:szCs w:val="28"/>
          <w:lang w:val="ru-RU"/>
        </w:rPr>
        <w:t xml:space="preserve">, </w:t>
      </w:r>
      <w:proofErr w:type="spellStart"/>
      <w:r w:rsidR="00E4580D" w:rsidRPr="00E4580D">
        <w:rPr>
          <w:rFonts w:eastAsia="Times New Roman" w:cstheme="minorHAnsi"/>
          <w:color w:val="202122"/>
          <w:sz w:val="28"/>
          <w:szCs w:val="28"/>
          <w:lang w:val="ru-RU"/>
        </w:rPr>
        <w:t>менингоэнцефалит</w:t>
      </w:r>
      <w:proofErr w:type="spellEnd"/>
      <w:r w:rsidR="005E4A52">
        <w:rPr>
          <w:rFonts w:eastAsia="Times New Roman" w:cstheme="minorHAnsi"/>
          <w:color w:val="202122"/>
          <w:sz w:val="28"/>
          <w:szCs w:val="28"/>
          <w:lang w:val="ru-RU"/>
        </w:rPr>
        <w:t xml:space="preserve">, </w:t>
      </w:r>
      <w:proofErr w:type="spellStart"/>
      <w:r w:rsidRPr="00E4580D">
        <w:rPr>
          <w:rFonts w:eastAsia="Times New Roman" w:cstheme="minorHAnsi"/>
          <w:color w:val="202122"/>
          <w:sz w:val="28"/>
          <w:szCs w:val="28"/>
          <w:lang w:val="ru-RU"/>
        </w:rPr>
        <w:t>менинго</w:t>
      </w:r>
      <w:r w:rsidR="003149B1">
        <w:rPr>
          <w:rFonts w:eastAsia="Times New Roman" w:cstheme="minorHAnsi"/>
          <w:color w:val="202122"/>
          <w:sz w:val="28"/>
          <w:szCs w:val="28"/>
          <w:lang w:val="ru-RU"/>
        </w:rPr>
        <w:t>-</w:t>
      </w:r>
      <w:r w:rsidRPr="00E4580D">
        <w:rPr>
          <w:rFonts w:eastAsia="Times New Roman" w:cstheme="minorHAnsi"/>
          <w:color w:val="202122"/>
          <w:sz w:val="28"/>
          <w:szCs w:val="28"/>
          <w:lang w:val="ru-RU"/>
        </w:rPr>
        <w:t>кокцемия</w:t>
      </w:r>
      <w:proofErr w:type="spellEnd"/>
      <w:r>
        <w:rPr>
          <w:rFonts w:eastAsia="Times New Roman" w:cstheme="minorHAnsi"/>
          <w:color w:val="202122"/>
          <w:sz w:val="28"/>
          <w:szCs w:val="28"/>
          <w:lang w:val="ru-RU"/>
        </w:rPr>
        <w:t xml:space="preserve">, </w:t>
      </w:r>
      <w:r w:rsidR="005E4A52">
        <w:rPr>
          <w:rFonts w:eastAsia="Times New Roman" w:cstheme="minorHAnsi"/>
          <w:color w:val="202122"/>
          <w:sz w:val="28"/>
          <w:szCs w:val="28"/>
          <w:lang w:val="ru-RU"/>
        </w:rPr>
        <w:t>смешанные формы</w:t>
      </w:r>
      <w:r>
        <w:rPr>
          <w:rFonts w:eastAsia="Times New Roman" w:cstheme="minorHAnsi"/>
          <w:color w:val="202122"/>
          <w:sz w:val="28"/>
          <w:szCs w:val="28"/>
          <w:lang w:val="ru-RU"/>
        </w:rPr>
        <w:t>).</w:t>
      </w:r>
    </w:p>
    <w:p w:rsidR="0098262E" w:rsidRDefault="00CF1D07" w:rsidP="00D05328">
      <w:pPr>
        <w:spacing w:after="0"/>
        <w:ind w:firstLine="720"/>
        <w:jc w:val="both"/>
        <w:rPr>
          <w:sz w:val="28"/>
          <w:szCs w:val="28"/>
          <w:lang w:val="ru-RU"/>
        </w:rPr>
      </w:pPr>
      <w:r w:rsidRPr="00E4580D">
        <w:rPr>
          <w:sz w:val="28"/>
          <w:szCs w:val="28"/>
          <w:lang w:val="ru-RU"/>
        </w:rPr>
        <w:t>Летальность</w:t>
      </w:r>
      <w:r>
        <w:rPr>
          <w:sz w:val="28"/>
          <w:szCs w:val="28"/>
          <w:lang w:val="ru-RU"/>
        </w:rPr>
        <w:t xml:space="preserve"> </w:t>
      </w:r>
      <w:r w:rsidR="00812BCA">
        <w:rPr>
          <w:sz w:val="28"/>
          <w:szCs w:val="28"/>
          <w:lang w:val="ru-RU"/>
        </w:rPr>
        <w:t xml:space="preserve">при </w:t>
      </w:r>
      <w:proofErr w:type="spellStart"/>
      <w:r w:rsidR="00812BCA">
        <w:rPr>
          <w:sz w:val="28"/>
          <w:szCs w:val="28"/>
          <w:lang w:val="ru-RU"/>
        </w:rPr>
        <w:t>генерализованных</w:t>
      </w:r>
      <w:proofErr w:type="spellEnd"/>
      <w:r w:rsidR="00812BCA">
        <w:rPr>
          <w:sz w:val="28"/>
          <w:szCs w:val="28"/>
          <w:lang w:val="ru-RU"/>
        </w:rPr>
        <w:t xml:space="preserve"> формах инфекции </w:t>
      </w:r>
      <w:r>
        <w:rPr>
          <w:sz w:val="28"/>
          <w:szCs w:val="28"/>
          <w:lang w:val="ru-RU"/>
        </w:rPr>
        <w:t>составляет</w:t>
      </w:r>
      <w:r w:rsidR="00E4580D">
        <w:rPr>
          <w:sz w:val="28"/>
          <w:szCs w:val="28"/>
          <w:lang w:val="ru-RU"/>
        </w:rPr>
        <w:t xml:space="preserve"> </w:t>
      </w:r>
      <w:r w:rsidR="00E4580D" w:rsidRPr="00D7510B">
        <w:rPr>
          <w:sz w:val="28"/>
          <w:szCs w:val="28"/>
          <w:lang w:val="ru-RU"/>
        </w:rPr>
        <w:t>от 6 до 10%</w:t>
      </w:r>
    </w:p>
    <w:p w:rsidR="00471512" w:rsidRPr="009A2A48" w:rsidRDefault="00397B4F" w:rsidP="009A2A48">
      <w:pPr>
        <w:shd w:val="clear" w:color="auto" w:fill="FFFFFF"/>
        <w:spacing w:after="0" w:line="240" w:lineRule="auto"/>
        <w:ind w:firstLine="720"/>
        <w:jc w:val="both"/>
        <w:rPr>
          <w:rFonts w:eastAsia="Times New Roman" w:cstheme="minorHAnsi"/>
          <w:color w:val="202122"/>
          <w:sz w:val="28"/>
          <w:szCs w:val="28"/>
          <w:lang w:val="ru-RU"/>
        </w:rPr>
      </w:pPr>
      <w:r w:rsidRPr="00471512">
        <w:rPr>
          <w:b/>
          <w:sz w:val="28"/>
          <w:szCs w:val="28"/>
          <w:lang w:val="ru-RU"/>
        </w:rPr>
        <w:t>Статистика:</w:t>
      </w:r>
      <w:r>
        <w:rPr>
          <w:b/>
          <w:sz w:val="28"/>
          <w:szCs w:val="28"/>
          <w:lang w:val="ru-RU"/>
        </w:rPr>
        <w:t xml:space="preserve"> </w:t>
      </w:r>
      <w:r w:rsidRPr="00FE4342">
        <w:rPr>
          <w:sz w:val="28"/>
          <w:szCs w:val="28"/>
          <w:lang w:val="ru-RU"/>
        </w:rPr>
        <w:t>ежегодно</w:t>
      </w:r>
      <w:r w:rsidR="00471512" w:rsidRPr="00FE4342">
        <w:rPr>
          <w:sz w:val="28"/>
          <w:szCs w:val="28"/>
          <w:lang w:val="ru-RU"/>
        </w:rPr>
        <w:t xml:space="preserve"> </w:t>
      </w:r>
      <w:r w:rsidR="00471512">
        <w:rPr>
          <w:sz w:val="28"/>
          <w:szCs w:val="28"/>
          <w:lang w:val="ru-RU"/>
        </w:rPr>
        <w:t xml:space="preserve">в Казахстане среди населения регистрируется несколько десятков случаев </w:t>
      </w:r>
      <w:r w:rsidR="00D05328">
        <w:rPr>
          <w:sz w:val="28"/>
          <w:szCs w:val="28"/>
          <w:lang w:val="ru-RU"/>
        </w:rPr>
        <w:t>м</w:t>
      </w:r>
      <w:r w:rsidR="00D05328" w:rsidRPr="00D05328">
        <w:rPr>
          <w:sz w:val="28"/>
          <w:szCs w:val="28"/>
          <w:lang w:val="ru-RU"/>
        </w:rPr>
        <w:t>енингококков</w:t>
      </w:r>
      <w:r w:rsidR="00D05328">
        <w:rPr>
          <w:sz w:val="28"/>
          <w:szCs w:val="28"/>
          <w:lang w:val="ru-RU"/>
        </w:rPr>
        <w:t>ой</w:t>
      </w:r>
      <w:r w:rsidR="00D05328" w:rsidRPr="00D05328">
        <w:rPr>
          <w:sz w:val="28"/>
          <w:szCs w:val="28"/>
          <w:lang w:val="ru-RU"/>
        </w:rPr>
        <w:t xml:space="preserve"> инфекци</w:t>
      </w:r>
      <w:r w:rsidR="00D05328">
        <w:rPr>
          <w:sz w:val="28"/>
          <w:szCs w:val="28"/>
          <w:lang w:val="ru-RU"/>
        </w:rPr>
        <w:t>й</w:t>
      </w:r>
      <w:r w:rsidR="00D05328" w:rsidRPr="00D05328">
        <w:rPr>
          <w:sz w:val="28"/>
          <w:szCs w:val="28"/>
          <w:lang w:val="ru-RU"/>
        </w:rPr>
        <w:t xml:space="preserve"> </w:t>
      </w:r>
      <w:r w:rsidR="00471512">
        <w:rPr>
          <w:sz w:val="28"/>
          <w:szCs w:val="28"/>
          <w:lang w:val="ru-RU"/>
        </w:rPr>
        <w:t xml:space="preserve">(2022 год – </w:t>
      </w:r>
      <w:r w:rsidR="00614572">
        <w:rPr>
          <w:sz w:val="28"/>
          <w:szCs w:val="28"/>
          <w:lang w:val="ru-RU"/>
        </w:rPr>
        <w:t>27</w:t>
      </w:r>
      <w:r w:rsidR="00471512">
        <w:rPr>
          <w:sz w:val="28"/>
          <w:szCs w:val="28"/>
          <w:lang w:val="ru-RU"/>
        </w:rPr>
        <w:t xml:space="preserve"> случа</w:t>
      </w:r>
      <w:r w:rsidR="00614572">
        <w:rPr>
          <w:sz w:val="28"/>
          <w:szCs w:val="28"/>
          <w:lang w:val="ru-RU"/>
        </w:rPr>
        <w:t>ев</w:t>
      </w:r>
      <w:r w:rsidR="00471512">
        <w:rPr>
          <w:sz w:val="28"/>
          <w:szCs w:val="28"/>
          <w:lang w:val="ru-RU"/>
        </w:rPr>
        <w:t xml:space="preserve">; 2023 год – </w:t>
      </w:r>
      <w:r w:rsidR="00614572" w:rsidRPr="00614572">
        <w:rPr>
          <w:sz w:val="28"/>
          <w:szCs w:val="28"/>
          <w:lang w:val="ru-RU"/>
        </w:rPr>
        <w:t>41</w:t>
      </w:r>
      <w:r w:rsidR="00471512" w:rsidRPr="00614572">
        <w:rPr>
          <w:sz w:val="28"/>
          <w:szCs w:val="28"/>
          <w:lang w:val="ru-RU"/>
        </w:rPr>
        <w:t xml:space="preserve"> </w:t>
      </w:r>
      <w:r w:rsidRPr="00614572">
        <w:rPr>
          <w:sz w:val="28"/>
          <w:szCs w:val="28"/>
          <w:lang w:val="ru-RU"/>
        </w:rPr>
        <w:t>с</w:t>
      </w:r>
      <w:r>
        <w:rPr>
          <w:sz w:val="28"/>
          <w:szCs w:val="28"/>
          <w:lang w:val="ru-RU"/>
        </w:rPr>
        <w:t>луча</w:t>
      </w:r>
      <w:r w:rsidR="00614572">
        <w:rPr>
          <w:sz w:val="28"/>
          <w:szCs w:val="28"/>
          <w:lang w:val="ru-RU"/>
        </w:rPr>
        <w:t>й</w:t>
      </w:r>
      <w:r>
        <w:rPr>
          <w:sz w:val="28"/>
          <w:szCs w:val="28"/>
          <w:lang w:val="ru-RU"/>
        </w:rPr>
        <w:t>; 2024</w:t>
      </w:r>
      <w:r w:rsidR="00471512">
        <w:rPr>
          <w:sz w:val="28"/>
          <w:szCs w:val="28"/>
          <w:lang w:val="ru-RU"/>
        </w:rPr>
        <w:t xml:space="preserve"> год – </w:t>
      </w:r>
      <w:r w:rsidR="00614572">
        <w:rPr>
          <w:sz w:val="28"/>
          <w:szCs w:val="28"/>
          <w:lang w:val="ru-RU"/>
        </w:rPr>
        <w:t>84</w:t>
      </w:r>
      <w:r w:rsidR="00471512">
        <w:rPr>
          <w:sz w:val="28"/>
          <w:szCs w:val="28"/>
          <w:lang w:val="ru-RU"/>
        </w:rPr>
        <w:t xml:space="preserve"> случа</w:t>
      </w:r>
      <w:r w:rsidR="00614572">
        <w:rPr>
          <w:sz w:val="28"/>
          <w:szCs w:val="28"/>
          <w:lang w:val="ru-RU"/>
        </w:rPr>
        <w:t>я</w:t>
      </w:r>
      <w:r w:rsidR="00471512">
        <w:rPr>
          <w:sz w:val="28"/>
          <w:szCs w:val="28"/>
          <w:lang w:val="ru-RU"/>
        </w:rPr>
        <w:t>)</w:t>
      </w:r>
      <w:r w:rsidR="00D05328">
        <w:rPr>
          <w:sz w:val="28"/>
          <w:szCs w:val="28"/>
          <w:lang w:val="ru-RU"/>
        </w:rPr>
        <w:t>.</w:t>
      </w:r>
      <w:r w:rsidR="001524EA">
        <w:rPr>
          <w:sz w:val="28"/>
          <w:szCs w:val="28"/>
          <w:lang w:val="ru-RU"/>
        </w:rPr>
        <w:t xml:space="preserve"> </w:t>
      </w:r>
      <w:r w:rsidR="007F2618">
        <w:rPr>
          <w:sz w:val="28"/>
          <w:szCs w:val="28"/>
          <w:lang w:val="ru-RU"/>
        </w:rPr>
        <w:t>Более 70% всей заболеваемости приходится н</w:t>
      </w:r>
      <w:r w:rsidR="001524EA">
        <w:rPr>
          <w:sz w:val="28"/>
          <w:szCs w:val="28"/>
          <w:lang w:val="ru-RU"/>
        </w:rPr>
        <w:t>а детей до 14 лет</w:t>
      </w:r>
      <w:r w:rsidR="007F2618">
        <w:rPr>
          <w:sz w:val="28"/>
          <w:szCs w:val="28"/>
          <w:lang w:val="ru-RU"/>
        </w:rPr>
        <w:t xml:space="preserve">. </w:t>
      </w:r>
      <w:r w:rsidR="00430145">
        <w:rPr>
          <w:rFonts w:eastAsia="Times New Roman" w:cstheme="minorHAnsi"/>
          <w:color w:val="202122"/>
          <w:sz w:val="28"/>
          <w:szCs w:val="28"/>
          <w:lang w:val="ru-RU"/>
        </w:rPr>
        <w:t xml:space="preserve">В республике в основном регистрируются </w:t>
      </w:r>
      <w:proofErr w:type="spellStart"/>
      <w:r w:rsidR="00430145">
        <w:rPr>
          <w:rFonts w:eastAsia="Times New Roman" w:cstheme="minorHAnsi"/>
          <w:color w:val="202122"/>
          <w:sz w:val="28"/>
          <w:szCs w:val="28"/>
          <w:lang w:val="ru-RU"/>
        </w:rPr>
        <w:t>генерализованные</w:t>
      </w:r>
      <w:proofErr w:type="spellEnd"/>
      <w:r w:rsidR="00430145">
        <w:rPr>
          <w:rFonts w:eastAsia="Times New Roman" w:cstheme="minorHAnsi"/>
          <w:color w:val="202122"/>
          <w:sz w:val="28"/>
          <w:szCs w:val="28"/>
          <w:lang w:val="ru-RU"/>
        </w:rPr>
        <w:t xml:space="preserve"> формы инфекций, на которые </w:t>
      </w:r>
      <w:r w:rsidR="00430145">
        <w:rPr>
          <w:rFonts w:eastAsia="Times New Roman" w:cstheme="minorHAnsi"/>
          <w:color w:val="202122"/>
          <w:sz w:val="28"/>
          <w:szCs w:val="28"/>
          <w:lang w:val="ru-RU"/>
        </w:rPr>
        <w:t xml:space="preserve">в 2024 </w:t>
      </w:r>
      <w:r w:rsidR="00430145">
        <w:rPr>
          <w:rFonts w:eastAsia="Times New Roman" w:cstheme="minorHAnsi"/>
          <w:color w:val="202122"/>
          <w:sz w:val="28"/>
          <w:szCs w:val="28"/>
          <w:lang w:val="ru-RU"/>
        </w:rPr>
        <w:t>году пришлось</w:t>
      </w:r>
      <w:r w:rsidR="00430145">
        <w:rPr>
          <w:rFonts w:eastAsia="Times New Roman" w:cstheme="minorHAnsi"/>
          <w:color w:val="202122"/>
          <w:sz w:val="28"/>
          <w:szCs w:val="28"/>
          <w:lang w:val="ru-RU"/>
        </w:rPr>
        <w:t xml:space="preserve"> – 96,4</w:t>
      </w:r>
      <w:r w:rsidR="001731E9">
        <w:rPr>
          <w:rFonts w:eastAsia="Times New Roman" w:cstheme="minorHAnsi"/>
          <w:color w:val="202122"/>
          <w:sz w:val="28"/>
          <w:szCs w:val="28"/>
          <w:lang w:val="ru-RU"/>
        </w:rPr>
        <w:t>% от всех случаев</w:t>
      </w:r>
      <w:r w:rsidR="00430145">
        <w:rPr>
          <w:rFonts w:eastAsia="Times New Roman" w:cstheme="minorHAnsi"/>
          <w:color w:val="202122"/>
          <w:sz w:val="28"/>
          <w:szCs w:val="28"/>
          <w:lang w:val="ru-RU"/>
        </w:rPr>
        <w:t xml:space="preserve">, на локализованные формы пришлось всего </w:t>
      </w:r>
      <w:r w:rsidR="00430145">
        <w:rPr>
          <w:rFonts w:eastAsia="Times New Roman" w:cstheme="minorHAnsi"/>
          <w:color w:val="202122"/>
          <w:sz w:val="28"/>
          <w:szCs w:val="28"/>
          <w:lang w:val="ru-RU"/>
        </w:rPr>
        <w:t>-  3,6%</w:t>
      </w:r>
      <w:r w:rsidR="00430145">
        <w:rPr>
          <w:rFonts w:eastAsia="Times New Roman" w:cstheme="minorHAnsi"/>
          <w:color w:val="202122"/>
          <w:sz w:val="28"/>
          <w:szCs w:val="28"/>
          <w:lang w:val="ru-RU"/>
        </w:rPr>
        <w:t>, что связано с низкой обращаемостью лиц с данными формами заболевания.</w:t>
      </w:r>
      <w:r w:rsidR="00430145" w:rsidRPr="00430145">
        <w:rPr>
          <w:rFonts w:eastAsia="Times New Roman" w:cstheme="minorHAnsi"/>
          <w:color w:val="202122"/>
          <w:sz w:val="28"/>
          <w:szCs w:val="28"/>
          <w:lang w:val="ru-RU"/>
        </w:rPr>
        <w:t xml:space="preserve"> </w:t>
      </w:r>
      <w:r w:rsidR="00430145">
        <w:rPr>
          <w:rFonts w:eastAsia="Times New Roman" w:cstheme="minorHAnsi"/>
          <w:color w:val="202122"/>
          <w:sz w:val="28"/>
          <w:szCs w:val="28"/>
          <w:lang w:val="ru-RU"/>
        </w:rPr>
        <w:t xml:space="preserve">Заболеваемость чаще всего регистрируется </w:t>
      </w:r>
      <w:r w:rsidR="00430145" w:rsidRPr="00CF1D07">
        <w:rPr>
          <w:rFonts w:eastAsia="Times New Roman" w:cstheme="minorHAnsi"/>
          <w:color w:val="202122"/>
          <w:sz w:val="28"/>
          <w:szCs w:val="28"/>
          <w:lang w:val="ru-RU"/>
        </w:rPr>
        <w:t xml:space="preserve">в </w:t>
      </w:r>
      <w:proofErr w:type="spellStart"/>
      <w:r w:rsidR="00430145" w:rsidRPr="00CF1D07">
        <w:rPr>
          <w:rFonts w:eastAsia="Times New Roman" w:cstheme="minorHAnsi"/>
          <w:color w:val="202122"/>
          <w:sz w:val="28"/>
          <w:szCs w:val="28"/>
          <w:lang w:val="ru-RU"/>
        </w:rPr>
        <w:t>зимнe-веceнние</w:t>
      </w:r>
      <w:proofErr w:type="spellEnd"/>
      <w:r w:rsidR="00430145" w:rsidRPr="00CF1D07">
        <w:rPr>
          <w:rFonts w:eastAsia="Times New Roman" w:cstheme="minorHAnsi"/>
          <w:color w:val="202122"/>
          <w:sz w:val="28"/>
          <w:szCs w:val="28"/>
          <w:lang w:val="ru-RU"/>
        </w:rPr>
        <w:t xml:space="preserve"> период.</w:t>
      </w:r>
    </w:p>
    <w:p w:rsidR="0098262E" w:rsidRPr="00D05328" w:rsidRDefault="00471512" w:rsidP="0098262E">
      <w:pPr>
        <w:spacing w:after="0"/>
        <w:ind w:firstLine="720"/>
        <w:jc w:val="both"/>
        <w:rPr>
          <w:rFonts w:cstheme="minorHAnsi"/>
          <w:sz w:val="28"/>
          <w:szCs w:val="28"/>
          <w:lang w:val="ru-RU"/>
        </w:rPr>
      </w:pPr>
      <w:r w:rsidRPr="00471512">
        <w:rPr>
          <w:b/>
          <w:sz w:val="28"/>
          <w:szCs w:val="28"/>
          <w:lang w:val="ru-RU"/>
        </w:rPr>
        <w:t>Возбудитель инфекции:</w:t>
      </w:r>
      <w:r w:rsidR="00D05328">
        <w:rPr>
          <w:b/>
          <w:sz w:val="28"/>
          <w:szCs w:val="28"/>
          <w:lang w:val="ru-RU"/>
        </w:rPr>
        <w:t xml:space="preserve"> </w:t>
      </w:r>
      <w:hyperlink r:id="rId5" w:tooltip="Менингококк" w:history="1">
        <w:r w:rsidR="00D05328" w:rsidRPr="00D05328">
          <w:rPr>
            <w:rStyle w:val="a4"/>
            <w:rFonts w:cstheme="minorHAnsi"/>
            <w:color w:val="auto"/>
            <w:sz w:val="28"/>
            <w:szCs w:val="28"/>
            <w:u w:val="none"/>
            <w:shd w:val="clear" w:color="auto" w:fill="FFFFFF"/>
            <w:lang w:val="ru-RU"/>
          </w:rPr>
          <w:t>менингококк</w:t>
        </w:r>
      </w:hyperlink>
      <w:r w:rsidR="00D05328" w:rsidRPr="00D05328">
        <w:rPr>
          <w:rFonts w:cstheme="minorHAnsi"/>
          <w:sz w:val="28"/>
          <w:szCs w:val="28"/>
          <w:shd w:val="clear" w:color="auto" w:fill="FFFFFF"/>
        </w:rPr>
        <w:t> </w:t>
      </w:r>
      <w:r w:rsidR="00D05328" w:rsidRPr="00D05328">
        <w:rPr>
          <w:rFonts w:cstheme="minorHAnsi"/>
          <w:i/>
          <w:sz w:val="28"/>
          <w:szCs w:val="28"/>
          <w:shd w:val="clear" w:color="auto" w:fill="FFFFFF"/>
          <w:lang w:val="ru-RU"/>
        </w:rPr>
        <w:t>(</w:t>
      </w:r>
      <w:hyperlink r:id="rId6" w:tooltip="Neisseria meningitidis" w:history="1">
        <w:r w:rsidR="00D05328" w:rsidRPr="00D05328">
          <w:rPr>
            <w:rStyle w:val="a4"/>
            <w:rFonts w:cstheme="minorHAnsi"/>
            <w:i/>
            <w:color w:val="auto"/>
            <w:sz w:val="28"/>
            <w:szCs w:val="28"/>
            <w:u w:val="none"/>
            <w:shd w:val="clear" w:color="auto" w:fill="FFFFFF"/>
          </w:rPr>
          <w:t>Neisseria</w:t>
        </w:r>
        <w:r w:rsidR="00D05328" w:rsidRPr="00D05328">
          <w:rPr>
            <w:rStyle w:val="a4"/>
            <w:rFonts w:cstheme="minorHAnsi"/>
            <w:i/>
            <w:color w:val="auto"/>
            <w:sz w:val="28"/>
            <w:szCs w:val="28"/>
            <w:u w:val="none"/>
            <w:shd w:val="clear" w:color="auto" w:fill="FFFFFF"/>
            <w:lang w:val="ru-RU"/>
          </w:rPr>
          <w:t xml:space="preserve"> </w:t>
        </w:r>
        <w:proofErr w:type="spellStart"/>
        <w:r w:rsidR="00D05328" w:rsidRPr="00D05328">
          <w:rPr>
            <w:rStyle w:val="a4"/>
            <w:rFonts w:cstheme="minorHAnsi"/>
            <w:i/>
            <w:color w:val="auto"/>
            <w:sz w:val="28"/>
            <w:szCs w:val="28"/>
            <w:u w:val="none"/>
            <w:shd w:val="clear" w:color="auto" w:fill="FFFFFF"/>
          </w:rPr>
          <w:t>meningitidis</w:t>
        </w:r>
        <w:proofErr w:type="spellEnd"/>
      </w:hyperlink>
      <w:r w:rsidR="00D05328" w:rsidRPr="00D05328">
        <w:rPr>
          <w:rFonts w:cstheme="minorHAnsi"/>
          <w:sz w:val="28"/>
          <w:szCs w:val="28"/>
          <w:lang w:val="ru-RU"/>
        </w:rPr>
        <w:t>)</w:t>
      </w:r>
      <w:r w:rsidR="00D05328" w:rsidRPr="00D05328">
        <w:rPr>
          <w:rFonts w:cstheme="minorHAnsi"/>
          <w:sz w:val="28"/>
          <w:szCs w:val="28"/>
          <w:shd w:val="clear" w:color="auto" w:fill="FFFFFF"/>
          <w:lang w:val="ru-RU"/>
        </w:rPr>
        <w:t>. Имеется несколько</w:t>
      </w:r>
      <w:r w:rsidR="00D05328" w:rsidRPr="00D05328">
        <w:rPr>
          <w:rFonts w:cstheme="minorHAnsi"/>
          <w:sz w:val="28"/>
          <w:szCs w:val="28"/>
          <w:shd w:val="clear" w:color="auto" w:fill="FFFFFF"/>
        </w:rPr>
        <w:t> </w:t>
      </w:r>
      <w:hyperlink r:id="rId7" w:tooltip="Серотип" w:history="1">
        <w:r w:rsidR="00D05328" w:rsidRPr="00D05328">
          <w:rPr>
            <w:rStyle w:val="a4"/>
            <w:rFonts w:cstheme="minorHAnsi"/>
            <w:color w:val="auto"/>
            <w:sz w:val="28"/>
            <w:szCs w:val="28"/>
            <w:u w:val="none"/>
            <w:shd w:val="clear" w:color="auto" w:fill="FFFFFF"/>
            <w:lang w:val="ru-RU"/>
          </w:rPr>
          <w:t>серотипов</w:t>
        </w:r>
      </w:hyperlink>
      <w:r w:rsidR="00D05328" w:rsidRPr="00D05328">
        <w:rPr>
          <w:rFonts w:cstheme="minorHAnsi"/>
          <w:sz w:val="28"/>
          <w:szCs w:val="28"/>
          <w:shd w:val="clear" w:color="auto" w:fill="FFFFFF"/>
        </w:rPr>
        <w:t> </w:t>
      </w:r>
      <w:r w:rsidR="00D05328" w:rsidRPr="00D05328">
        <w:rPr>
          <w:rFonts w:cstheme="minorHAnsi"/>
          <w:sz w:val="28"/>
          <w:szCs w:val="28"/>
          <w:shd w:val="clear" w:color="auto" w:fill="FFFFFF"/>
          <w:lang w:val="ru-RU"/>
        </w:rPr>
        <w:t>менингококка (</w:t>
      </w:r>
      <w:r w:rsidR="00D05328" w:rsidRPr="00D05328">
        <w:rPr>
          <w:rFonts w:cstheme="minorHAnsi"/>
          <w:sz w:val="28"/>
          <w:szCs w:val="28"/>
          <w:shd w:val="clear" w:color="auto" w:fill="FFFFFF"/>
        </w:rPr>
        <w:t>A</w:t>
      </w:r>
      <w:r w:rsidR="00D05328" w:rsidRPr="00D05328">
        <w:rPr>
          <w:rFonts w:cstheme="minorHAnsi"/>
          <w:sz w:val="28"/>
          <w:szCs w:val="28"/>
          <w:shd w:val="clear" w:color="auto" w:fill="FFFFFF"/>
          <w:lang w:val="ru-RU"/>
        </w:rPr>
        <w:t xml:space="preserve">, </w:t>
      </w:r>
      <w:r w:rsidR="00D05328" w:rsidRPr="00D05328">
        <w:rPr>
          <w:rFonts w:cstheme="minorHAnsi"/>
          <w:sz w:val="28"/>
          <w:szCs w:val="28"/>
          <w:shd w:val="clear" w:color="auto" w:fill="FFFFFF"/>
        </w:rPr>
        <w:t>B</w:t>
      </w:r>
      <w:r w:rsidR="00D05328" w:rsidRPr="00D05328">
        <w:rPr>
          <w:rFonts w:cstheme="minorHAnsi"/>
          <w:sz w:val="28"/>
          <w:szCs w:val="28"/>
          <w:shd w:val="clear" w:color="auto" w:fill="FFFFFF"/>
          <w:lang w:val="ru-RU"/>
        </w:rPr>
        <w:t xml:space="preserve">, </w:t>
      </w:r>
      <w:r w:rsidR="00D05328" w:rsidRPr="00D05328">
        <w:rPr>
          <w:rFonts w:cstheme="minorHAnsi"/>
          <w:sz w:val="28"/>
          <w:szCs w:val="28"/>
          <w:shd w:val="clear" w:color="auto" w:fill="FFFFFF"/>
        </w:rPr>
        <w:t>C</w:t>
      </w:r>
      <w:r w:rsidR="00D05328" w:rsidRPr="00D05328">
        <w:rPr>
          <w:rFonts w:cstheme="minorHAnsi"/>
          <w:sz w:val="28"/>
          <w:szCs w:val="28"/>
          <w:shd w:val="clear" w:color="auto" w:fill="FFFFFF"/>
          <w:lang w:val="ru-RU"/>
        </w:rPr>
        <w:t xml:space="preserve">, </w:t>
      </w:r>
      <w:r w:rsidR="00D05328" w:rsidRPr="00D05328">
        <w:rPr>
          <w:rFonts w:cstheme="minorHAnsi"/>
          <w:sz w:val="28"/>
          <w:szCs w:val="28"/>
          <w:shd w:val="clear" w:color="auto" w:fill="FFFFFF"/>
        </w:rPr>
        <w:t>D</w:t>
      </w:r>
      <w:r w:rsidR="00D05328" w:rsidRPr="00D05328">
        <w:rPr>
          <w:rFonts w:cstheme="minorHAnsi"/>
          <w:sz w:val="28"/>
          <w:szCs w:val="28"/>
          <w:shd w:val="clear" w:color="auto" w:fill="FFFFFF"/>
          <w:lang w:val="ru-RU"/>
        </w:rPr>
        <w:t xml:space="preserve">, </w:t>
      </w:r>
      <w:r w:rsidR="00D05328" w:rsidRPr="00D05328">
        <w:rPr>
          <w:rFonts w:cstheme="minorHAnsi"/>
          <w:sz w:val="28"/>
          <w:szCs w:val="28"/>
          <w:shd w:val="clear" w:color="auto" w:fill="FFFFFF"/>
        </w:rPr>
        <w:t>X</w:t>
      </w:r>
      <w:r w:rsidR="00D05328" w:rsidRPr="00D05328">
        <w:rPr>
          <w:rFonts w:cstheme="minorHAnsi"/>
          <w:sz w:val="28"/>
          <w:szCs w:val="28"/>
          <w:shd w:val="clear" w:color="auto" w:fill="FFFFFF"/>
          <w:lang w:val="ru-RU"/>
        </w:rPr>
        <w:t xml:space="preserve">, </w:t>
      </w:r>
      <w:r w:rsidR="00D05328" w:rsidRPr="00D05328">
        <w:rPr>
          <w:rFonts w:cstheme="minorHAnsi"/>
          <w:sz w:val="28"/>
          <w:szCs w:val="28"/>
          <w:shd w:val="clear" w:color="auto" w:fill="FFFFFF"/>
        </w:rPr>
        <w:t>Y</w:t>
      </w:r>
      <w:r w:rsidR="00D05328" w:rsidRPr="00D05328">
        <w:rPr>
          <w:rFonts w:cstheme="minorHAnsi"/>
          <w:sz w:val="28"/>
          <w:szCs w:val="28"/>
          <w:shd w:val="clear" w:color="auto" w:fill="FFFFFF"/>
          <w:lang w:val="ru-RU"/>
        </w:rPr>
        <w:t xml:space="preserve">, </w:t>
      </w:r>
      <w:r w:rsidR="00D05328" w:rsidRPr="00D05328">
        <w:rPr>
          <w:rFonts w:cstheme="minorHAnsi"/>
          <w:sz w:val="28"/>
          <w:szCs w:val="28"/>
          <w:shd w:val="clear" w:color="auto" w:fill="FFFFFF"/>
        </w:rPr>
        <w:t>Z</w:t>
      </w:r>
      <w:r w:rsidR="00D05328" w:rsidRPr="00D05328">
        <w:rPr>
          <w:rFonts w:cstheme="minorHAnsi"/>
          <w:sz w:val="28"/>
          <w:szCs w:val="28"/>
          <w:shd w:val="clear" w:color="auto" w:fill="FFFFFF"/>
          <w:lang w:val="ru-RU"/>
        </w:rPr>
        <w:t xml:space="preserve"> и др.). </w:t>
      </w:r>
      <w:r w:rsidR="00D05328">
        <w:rPr>
          <w:rFonts w:cstheme="minorHAnsi"/>
          <w:sz w:val="28"/>
          <w:szCs w:val="28"/>
          <w:shd w:val="clear" w:color="auto" w:fill="FFFFFF"/>
          <w:lang w:val="ru-RU"/>
        </w:rPr>
        <w:t>Б</w:t>
      </w:r>
      <w:r w:rsidR="00D05328" w:rsidRPr="00D05328">
        <w:rPr>
          <w:rFonts w:cstheme="minorHAnsi"/>
          <w:sz w:val="28"/>
          <w:szCs w:val="28"/>
          <w:shd w:val="clear" w:color="auto" w:fill="FFFFFF"/>
          <w:lang w:val="ru-RU"/>
        </w:rPr>
        <w:t xml:space="preserve">ольшинство случаев менингококковой инфекции вызваны серотипами </w:t>
      </w:r>
      <w:r w:rsidR="00D05328" w:rsidRPr="00D05328">
        <w:rPr>
          <w:rFonts w:cstheme="minorHAnsi"/>
          <w:sz w:val="28"/>
          <w:szCs w:val="28"/>
          <w:shd w:val="clear" w:color="auto" w:fill="FFFFFF"/>
        </w:rPr>
        <w:t>A</w:t>
      </w:r>
      <w:r w:rsidR="00D05328" w:rsidRPr="00D05328">
        <w:rPr>
          <w:rFonts w:cstheme="minorHAnsi"/>
          <w:sz w:val="28"/>
          <w:szCs w:val="28"/>
          <w:shd w:val="clear" w:color="auto" w:fill="FFFFFF"/>
          <w:lang w:val="ru-RU"/>
        </w:rPr>
        <w:t xml:space="preserve">, </w:t>
      </w:r>
      <w:r w:rsidR="00D05328" w:rsidRPr="00D05328">
        <w:rPr>
          <w:rFonts w:cstheme="minorHAnsi"/>
          <w:sz w:val="28"/>
          <w:szCs w:val="28"/>
          <w:shd w:val="clear" w:color="auto" w:fill="FFFFFF"/>
        </w:rPr>
        <w:t>B</w:t>
      </w:r>
      <w:r w:rsidR="00D05328" w:rsidRPr="00D05328">
        <w:rPr>
          <w:rFonts w:cstheme="minorHAnsi"/>
          <w:sz w:val="28"/>
          <w:szCs w:val="28"/>
          <w:shd w:val="clear" w:color="auto" w:fill="FFFFFF"/>
          <w:lang w:val="ru-RU"/>
        </w:rPr>
        <w:t xml:space="preserve">, </w:t>
      </w:r>
      <w:r w:rsidR="00D05328" w:rsidRPr="00D05328">
        <w:rPr>
          <w:rFonts w:cstheme="minorHAnsi"/>
          <w:sz w:val="28"/>
          <w:szCs w:val="28"/>
          <w:shd w:val="clear" w:color="auto" w:fill="FFFFFF"/>
        </w:rPr>
        <w:t>C</w:t>
      </w:r>
      <w:r w:rsidR="00D05328" w:rsidRPr="00D05328">
        <w:rPr>
          <w:rFonts w:cstheme="minorHAnsi"/>
          <w:sz w:val="28"/>
          <w:szCs w:val="28"/>
          <w:shd w:val="clear" w:color="auto" w:fill="FFFFFF"/>
          <w:lang w:val="ru-RU"/>
        </w:rPr>
        <w:t xml:space="preserve">. </w:t>
      </w:r>
      <w:r w:rsidR="009A2A48">
        <w:rPr>
          <w:rFonts w:cstheme="minorHAnsi"/>
          <w:sz w:val="28"/>
          <w:szCs w:val="28"/>
          <w:shd w:val="clear" w:color="auto" w:fill="FFFFFF"/>
          <w:lang w:val="ru-RU"/>
        </w:rPr>
        <w:t xml:space="preserve"> </w:t>
      </w:r>
      <w:r w:rsidR="00D05328" w:rsidRPr="00D05328">
        <w:rPr>
          <w:rFonts w:cstheme="minorHAnsi"/>
          <w:sz w:val="28"/>
          <w:szCs w:val="28"/>
          <w:shd w:val="clear" w:color="auto" w:fill="FFFFFF"/>
          <w:lang w:val="ru-RU"/>
        </w:rPr>
        <w:t>В окружающей среде менингококк неустойчив и быстро погибает вне организма человека.</w:t>
      </w:r>
    </w:p>
    <w:p w:rsidR="004C3D77" w:rsidRDefault="0098262E" w:rsidP="000A5FE8">
      <w:pPr>
        <w:spacing w:after="0"/>
        <w:ind w:firstLine="720"/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И</w:t>
      </w:r>
      <w:r w:rsidR="003C6FDF" w:rsidRPr="003C6FDF">
        <w:rPr>
          <w:b/>
          <w:sz w:val="28"/>
          <w:szCs w:val="28"/>
          <w:lang w:val="ru-RU"/>
        </w:rPr>
        <w:t>сточник</w:t>
      </w:r>
      <w:r>
        <w:rPr>
          <w:b/>
          <w:sz w:val="28"/>
          <w:szCs w:val="28"/>
          <w:lang w:val="ru-RU"/>
        </w:rPr>
        <w:t xml:space="preserve"> инфекции</w:t>
      </w:r>
      <w:r w:rsidR="00397B4F">
        <w:rPr>
          <w:b/>
          <w:sz w:val="28"/>
          <w:szCs w:val="28"/>
          <w:lang w:val="ru-RU"/>
        </w:rPr>
        <w:t>:</w:t>
      </w:r>
      <w:r w:rsidR="003C6FDF" w:rsidRPr="003C6FDF">
        <w:rPr>
          <w:sz w:val="28"/>
          <w:szCs w:val="28"/>
          <w:lang w:val="ru-RU"/>
        </w:rPr>
        <w:t xml:space="preserve"> </w:t>
      </w:r>
      <w:r w:rsidRPr="0098262E">
        <w:rPr>
          <w:sz w:val="28"/>
          <w:szCs w:val="28"/>
          <w:lang w:val="ru-RU"/>
        </w:rPr>
        <w:t xml:space="preserve">больные люди и </w:t>
      </w:r>
      <w:proofErr w:type="spellStart"/>
      <w:r w:rsidRPr="0098262E">
        <w:rPr>
          <w:sz w:val="28"/>
          <w:szCs w:val="28"/>
          <w:lang w:val="ru-RU"/>
        </w:rPr>
        <w:t>бактерионосители</w:t>
      </w:r>
      <w:proofErr w:type="spellEnd"/>
      <w:r w:rsidRPr="0098262E">
        <w:rPr>
          <w:sz w:val="28"/>
          <w:szCs w:val="28"/>
          <w:lang w:val="ru-RU"/>
        </w:rPr>
        <w:t xml:space="preserve">. </w:t>
      </w:r>
    </w:p>
    <w:p w:rsidR="0098262E" w:rsidRPr="00812BCA" w:rsidRDefault="003C6FDF" w:rsidP="00812BCA">
      <w:pPr>
        <w:spacing w:after="0"/>
        <w:ind w:firstLine="720"/>
        <w:jc w:val="both"/>
        <w:rPr>
          <w:rFonts w:cstheme="minorHAnsi"/>
          <w:sz w:val="28"/>
          <w:szCs w:val="28"/>
          <w:lang w:val="ru-RU"/>
        </w:rPr>
      </w:pPr>
      <w:r w:rsidRPr="003C6FDF">
        <w:rPr>
          <w:b/>
          <w:sz w:val="28"/>
          <w:szCs w:val="28"/>
          <w:lang w:val="ru-RU"/>
        </w:rPr>
        <w:t>Пути передачи:</w:t>
      </w:r>
      <w:r w:rsidR="0098262E">
        <w:rPr>
          <w:b/>
          <w:sz w:val="28"/>
          <w:szCs w:val="28"/>
          <w:lang w:val="ru-RU"/>
        </w:rPr>
        <w:t xml:space="preserve"> </w:t>
      </w:r>
      <w:r w:rsidR="0098262E" w:rsidRPr="0098262E">
        <w:rPr>
          <w:sz w:val="28"/>
          <w:szCs w:val="28"/>
          <w:lang w:val="ru-RU"/>
        </w:rPr>
        <w:t xml:space="preserve">воздушно-капельный, для заражения нужен тесный контакт с больным или </w:t>
      </w:r>
      <w:proofErr w:type="spellStart"/>
      <w:r w:rsidR="0098262E" w:rsidRPr="0098262E">
        <w:rPr>
          <w:sz w:val="28"/>
          <w:szCs w:val="28"/>
          <w:lang w:val="ru-RU"/>
        </w:rPr>
        <w:t>бактерионосителем</w:t>
      </w:r>
      <w:proofErr w:type="spellEnd"/>
      <w:r w:rsidR="001731E9">
        <w:rPr>
          <w:sz w:val="28"/>
          <w:szCs w:val="28"/>
          <w:lang w:val="ru-RU"/>
        </w:rPr>
        <w:t>, п</w:t>
      </w:r>
      <w:r w:rsidR="00812BCA" w:rsidRPr="004C3D77">
        <w:rPr>
          <w:rFonts w:cstheme="minorHAnsi"/>
          <w:color w:val="474747"/>
          <w:sz w:val="28"/>
          <w:szCs w:val="28"/>
          <w:shd w:val="clear" w:color="auto" w:fill="FFFFFF"/>
          <w:lang w:val="ru-RU"/>
        </w:rPr>
        <w:t xml:space="preserve">ри разговоре, кашле или чихании </w:t>
      </w:r>
      <w:r w:rsidR="001731E9">
        <w:rPr>
          <w:rFonts w:cstheme="minorHAnsi"/>
          <w:color w:val="474747"/>
          <w:sz w:val="28"/>
          <w:szCs w:val="28"/>
          <w:shd w:val="clear" w:color="auto" w:fill="FFFFFF"/>
          <w:lang w:val="ru-RU"/>
        </w:rPr>
        <w:t>кот</w:t>
      </w:r>
      <w:r w:rsidR="003149B1">
        <w:rPr>
          <w:rFonts w:cstheme="minorHAnsi"/>
          <w:color w:val="474747"/>
          <w:sz w:val="28"/>
          <w:szCs w:val="28"/>
          <w:shd w:val="clear" w:color="auto" w:fill="FFFFFF"/>
          <w:lang w:val="ru-RU"/>
        </w:rPr>
        <w:t>о</w:t>
      </w:r>
      <w:r w:rsidR="001731E9">
        <w:rPr>
          <w:rFonts w:cstheme="minorHAnsi"/>
          <w:color w:val="474747"/>
          <w:sz w:val="28"/>
          <w:szCs w:val="28"/>
          <w:shd w:val="clear" w:color="auto" w:fill="FFFFFF"/>
          <w:lang w:val="ru-RU"/>
        </w:rPr>
        <w:t>рых</w:t>
      </w:r>
      <w:r w:rsidR="00812BCA">
        <w:rPr>
          <w:rFonts w:cstheme="minorHAnsi"/>
          <w:color w:val="474747"/>
          <w:sz w:val="28"/>
          <w:szCs w:val="28"/>
          <w:shd w:val="clear" w:color="auto" w:fill="FFFFFF"/>
          <w:lang w:val="ru-RU"/>
        </w:rPr>
        <w:t>, в</w:t>
      </w:r>
      <w:r w:rsidR="00812BCA" w:rsidRPr="004C3D77">
        <w:rPr>
          <w:rFonts w:cstheme="minorHAnsi"/>
          <w:sz w:val="28"/>
          <w:szCs w:val="28"/>
          <w:lang w:val="ru-RU"/>
        </w:rPr>
        <w:t>о</w:t>
      </w:r>
      <w:r w:rsidR="00812BCA">
        <w:rPr>
          <w:rFonts w:cstheme="minorHAnsi"/>
          <w:sz w:val="28"/>
          <w:szCs w:val="28"/>
          <w:lang w:val="ru-RU"/>
        </w:rPr>
        <w:t>з</w:t>
      </w:r>
      <w:r w:rsidR="00812BCA" w:rsidRPr="004C3D77">
        <w:rPr>
          <w:rFonts w:cstheme="minorHAnsi"/>
          <w:sz w:val="28"/>
          <w:szCs w:val="28"/>
          <w:lang w:val="ru-RU"/>
        </w:rPr>
        <w:t xml:space="preserve">будитель инфекции </w:t>
      </w:r>
      <w:r w:rsidR="00812BCA" w:rsidRPr="004C3D77">
        <w:rPr>
          <w:rFonts w:cstheme="minorHAnsi"/>
          <w:color w:val="474747"/>
          <w:sz w:val="28"/>
          <w:szCs w:val="28"/>
          <w:shd w:val="clear" w:color="auto" w:fill="FFFFFF"/>
          <w:lang w:val="ru-RU"/>
        </w:rPr>
        <w:t xml:space="preserve">с капельками мокроты </w:t>
      </w:r>
      <w:r w:rsidR="003149B1">
        <w:rPr>
          <w:rFonts w:cstheme="minorHAnsi"/>
          <w:color w:val="474747"/>
          <w:sz w:val="28"/>
          <w:szCs w:val="28"/>
          <w:shd w:val="clear" w:color="auto" w:fill="FFFFFF"/>
          <w:lang w:val="ru-RU"/>
        </w:rPr>
        <w:t xml:space="preserve">(слюны) </w:t>
      </w:r>
      <w:r w:rsidR="00812BCA" w:rsidRPr="004C3D77">
        <w:rPr>
          <w:rFonts w:cstheme="minorHAnsi"/>
          <w:color w:val="474747"/>
          <w:sz w:val="28"/>
          <w:szCs w:val="28"/>
          <w:shd w:val="clear" w:color="auto" w:fill="FFFFFF"/>
          <w:lang w:val="ru-RU"/>
        </w:rPr>
        <w:t>попадает в воздух, и далее при вдыхании заража</w:t>
      </w:r>
      <w:r w:rsidR="00812BCA">
        <w:rPr>
          <w:rFonts w:cstheme="minorHAnsi"/>
          <w:color w:val="474747"/>
          <w:sz w:val="28"/>
          <w:szCs w:val="28"/>
          <w:shd w:val="clear" w:color="auto" w:fill="FFFFFF"/>
          <w:lang w:val="ru-RU"/>
        </w:rPr>
        <w:t>е</w:t>
      </w:r>
      <w:r w:rsidR="00812BCA" w:rsidRPr="004C3D77">
        <w:rPr>
          <w:rFonts w:cstheme="minorHAnsi"/>
          <w:color w:val="474747"/>
          <w:sz w:val="28"/>
          <w:szCs w:val="28"/>
          <w:shd w:val="clear" w:color="auto" w:fill="FFFFFF"/>
          <w:lang w:val="ru-RU"/>
        </w:rPr>
        <w:t>т рядом находящихся людей.</w:t>
      </w:r>
    </w:p>
    <w:p w:rsidR="006C50E6" w:rsidRPr="004C3D77" w:rsidRDefault="0098262E" w:rsidP="00812BCA">
      <w:pPr>
        <w:spacing w:after="0"/>
        <w:ind w:firstLine="720"/>
        <w:jc w:val="both"/>
        <w:rPr>
          <w:sz w:val="28"/>
          <w:szCs w:val="28"/>
          <w:lang w:val="ru-RU"/>
        </w:rPr>
      </w:pPr>
      <w:r w:rsidRPr="0098262E">
        <w:rPr>
          <w:b/>
          <w:sz w:val="28"/>
          <w:szCs w:val="28"/>
          <w:lang w:val="ru-RU"/>
        </w:rPr>
        <w:t>И</w:t>
      </w:r>
      <w:r w:rsidR="006C50E6" w:rsidRPr="0098262E">
        <w:rPr>
          <w:b/>
          <w:sz w:val="28"/>
          <w:szCs w:val="28"/>
          <w:lang w:val="ru-RU"/>
        </w:rPr>
        <w:t xml:space="preserve">нкубационный </w:t>
      </w:r>
      <w:r w:rsidR="001731E9" w:rsidRPr="0098262E">
        <w:rPr>
          <w:b/>
          <w:sz w:val="28"/>
          <w:szCs w:val="28"/>
          <w:lang w:val="ru-RU"/>
        </w:rPr>
        <w:t>период:</w:t>
      </w:r>
      <w:r w:rsidR="001731E9" w:rsidRPr="004C3D77">
        <w:rPr>
          <w:lang w:val="ru-RU"/>
        </w:rPr>
        <w:t xml:space="preserve"> </w:t>
      </w:r>
      <w:r w:rsidR="001731E9" w:rsidRPr="001731E9">
        <w:rPr>
          <w:sz w:val="28"/>
          <w:szCs w:val="28"/>
          <w:lang w:val="ru-RU"/>
        </w:rPr>
        <w:t>от</w:t>
      </w:r>
      <w:r w:rsidR="004C3D77" w:rsidRPr="004C3D77">
        <w:rPr>
          <w:sz w:val="28"/>
          <w:szCs w:val="28"/>
          <w:lang w:val="ru-RU"/>
        </w:rPr>
        <w:t xml:space="preserve"> 2 до 10 дней.</w:t>
      </w:r>
    </w:p>
    <w:p w:rsidR="00987373" w:rsidRPr="00812BCA" w:rsidRDefault="00987373" w:rsidP="00812BCA">
      <w:pPr>
        <w:shd w:val="clear" w:color="auto" w:fill="FFFFFF"/>
        <w:spacing w:after="0" w:line="240" w:lineRule="auto"/>
        <w:ind w:firstLine="720"/>
        <w:jc w:val="both"/>
        <w:rPr>
          <w:rFonts w:ascii="Segoe UI" w:eastAsia="Times New Roman" w:hAnsi="Segoe UI" w:cs="Segoe UI"/>
          <w:color w:val="202124"/>
          <w:sz w:val="24"/>
          <w:szCs w:val="24"/>
          <w:lang w:val="ru-RU"/>
        </w:rPr>
      </w:pPr>
      <w:r w:rsidRPr="00987373">
        <w:rPr>
          <w:b/>
          <w:sz w:val="28"/>
          <w:szCs w:val="28"/>
          <w:lang w:val="ru-RU"/>
        </w:rPr>
        <w:t>Симптомы:</w:t>
      </w:r>
      <w:r w:rsidR="004C3D77">
        <w:rPr>
          <w:b/>
          <w:sz w:val="28"/>
          <w:szCs w:val="28"/>
          <w:lang w:val="ru-RU"/>
        </w:rPr>
        <w:t xml:space="preserve"> </w:t>
      </w:r>
      <w:r w:rsidR="004C3D77" w:rsidRPr="00812BCA">
        <w:rPr>
          <w:sz w:val="28"/>
          <w:szCs w:val="28"/>
          <w:lang w:val="ru-RU"/>
        </w:rPr>
        <w:t xml:space="preserve">зависят от формы заболевания. Для </w:t>
      </w:r>
      <w:proofErr w:type="spellStart"/>
      <w:r w:rsidR="00812BCA">
        <w:rPr>
          <w:sz w:val="28"/>
          <w:szCs w:val="28"/>
          <w:lang w:val="ru-RU"/>
        </w:rPr>
        <w:t>генерализованных</w:t>
      </w:r>
      <w:proofErr w:type="spellEnd"/>
      <w:r w:rsidR="00812BCA">
        <w:rPr>
          <w:sz w:val="28"/>
          <w:szCs w:val="28"/>
          <w:lang w:val="ru-RU"/>
        </w:rPr>
        <w:t xml:space="preserve"> форм </w:t>
      </w:r>
      <w:bookmarkStart w:id="0" w:name="_GoBack"/>
      <w:bookmarkEnd w:id="0"/>
      <w:r w:rsidR="004C3D77" w:rsidRPr="00812BCA">
        <w:rPr>
          <w:sz w:val="28"/>
          <w:szCs w:val="28"/>
          <w:lang w:val="ru-RU"/>
        </w:rPr>
        <w:t xml:space="preserve">характерны острое начало, </w:t>
      </w:r>
      <w:r w:rsidR="00812BCA" w:rsidRPr="00812BCA">
        <w:rPr>
          <w:sz w:val="28"/>
          <w:szCs w:val="28"/>
          <w:lang w:val="ru-RU"/>
        </w:rPr>
        <w:t>повышение темпер</w:t>
      </w:r>
      <w:r w:rsidR="00812BCA">
        <w:rPr>
          <w:sz w:val="28"/>
          <w:szCs w:val="28"/>
          <w:lang w:val="ru-RU"/>
        </w:rPr>
        <w:t xml:space="preserve">атуры тела с ознобом до 38-40°С, сильная </w:t>
      </w:r>
      <w:r w:rsidR="004C3D77" w:rsidRPr="00812BCA">
        <w:rPr>
          <w:sz w:val="28"/>
          <w:szCs w:val="28"/>
          <w:lang w:val="ru-RU"/>
        </w:rPr>
        <w:t xml:space="preserve">головная боль, рвота, гиперестезия, </w:t>
      </w:r>
      <w:r w:rsidR="009A2A48">
        <w:rPr>
          <w:sz w:val="28"/>
          <w:szCs w:val="28"/>
          <w:lang w:val="ru-RU"/>
        </w:rPr>
        <w:t xml:space="preserve">менингеальные </w:t>
      </w:r>
      <w:r w:rsidR="004C3D77" w:rsidRPr="00812BCA">
        <w:rPr>
          <w:sz w:val="28"/>
          <w:szCs w:val="28"/>
          <w:lang w:val="ru-RU"/>
        </w:rPr>
        <w:t>симптомы, геморрагическая звездчатая сыпь.</w:t>
      </w:r>
    </w:p>
    <w:p w:rsidR="00D3552D" w:rsidRPr="00D3552D" w:rsidRDefault="00D3552D" w:rsidP="00D3552D">
      <w:pPr>
        <w:spacing w:after="0"/>
        <w:ind w:firstLine="720"/>
        <w:jc w:val="both"/>
        <w:rPr>
          <w:b/>
          <w:sz w:val="28"/>
          <w:szCs w:val="28"/>
          <w:lang w:val="ru-RU"/>
        </w:rPr>
      </w:pPr>
      <w:r w:rsidRPr="00D3552D">
        <w:rPr>
          <w:b/>
          <w:sz w:val="28"/>
          <w:szCs w:val="28"/>
          <w:lang w:val="ru-RU"/>
        </w:rPr>
        <w:t>Профилактика:</w:t>
      </w:r>
    </w:p>
    <w:p w:rsidR="00D7510B" w:rsidRPr="00D7510B" w:rsidRDefault="00073E7C" w:rsidP="00D3552D">
      <w:pPr>
        <w:spacing w:after="0"/>
        <w:ind w:firstLine="720"/>
        <w:jc w:val="both"/>
        <w:rPr>
          <w:i/>
          <w:sz w:val="28"/>
          <w:szCs w:val="28"/>
          <w:lang w:val="ru-RU"/>
        </w:rPr>
      </w:pPr>
      <w:r w:rsidRPr="00D7510B">
        <w:rPr>
          <w:i/>
          <w:sz w:val="28"/>
          <w:szCs w:val="28"/>
          <w:lang w:val="ru-RU"/>
        </w:rPr>
        <w:lastRenderedPageBreak/>
        <w:t xml:space="preserve">1. </w:t>
      </w:r>
      <w:r w:rsidR="00D7510B" w:rsidRPr="00D7510B">
        <w:rPr>
          <w:i/>
          <w:sz w:val="28"/>
          <w:szCs w:val="28"/>
          <w:lang w:val="ru-RU"/>
        </w:rPr>
        <w:t>Вакцинация:</w:t>
      </w:r>
    </w:p>
    <w:p w:rsidR="00430145" w:rsidRDefault="00812BCA" w:rsidP="00D3552D">
      <w:pPr>
        <w:spacing w:after="0"/>
        <w:ind w:firstLine="720"/>
        <w:jc w:val="both"/>
        <w:rPr>
          <w:sz w:val="28"/>
          <w:szCs w:val="28"/>
          <w:lang w:val="ru-RU"/>
        </w:rPr>
      </w:pPr>
      <w:r w:rsidRPr="00812BCA">
        <w:rPr>
          <w:sz w:val="28"/>
          <w:szCs w:val="28"/>
          <w:lang w:val="ru-RU"/>
        </w:rPr>
        <w:t>В ряде стран</w:t>
      </w:r>
      <w:r w:rsidR="003149B1">
        <w:rPr>
          <w:sz w:val="28"/>
          <w:szCs w:val="28"/>
          <w:lang w:val="ru-RU"/>
        </w:rPr>
        <w:t>,</w:t>
      </w:r>
      <w:r w:rsidRPr="00812BCA">
        <w:rPr>
          <w:sz w:val="28"/>
          <w:szCs w:val="28"/>
          <w:lang w:val="ru-RU"/>
        </w:rPr>
        <w:t xml:space="preserve"> </w:t>
      </w:r>
      <w:r w:rsidR="00430145">
        <w:rPr>
          <w:sz w:val="28"/>
          <w:szCs w:val="28"/>
          <w:lang w:val="ru-RU"/>
        </w:rPr>
        <w:t xml:space="preserve">в качестве основного метода профилактики </w:t>
      </w:r>
      <w:r w:rsidRPr="00812BCA">
        <w:rPr>
          <w:sz w:val="28"/>
          <w:szCs w:val="28"/>
          <w:lang w:val="ru-RU"/>
        </w:rPr>
        <w:t>пр</w:t>
      </w:r>
      <w:r w:rsidR="003149B1">
        <w:rPr>
          <w:sz w:val="28"/>
          <w:szCs w:val="28"/>
          <w:lang w:val="ru-RU"/>
        </w:rPr>
        <w:t>актикуется</w:t>
      </w:r>
      <w:r w:rsidRPr="00812BCA">
        <w:rPr>
          <w:sz w:val="28"/>
          <w:szCs w:val="28"/>
          <w:lang w:val="ru-RU"/>
        </w:rPr>
        <w:t xml:space="preserve"> в</w:t>
      </w:r>
      <w:r w:rsidR="00D3552D" w:rsidRPr="00812BCA">
        <w:rPr>
          <w:sz w:val="28"/>
          <w:szCs w:val="28"/>
          <w:lang w:val="ru-RU"/>
        </w:rPr>
        <w:t xml:space="preserve">акцинация </w:t>
      </w:r>
      <w:r>
        <w:rPr>
          <w:sz w:val="28"/>
          <w:szCs w:val="28"/>
          <w:lang w:val="ru-RU"/>
        </w:rPr>
        <w:t>против менингококковой инфекции. В Казахстане</w:t>
      </w:r>
      <w:r w:rsidR="009A2A48">
        <w:rPr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 xml:space="preserve"> вакцинация </w:t>
      </w:r>
      <w:r w:rsidRPr="00812BCA">
        <w:rPr>
          <w:sz w:val="28"/>
          <w:szCs w:val="28"/>
          <w:lang w:val="ru-RU"/>
        </w:rPr>
        <w:t>против менингококковой инфекции</w:t>
      </w:r>
      <w:r>
        <w:rPr>
          <w:sz w:val="28"/>
          <w:szCs w:val="28"/>
          <w:lang w:val="ru-RU"/>
        </w:rPr>
        <w:t xml:space="preserve"> не </w:t>
      </w:r>
      <w:r w:rsidR="00E57375">
        <w:rPr>
          <w:sz w:val="28"/>
          <w:szCs w:val="28"/>
          <w:lang w:val="ru-RU"/>
        </w:rPr>
        <w:t>входит в Национальный календарь профилактических прививок</w:t>
      </w:r>
      <w:r w:rsidR="009A2A48">
        <w:rPr>
          <w:sz w:val="28"/>
          <w:szCs w:val="28"/>
          <w:lang w:val="ru-RU"/>
        </w:rPr>
        <w:t>, поэтому плановые прививки не проводятся</w:t>
      </w:r>
      <w:r w:rsidR="00E57375">
        <w:rPr>
          <w:sz w:val="28"/>
          <w:szCs w:val="28"/>
          <w:lang w:val="ru-RU"/>
        </w:rPr>
        <w:t xml:space="preserve">. </w:t>
      </w:r>
      <w:r w:rsidR="00D7510B" w:rsidRPr="00430145">
        <w:rPr>
          <w:sz w:val="28"/>
          <w:szCs w:val="28"/>
          <w:lang w:val="ru-RU"/>
        </w:rPr>
        <w:t>В тоже время</w:t>
      </w:r>
      <w:r w:rsidR="00430145" w:rsidRPr="00430145">
        <w:rPr>
          <w:sz w:val="28"/>
          <w:szCs w:val="28"/>
          <w:lang w:val="ru-RU"/>
        </w:rPr>
        <w:t>,</w:t>
      </w:r>
      <w:r w:rsidR="00D7510B" w:rsidRPr="00430145">
        <w:rPr>
          <w:sz w:val="28"/>
          <w:szCs w:val="28"/>
          <w:lang w:val="ru-RU"/>
        </w:rPr>
        <w:t xml:space="preserve"> </w:t>
      </w:r>
      <w:r w:rsidR="00430145" w:rsidRPr="00430145">
        <w:rPr>
          <w:sz w:val="28"/>
          <w:szCs w:val="28"/>
          <w:lang w:val="ru-RU"/>
        </w:rPr>
        <w:t>имеется возможность привиться на платной основе</w:t>
      </w:r>
      <w:r w:rsidR="00430145">
        <w:rPr>
          <w:sz w:val="28"/>
          <w:szCs w:val="28"/>
          <w:lang w:val="ru-RU"/>
        </w:rPr>
        <w:t>,</w:t>
      </w:r>
      <w:r w:rsidR="00430145" w:rsidRPr="00430145">
        <w:rPr>
          <w:sz w:val="28"/>
          <w:szCs w:val="28"/>
          <w:lang w:val="ru-RU"/>
        </w:rPr>
        <w:t xml:space="preserve"> при наличии вакцины</w:t>
      </w:r>
      <w:r w:rsidR="00430145">
        <w:rPr>
          <w:sz w:val="28"/>
          <w:szCs w:val="28"/>
          <w:lang w:val="ru-RU"/>
        </w:rPr>
        <w:t xml:space="preserve"> в прививочных пунктах</w:t>
      </w:r>
      <w:r w:rsidR="00430145" w:rsidRPr="00430145">
        <w:rPr>
          <w:sz w:val="28"/>
          <w:szCs w:val="28"/>
          <w:lang w:val="ru-RU"/>
        </w:rPr>
        <w:t>.</w:t>
      </w:r>
    </w:p>
    <w:p w:rsidR="00D7510B" w:rsidRDefault="002674EE" w:rsidP="002674EE">
      <w:pPr>
        <w:spacing w:after="0"/>
        <w:ind w:firstLine="720"/>
        <w:jc w:val="both"/>
        <w:rPr>
          <w:rStyle w:val="a3"/>
          <w:rFonts w:ascii="Segoe UI" w:hAnsi="Segoe UI" w:cs="Segoe UI"/>
          <w:color w:val="202124"/>
          <w:shd w:val="clear" w:color="auto" w:fill="FFFFFF"/>
          <w:lang w:val="ru-RU"/>
        </w:rPr>
      </w:pPr>
      <w:r w:rsidRPr="00397B4F">
        <w:rPr>
          <w:i/>
          <w:sz w:val="28"/>
          <w:szCs w:val="28"/>
          <w:lang w:val="ru-RU"/>
        </w:rPr>
        <w:t>2.</w:t>
      </w:r>
      <w:r w:rsidRPr="00397B4F">
        <w:rPr>
          <w:i/>
          <w:lang w:val="ru-RU"/>
        </w:rPr>
        <w:t xml:space="preserve"> </w:t>
      </w:r>
      <w:r w:rsidRPr="00397B4F">
        <w:rPr>
          <w:i/>
          <w:sz w:val="28"/>
          <w:szCs w:val="28"/>
          <w:lang w:val="ru-RU"/>
        </w:rPr>
        <w:t>Экстренная профилактика:</w:t>
      </w:r>
      <w:r w:rsidR="009A2A48" w:rsidRPr="009A2A48">
        <w:rPr>
          <w:rStyle w:val="a3"/>
          <w:rFonts w:ascii="Segoe UI" w:hAnsi="Segoe UI" w:cs="Segoe UI"/>
          <w:color w:val="202124"/>
          <w:shd w:val="clear" w:color="auto" w:fill="FFFFFF"/>
          <w:lang w:val="ru-RU"/>
        </w:rPr>
        <w:t xml:space="preserve"> </w:t>
      </w:r>
    </w:p>
    <w:p w:rsidR="002674EE" w:rsidRPr="00D7510B" w:rsidRDefault="00D7510B" w:rsidP="002674EE">
      <w:pPr>
        <w:spacing w:after="0"/>
        <w:ind w:firstLine="720"/>
        <w:jc w:val="both"/>
        <w:rPr>
          <w:rFonts w:cstheme="minorHAnsi"/>
          <w:i/>
          <w:sz w:val="28"/>
          <w:szCs w:val="28"/>
          <w:lang w:val="ru-RU"/>
        </w:rPr>
      </w:pPr>
      <w:r w:rsidRPr="00D7510B">
        <w:rPr>
          <w:rStyle w:val="a3"/>
          <w:rFonts w:cstheme="minorHAnsi"/>
          <w:color w:val="202124"/>
          <w:sz w:val="28"/>
          <w:szCs w:val="28"/>
          <w:shd w:val="clear" w:color="auto" w:fill="FFFFFF"/>
          <w:lang w:val="ru-RU"/>
        </w:rPr>
        <w:t xml:space="preserve">Проведение </w:t>
      </w:r>
      <w:r w:rsidR="009A2A48" w:rsidRPr="00D7510B">
        <w:rPr>
          <w:rStyle w:val="a6"/>
          <w:rFonts w:cstheme="minorHAnsi"/>
          <w:b w:val="0"/>
          <w:color w:val="202124"/>
          <w:sz w:val="28"/>
          <w:szCs w:val="28"/>
          <w:shd w:val="clear" w:color="auto" w:fill="FFFFFF"/>
          <w:lang w:val="ru-RU"/>
        </w:rPr>
        <w:t>профилактическо</w:t>
      </w:r>
      <w:r w:rsidRPr="00D7510B">
        <w:rPr>
          <w:rStyle w:val="a6"/>
          <w:rFonts w:cstheme="minorHAnsi"/>
          <w:b w:val="0"/>
          <w:color w:val="202124"/>
          <w:sz w:val="28"/>
          <w:szCs w:val="28"/>
          <w:shd w:val="clear" w:color="auto" w:fill="FFFFFF"/>
          <w:lang w:val="ru-RU"/>
        </w:rPr>
        <w:t>го</w:t>
      </w:r>
      <w:r w:rsidR="009A2A48" w:rsidRPr="00D7510B">
        <w:rPr>
          <w:rStyle w:val="a6"/>
          <w:rFonts w:cstheme="minorHAnsi"/>
          <w:b w:val="0"/>
          <w:color w:val="202124"/>
          <w:sz w:val="28"/>
          <w:szCs w:val="28"/>
          <w:shd w:val="clear" w:color="auto" w:fill="FFFFFF"/>
          <w:lang w:val="ru-RU"/>
        </w:rPr>
        <w:t xml:space="preserve"> </w:t>
      </w:r>
      <w:r w:rsidRPr="00D7510B">
        <w:rPr>
          <w:rStyle w:val="a6"/>
          <w:rFonts w:cstheme="minorHAnsi"/>
          <w:b w:val="0"/>
          <w:color w:val="202124"/>
          <w:sz w:val="28"/>
          <w:szCs w:val="28"/>
          <w:shd w:val="clear" w:color="auto" w:fill="FFFFFF"/>
          <w:lang w:val="ru-RU"/>
        </w:rPr>
        <w:t xml:space="preserve">лечения </w:t>
      </w:r>
      <w:r w:rsidR="00430145">
        <w:rPr>
          <w:rStyle w:val="a6"/>
          <w:rFonts w:cstheme="minorHAnsi"/>
          <w:b w:val="0"/>
          <w:color w:val="202124"/>
          <w:sz w:val="28"/>
          <w:szCs w:val="28"/>
          <w:shd w:val="clear" w:color="auto" w:fill="FFFFFF"/>
          <w:lang w:val="ru-RU"/>
        </w:rPr>
        <w:t xml:space="preserve">антибиотиками </w:t>
      </w:r>
      <w:r w:rsidRPr="00D7510B">
        <w:rPr>
          <w:rStyle w:val="a6"/>
          <w:rFonts w:cstheme="minorHAnsi"/>
          <w:b w:val="0"/>
          <w:color w:val="202124"/>
          <w:sz w:val="28"/>
          <w:szCs w:val="28"/>
          <w:shd w:val="clear" w:color="auto" w:fill="FFFFFF"/>
          <w:lang w:val="ru-RU"/>
        </w:rPr>
        <w:t>(</w:t>
      </w:r>
      <w:proofErr w:type="spellStart"/>
      <w:r w:rsidRPr="00D7510B">
        <w:rPr>
          <w:rStyle w:val="a6"/>
          <w:rFonts w:cstheme="minorHAnsi"/>
          <w:b w:val="0"/>
          <w:color w:val="202124"/>
          <w:sz w:val="28"/>
          <w:szCs w:val="28"/>
          <w:shd w:val="clear" w:color="auto" w:fill="FFFFFF"/>
          <w:lang w:val="ru-RU"/>
        </w:rPr>
        <w:t>химио</w:t>
      </w:r>
      <w:r w:rsidR="00430145">
        <w:rPr>
          <w:rStyle w:val="a6"/>
          <w:rFonts w:cstheme="minorHAnsi"/>
          <w:b w:val="0"/>
          <w:color w:val="202124"/>
          <w:sz w:val="28"/>
          <w:szCs w:val="28"/>
          <w:shd w:val="clear" w:color="auto" w:fill="FFFFFF"/>
          <w:lang w:val="ru-RU"/>
        </w:rPr>
        <w:t>про-</w:t>
      </w:r>
      <w:r w:rsidRPr="00D7510B">
        <w:rPr>
          <w:rStyle w:val="a6"/>
          <w:rFonts w:cstheme="minorHAnsi"/>
          <w:b w:val="0"/>
          <w:color w:val="202124"/>
          <w:sz w:val="28"/>
          <w:szCs w:val="28"/>
          <w:shd w:val="clear" w:color="auto" w:fill="FFFFFF"/>
          <w:lang w:val="ru-RU"/>
        </w:rPr>
        <w:t>филактики</w:t>
      </w:r>
      <w:proofErr w:type="spellEnd"/>
      <w:r w:rsidRPr="00D7510B">
        <w:rPr>
          <w:rStyle w:val="a6"/>
          <w:rFonts w:cstheme="minorHAnsi"/>
          <w:color w:val="202124"/>
          <w:sz w:val="28"/>
          <w:szCs w:val="28"/>
          <w:shd w:val="clear" w:color="auto" w:fill="FFFFFF"/>
          <w:lang w:val="ru-RU"/>
        </w:rPr>
        <w:t xml:space="preserve">) </w:t>
      </w:r>
      <w:r w:rsidR="009A2A48" w:rsidRPr="00D7510B">
        <w:rPr>
          <w:rFonts w:cstheme="minorHAnsi"/>
          <w:color w:val="202124"/>
          <w:sz w:val="28"/>
          <w:szCs w:val="28"/>
          <w:shd w:val="clear" w:color="auto" w:fill="FFFFFF"/>
          <w:lang w:val="ru-RU"/>
        </w:rPr>
        <w:t>лиц</w:t>
      </w:r>
      <w:r w:rsidRPr="00D7510B">
        <w:rPr>
          <w:rFonts w:cstheme="minorHAnsi"/>
          <w:color w:val="202124"/>
          <w:sz w:val="28"/>
          <w:szCs w:val="28"/>
          <w:shd w:val="clear" w:color="auto" w:fill="FFFFFF"/>
          <w:lang w:val="ru-RU"/>
        </w:rPr>
        <w:t>ам</w:t>
      </w:r>
      <w:r w:rsidR="009A2A48" w:rsidRPr="00D7510B">
        <w:rPr>
          <w:rFonts w:cstheme="minorHAnsi"/>
          <w:color w:val="202124"/>
          <w:sz w:val="28"/>
          <w:szCs w:val="28"/>
          <w:shd w:val="clear" w:color="auto" w:fill="FFFFFF"/>
          <w:lang w:val="ru-RU"/>
        </w:rPr>
        <w:t>, общавшихся с больными менингококковой инфекцией</w:t>
      </w:r>
      <w:r w:rsidRPr="00D7510B">
        <w:rPr>
          <w:rFonts w:cstheme="minorHAnsi"/>
          <w:color w:val="202124"/>
          <w:sz w:val="28"/>
          <w:szCs w:val="28"/>
          <w:shd w:val="clear" w:color="auto" w:fill="FFFFFF"/>
          <w:lang w:val="ru-RU"/>
        </w:rPr>
        <w:t xml:space="preserve"> (контактны</w:t>
      </w:r>
      <w:r w:rsidR="00430145">
        <w:rPr>
          <w:rFonts w:cstheme="minorHAnsi"/>
          <w:color w:val="202124"/>
          <w:sz w:val="28"/>
          <w:szCs w:val="28"/>
          <w:shd w:val="clear" w:color="auto" w:fill="FFFFFF"/>
          <w:lang w:val="ru-RU"/>
        </w:rPr>
        <w:t>е лица</w:t>
      </w:r>
      <w:r w:rsidRPr="00D7510B">
        <w:rPr>
          <w:rFonts w:cstheme="minorHAnsi"/>
          <w:color w:val="202124"/>
          <w:sz w:val="28"/>
          <w:szCs w:val="28"/>
          <w:shd w:val="clear" w:color="auto" w:fill="FFFFFF"/>
          <w:lang w:val="ru-RU"/>
        </w:rPr>
        <w:t>).</w:t>
      </w:r>
    </w:p>
    <w:p w:rsidR="00F27A4A" w:rsidRDefault="002674EE" w:rsidP="00F27A4A">
      <w:pPr>
        <w:spacing w:after="0"/>
        <w:ind w:firstLine="720"/>
        <w:jc w:val="both"/>
        <w:rPr>
          <w:i/>
          <w:sz w:val="28"/>
          <w:szCs w:val="28"/>
          <w:lang w:val="ru-RU"/>
        </w:rPr>
      </w:pPr>
      <w:r w:rsidRPr="00397B4F">
        <w:rPr>
          <w:i/>
          <w:sz w:val="28"/>
          <w:szCs w:val="28"/>
          <w:lang w:val="ru-RU"/>
        </w:rPr>
        <w:t xml:space="preserve">3. </w:t>
      </w:r>
      <w:r w:rsidR="00D3552D" w:rsidRPr="00397B4F">
        <w:rPr>
          <w:i/>
          <w:sz w:val="28"/>
          <w:szCs w:val="28"/>
          <w:lang w:val="ru-RU"/>
        </w:rPr>
        <w:t xml:space="preserve">Меры </w:t>
      </w:r>
      <w:r w:rsidR="00397B4F">
        <w:rPr>
          <w:i/>
          <w:sz w:val="28"/>
          <w:szCs w:val="28"/>
          <w:lang w:val="ru-RU"/>
        </w:rPr>
        <w:t xml:space="preserve">личной </w:t>
      </w:r>
      <w:r w:rsidR="00D3552D" w:rsidRPr="00397B4F">
        <w:rPr>
          <w:i/>
          <w:sz w:val="28"/>
          <w:szCs w:val="28"/>
          <w:lang w:val="ru-RU"/>
        </w:rPr>
        <w:t>профилактик</w:t>
      </w:r>
      <w:r w:rsidR="00F27A4A">
        <w:rPr>
          <w:i/>
          <w:sz w:val="28"/>
          <w:szCs w:val="28"/>
          <w:lang w:val="ru-RU"/>
        </w:rPr>
        <w:t>и:</w:t>
      </w:r>
    </w:p>
    <w:p w:rsidR="00F27A4A" w:rsidRDefault="00F27A4A" w:rsidP="003149B1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rFonts w:asciiTheme="minorHAnsi" w:hAnsiTheme="minorHAnsi" w:cstheme="minorHAnsi"/>
          <w:color w:val="000000"/>
          <w:sz w:val="28"/>
          <w:szCs w:val="28"/>
          <w:bdr w:val="none" w:sz="0" w:space="0" w:color="auto" w:frame="1"/>
          <w:lang w:val="ru-RU"/>
        </w:rPr>
      </w:pPr>
      <w:r>
        <w:rPr>
          <w:rFonts w:cstheme="minorHAnsi"/>
          <w:color w:val="000000"/>
          <w:sz w:val="28"/>
          <w:szCs w:val="28"/>
          <w:bdr w:val="none" w:sz="0" w:space="0" w:color="auto" w:frame="1"/>
          <w:lang w:val="ru-RU"/>
        </w:rPr>
        <w:t>Д</w:t>
      </w:r>
      <w:r w:rsidR="008535C5" w:rsidRPr="00F27A4A">
        <w:rPr>
          <w:rFonts w:asciiTheme="minorHAnsi" w:hAnsiTheme="minorHAnsi" w:cstheme="minorHAnsi"/>
          <w:color w:val="000000"/>
          <w:sz w:val="28"/>
          <w:szCs w:val="28"/>
          <w:bdr w:val="none" w:sz="0" w:space="0" w:color="auto" w:frame="1"/>
          <w:lang w:val="ru-RU"/>
        </w:rPr>
        <w:t xml:space="preserve">ля предотвращения заражения необходимо соблюдать </w:t>
      </w:r>
      <w:r w:rsidR="003149B1">
        <w:rPr>
          <w:rFonts w:asciiTheme="minorHAnsi" w:hAnsiTheme="minorHAnsi" w:cstheme="minorHAnsi"/>
          <w:color w:val="000000"/>
          <w:sz w:val="28"/>
          <w:szCs w:val="28"/>
          <w:bdr w:val="none" w:sz="0" w:space="0" w:color="auto" w:frame="1"/>
          <w:lang w:val="ru-RU"/>
        </w:rPr>
        <w:t xml:space="preserve">следующие </w:t>
      </w:r>
      <w:r w:rsidR="008535C5" w:rsidRPr="00F27A4A">
        <w:rPr>
          <w:rFonts w:asciiTheme="minorHAnsi" w:hAnsiTheme="minorHAnsi" w:cstheme="minorHAnsi"/>
          <w:color w:val="000000"/>
          <w:sz w:val="28"/>
          <w:szCs w:val="28"/>
          <w:bdr w:val="none" w:sz="0" w:space="0" w:color="auto" w:frame="1"/>
          <w:lang w:val="ru-RU"/>
        </w:rPr>
        <w:t>правила</w:t>
      </w:r>
      <w:r w:rsidR="006A374F">
        <w:rPr>
          <w:rFonts w:asciiTheme="minorHAnsi" w:hAnsiTheme="minorHAnsi" w:cstheme="minorHAnsi"/>
          <w:color w:val="000000"/>
          <w:sz w:val="28"/>
          <w:szCs w:val="28"/>
          <w:bdr w:val="none" w:sz="0" w:space="0" w:color="auto" w:frame="1"/>
          <w:lang w:val="ru-RU"/>
        </w:rPr>
        <w:t>:</w:t>
      </w:r>
    </w:p>
    <w:p w:rsidR="00F27A4A" w:rsidRDefault="00F27A4A" w:rsidP="003149B1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rFonts w:asciiTheme="minorHAnsi" w:hAnsiTheme="minorHAnsi" w:cstheme="minorHAnsi"/>
          <w:color w:val="1F1F1F"/>
          <w:sz w:val="28"/>
          <w:szCs w:val="28"/>
          <w:lang w:val="ru-RU"/>
        </w:rPr>
      </w:pPr>
      <w:r w:rsidRPr="00F27A4A">
        <w:rPr>
          <w:rFonts w:asciiTheme="minorHAnsi" w:hAnsiTheme="minorHAnsi" w:cstheme="minorHAnsi"/>
          <w:color w:val="1F1F1F"/>
          <w:sz w:val="28"/>
          <w:szCs w:val="28"/>
          <w:lang w:val="ru-RU"/>
        </w:rPr>
        <w:t xml:space="preserve">- </w:t>
      </w:r>
      <w:r w:rsidR="006A374F">
        <w:rPr>
          <w:rFonts w:asciiTheme="minorHAnsi" w:hAnsiTheme="minorHAnsi" w:cstheme="minorHAnsi"/>
          <w:color w:val="1F1F1F"/>
          <w:sz w:val="28"/>
          <w:szCs w:val="28"/>
          <w:lang w:val="ru-RU"/>
        </w:rPr>
        <w:t xml:space="preserve"> </w:t>
      </w:r>
      <w:r w:rsidRPr="00F27A4A">
        <w:rPr>
          <w:rFonts w:asciiTheme="minorHAnsi" w:hAnsiTheme="minorHAnsi" w:cstheme="minorHAnsi"/>
          <w:color w:val="1F1F1F"/>
          <w:sz w:val="28"/>
          <w:szCs w:val="28"/>
          <w:lang w:val="ru-RU"/>
        </w:rPr>
        <w:t>огранич</w:t>
      </w:r>
      <w:r w:rsidR="003149B1">
        <w:rPr>
          <w:rFonts w:asciiTheme="minorHAnsi" w:hAnsiTheme="minorHAnsi" w:cstheme="minorHAnsi"/>
          <w:color w:val="1F1F1F"/>
          <w:sz w:val="28"/>
          <w:szCs w:val="28"/>
          <w:lang w:val="ru-RU"/>
        </w:rPr>
        <w:t>ить</w:t>
      </w:r>
      <w:r w:rsidRPr="00F27A4A">
        <w:rPr>
          <w:rFonts w:asciiTheme="minorHAnsi" w:hAnsiTheme="minorHAnsi" w:cstheme="minorHAnsi"/>
          <w:color w:val="1F1F1F"/>
          <w:sz w:val="28"/>
          <w:szCs w:val="28"/>
          <w:lang w:val="ru-RU"/>
        </w:rPr>
        <w:t xml:space="preserve"> посещение мест массового скопления людей;</w:t>
      </w:r>
    </w:p>
    <w:p w:rsidR="00F27A4A" w:rsidRPr="00F27A4A" w:rsidRDefault="00F27A4A" w:rsidP="003149B1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rFonts w:asciiTheme="minorHAnsi" w:hAnsiTheme="minorHAnsi" w:cstheme="minorHAnsi"/>
          <w:color w:val="1F1F1F"/>
          <w:sz w:val="28"/>
          <w:szCs w:val="28"/>
          <w:lang w:val="ru-RU"/>
        </w:rPr>
      </w:pPr>
      <w:r w:rsidRPr="00F27A4A">
        <w:rPr>
          <w:rFonts w:asciiTheme="minorHAnsi" w:hAnsiTheme="minorHAnsi" w:cstheme="minorHAnsi"/>
          <w:color w:val="1F1F1F"/>
          <w:sz w:val="28"/>
          <w:szCs w:val="28"/>
          <w:lang w:val="ru-RU"/>
        </w:rPr>
        <w:t xml:space="preserve">- </w:t>
      </w:r>
      <w:r w:rsidR="006A374F">
        <w:rPr>
          <w:rFonts w:asciiTheme="minorHAnsi" w:hAnsiTheme="minorHAnsi" w:cstheme="minorHAnsi"/>
          <w:color w:val="1F1F1F"/>
          <w:sz w:val="28"/>
          <w:szCs w:val="28"/>
          <w:lang w:val="ru-RU"/>
        </w:rPr>
        <w:t xml:space="preserve"> </w:t>
      </w:r>
      <w:r w:rsidRPr="00F27A4A">
        <w:rPr>
          <w:rFonts w:asciiTheme="minorHAnsi" w:hAnsiTheme="minorHAnsi" w:cstheme="minorHAnsi"/>
          <w:color w:val="1F1F1F"/>
          <w:sz w:val="28"/>
          <w:szCs w:val="28"/>
          <w:lang w:val="ru-RU"/>
        </w:rPr>
        <w:t>избегать переохлаждения;</w:t>
      </w:r>
    </w:p>
    <w:p w:rsidR="006A374F" w:rsidRDefault="00F27A4A" w:rsidP="003149B1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rFonts w:asciiTheme="minorHAnsi" w:hAnsiTheme="minorHAnsi" w:cstheme="minorHAnsi"/>
          <w:color w:val="1F1F1F"/>
          <w:sz w:val="28"/>
          <w:szCs w:val="28"/>
          <w:lang w:val="ru-RU"/>
        </w:rPr>
      </w:pPr>
      <w:r w:rsidRPr="00F27A4A">
        <w:rPr>
          <w:rFonts w:asciiTheme="minorHAnsi" w:hAnsiTheme="minorHAnsi" w:cstheme="minorHAnsi"/>
          <w:color w:val="1F1F1F"/>
          <w:sz w:val="28"/>
          <w:szCs w:val="28"/>
          <w:lang w:val="ru-RU"/>
        </w:rPr>
        <w:t xml:space="preserve">- </w:t>
      </w:r>
      <w:r>
        <w:rPr>
          <w:rFonts w:asciiTheme="minorHAnsi" w:hAnsiTheme="minorHAnsi" w:cstheme="minorHAnsi"/>
          <w:color w:val="1F1F1F"/>
          <w:sz w:val="28"/>
          <w:szCs w:val="28"/>
          <w:lang w:val="ru-RU"/>
        </w:rPr>
        <w:t xml:space="preserve"> </w:t>
      </w:r>
      <w:r w:rsidRPr="00F27A4A">
        <w:rPr>
          <w:rFonts w:asciiTheme="minorHAnsi" w:hAnsiTheme="minorHAnsi" w:cstheme="minorHAnsi"/>
          <w:color w:val="1F1F1F"/>
          <w:sz w:val="28"/>
          <w:szCs w:val="28"/>
          <w:lang w:val="ru-RU"/>
        </w:rPr>
        <w:t>соблюд</w:t>
      </w:r>
      <w:r>
        <w:rPr>
          <w:rFonts w:asciiTheme="minorHAnsi" w:hAnsiTheme="minorHAnsi" w:cstheme="minorHAnsi"/>
          <w:color w:val="1F1F1F"/>
          <w:sz w:val="28"/>
          <w:szCs w:val="28"/>
          <w:lang w:val="ru-RU"/>
        </w:rPr>
        <w:t>ать</w:t>
      </w:r>
      <w:r w:rsidRPr="00F27A4A">
        <w:rPr>
          <w:rFonts w:asciiTheme="minorHAnsi" w:hAnsiTheme="minorHAnsi" w:cstheme="minorHAnsi"/>
          <w:color w:val="1F1F1F"/>
          <w:sz w:val="28"/>
          <w:szCs w:val="28"/>
          <w:lang w:val="ru-RU"/>
        </w:rPr>
        <w:t xml:space="preserve"> правил</w:t>
      </w:r>
      <w:r>
        <w:rPr>
          <w:rFonts w:asciiTheme="minorHAnsi" w:hAnsiTheme="minorHAnsi" w:cstheme="minorHAnsi"/>
          <w:color w:val="1F1F1F"/>
          <w:sz w:val="28"/>
          <w:szCs w:val="28"/>
          <w:lang w:val="ru-RU"/>
        </w:rPr>
        <w:t>а</w:t>
      </w:r>
      <w:r w:rsidRPr="00F27A4A">
        <w:rPr>
          <w:rFonts w:asciiTheme="minorHAnsi" w:hAnsiTheme="minorHAnsi" w:cstheme="minorHAnsi"/>
          <w:color w:val="1F1F1F"/>
          <w:sz w:val="28"/>
          <w:szCs w:val="28"/>
          <w:lang w:val="ru-RU"/>
        </w:rPr>
        <w:t xml:space="preserve"> личной </w:t>
      </w:r>
      <w:r w:rsidR="006A374F" w:rsidRPr="00F27A4A">
        <w:rPr>
          <w:rFonts w:asciiTheme="minorHAnsi" w:hAnsiTheme="minorHAnsi" w:cstheme="minorHAnsi"/>
          <w:color w:val="1F1F1F"/>
          <w:sz w:val="28"/>
          <w:szCs w:val="28"/>
          <w:lang w:val="ru-RU"/>
        </w:rPr>
        <w:t>гигиены</w:t>
      </w:r>
      <w:r w:rsidR="006A374F">
        <w:rPr>
          <w:rFonts w:asciiTheme="minorHAnsi" w:hAnsiTheme="minorHAnsi" w:cstheme="minorHAnsi"/>
          <w:color w:val="1F1F1F"/>
          <w:sz w:val="28"/>
          <w:szCs w:val="28"/>
          <w:lang w:val="ru-RU"/>
        </w:rPr>
        <w:t xml:space="preserve">, </w:t>
      </w:r>
      <w:r w:rsidR="006A374F" w:rsidRPr="00F27A4A">
        <w:rPr>
          <w:rFonts w:asciiTheme="minorHAnsi" w:hAnsiTheme="minorHAnsi" w:cstheme="minorHAnsi"/>
          <w:color w:val="1F1F1F"/>
          <w:sz w:val="28"/>
          <w:szCs w:val="28"/>
          <w:lang w:val="ru-RU"/>
        </w:rPr>
        <w:t>как</w:t>
      </w:r>
      <w:r w:rsidRPr="00F27A4A">
        <w:rPr>
          <w:rFonts w:asciiTheme="minorHAnsi" w:hAnsiTheme="minorHAnsi" w:cstheme="minorHAnsi"/>
          <w:color w:val="1F1F1F"/>
          <w:sz w:val="28"/>
          <w:szCs w:val="28"/>
          <w:lang w:val="ru-RU"/>
        </w:rPr>
        <w:t xml:space="preserve"> можно чаще мыть руки</w:t>
      </w:r>
      <w:r w:rsidR="006A374F">
        <w:rPr>
          <w:rFonts w:asciiTheme="minorHAnsi" w:hAnsiTheme="minorHAnsi" w:cstheme="minorHAnsi"/>
          <w:color w:val="1F1F1F"/>
          <w:sz w:val="28"/>
          <w:szCs w:val="28"/>
          <w:lang w:val="ru-RU"/>
        </w:rPr>
        <w:t>, особенно после прихода домой с улицы</w:t>
      </w:r>
      <w:r w:rsidRPr="00F27A4A">
        <w:rPr>
          <w:rFonts w:asciiTheme="minorHAnsi" w:hAnsiTheme="minorHAnsi" w:cstheme="minorHAnsi"/>
          <w:color w:val="1F1F1F"/>
          <w:sz w:val="28"/>
          <w:szCs w:val="28"/>
          <w:lang w:val="ru-RU"/>
        </w:rPr>
        <w:t>;</w:t>
      </w:r>
      <w:r w:rsidR="006A374F" w:rsidRPr="006A374F">
        <w:rPr>
          <w:rFonts w:asciiTheme="minorHAnsi" w:hAnsiTheme="minorHAnsi" w:cstheme="minorHAnsi"/>
          <w:color w:val="1F1F1F"/>
          <w:sz w:val="28"/>
          <w:szCs w:val="28"/>
          <w:lang w:val="ru-RU"/>
        </w:rPr>
        <w:t xml:space="preserve"> </w:t>
      </w:r>
    </w:p>
    <w:p w:rsidR="008535C5" w:rsidRPr="006A374F" w:rsidRDefault="006A374F" w:rsidP="003149B1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rFonts w:asciiTheme="minorHAnsi" w:hAnsiTheme="minorHAnsi" w:cstheme="minorHAnsi"/>
          <w:color w:val="1F1F1F"/>
          <w:sz w:val="28"/>
          <w:szCs w:val="28"/>
          <w:lang w:val="ru-RU"/>
        </w:rPr>
      </w:pPr>
      <w:r w:rsidRPr="00F27A4A">
        <w:rPr>
          <w:rFonts w:asciiTheme="minorHAnsi" w:hAnsiTheme="minorHAnsi" w:cstheme="minorHAnsi"/>
          <w:color w:val="1F1F1F"/>
          <w:sz w:val="28"/>
          <w:szCs w:val="28"/>
          <w:lang w:val="ru-RU"/>
        </w:rPr>
        <w:t xml:space="preserve">- проводить </w:t>
      </w:r>
      <w:r w:rsidR="003149B1">
        <w:rPr>
          <w:rFonts w:asciiTheme="minorHAnsi" w:hAnsiTheme="minorHAnsi" w:cstheme="minorHAnsi"/>
          <w:color w:val="1F1F1F"/>
          <w:sz w:val="28"/>
          <w:szCs w:val="28"/>
          <w:lang w:val="ru-RU"/>
        </w:rPr>
        <w:t>регулярное</w:t>
      </w:r>
      <w:r w:rsidRPr="00F27A4A">
        <w:rPr>
          <w:rFonts w:asciiTheme="minorHAnsi" w:hAnsiTheme="minorHAnsi" w:cstheme="minorHAnsi"/>
          <w:color w:val="1F1F1F"/>
          <w:sz w:val="28"/>
          <w:szCs w:val="28"/>
          <w:lang w:val="ru-RU"/>
        </w:rPr>
        <w:t xml:space="preserve"> проветривание и влажную уборку помещений;</w:t>
      </w:r>
    </w:p>
    <w:p w:rsidR="008535C5" w:rsidRPr="00F27A4A" w:rsidRDefault="00F27A4A" w:rsidP="003149B1">
      <w:pPr>
        <w:pStyle w:val="a5"/>
        <w:shd w:val="clear" w:color="auto" w:fill="FFFFFF"/>
        <w:spacing w:before="0" w:beforeAutospacing="0" w:after="0" w:afterAutospacing="0" w:line="238" w:lineRule="atLeast"/>
        <w:ind w:firstLine="720"/>
        <w:jc w:val="both"/>
        <w:rPr>
          <w:rFonts w:asciiTheme="minorHAnsi" w:hAnsiTheme="minorHAnsi" w:cstheme="minorHAnsi"/>
          <w:color w:val="450E61"/>
          <w:sz w:val="28"/>
          <w:szCs w:val="28"/>
          <w:bdr w:val="none" w:sz="0" w:space="0" w:color="auto" w:frame="1"/>
          <w:lang w:val="ru-RU"/>
        </w:rPr>
      </w:pPr>
      <w:r>
        <w:rPr>
          <w:rFonts w:asciiTheme="minorHAnsi" w:hAnsiTheme="minorHAnsi" w:cstheme="minorHAnsi"/>
          <w:color w:val="000000"/>
          <w:sz w:val="28"/>
          <w:szCs w:val="28"/>
          <w:bdr w:val="none" w:sz="0" w:space="0" w:color="auto" w:frame="1"/>
          <w:lang w:val="ru-RU"/>
        </w:rPr>
        <w:t>- н</w:t>
      </w:r>
      <w:r w:rsidR="008535C5" w:rsidRPr="00F27A4A">
        <w:rPr>
          <w:rFonts w:asciiTheme="minorHAnsi" w:hAnsiTheme="minorHAnsi" w:cstheme="minorHAnsi"/>
          <w:color w:val="000000"/>
          <w:sz w:val="28"/>
          <w:szCs w:val="28"/>
          <w:bdr w:val="none" w:sz="0" w:space="0" w:color="auto" w:frame="1"/>
          <w:lang w:val="ru-RU"/>
        </w:rPr>
        <w:t>е обмениваться напитками, едой, мороженым, конфетами, жевательными резинками</w:t>
      </w:r>
      <w:r w:rsidR="006A374F">
        <w:rPr>
          <w:rFonts w:asciiTheme="minorHAnsi" w:hAnsiTheme="minorHAnsi" w:cstheme="minorHAnsi"/>
          <w:color w:val="000000"/>
          <w:sz w:val="28"/>
          <w:szCs w:val="28"/>
          <w:bdr w:val="none" w:sz="0" w:space="0" w:color="auto" w:frame="1"/>
          <w:lang w:val="ru-RU"/>
        </w:rPr>
        <w:t xml:space="preserve"> с другими людьми</w:t>
      </w:r>
      <w:r w:rsidR="008535C5" w:rsidRPr="00F27A4A">
        <w:rPr>
          <w:rFonts w:asciiTheme="minorHAnsi" w:hAnsiTheme="minorHAnsi" w:cstheme="minorHAnsi"/>
          <w:color w:val="000000"/>
          <w:sz w:val="28"/>
          <w:szCs w:val="28"/>
          <w:bdr w:val="none" w:sz="0" w:space="0" w:color="auto" w:frame="1"/>
          <w:lang w:val="ru-RU"/>
        </w:rPr>
        <w:t>;</w:t>
      </w:r>
    </w:p>
    <w:p w:rsidR="008535C5" w:rsidRPr="00F27A4A" w:rsidRDefault="00F27A4A" w:rsidP="003149B1">
      <w:pPr>
        <w:pStyle w:val="a5"/>
        <w:shd w:val="clear" w:color="auto" w:fill="FFFFFF"/>
        <w:spacing w:before="0" w:beforeAutospacing="0" w:after="0" w:afterAutospacing="0" w:line="238" w:lineRule="atLeast"/>
        <w:ind w:firstLine="720"/>
        <w:jc w:val="both"/>
        <w:rPr>
          <w:rFonts w:asciiTheme="minorHAnsi" w:hAnsiTheme="minorHAnsi" w:cstheme="minorHAnsi"/>
          <w:color w:val="450E61"/>
          <w:sz w:val="28"/>
          <w:szCs w:val="28"/>
          <w:bdr w:val="none" w:sz="0" w:space="0" w:color="auto" w:frame="1"/>
          <w:lang w:val="ru-RU"/>
        </w:rPr>
      </w:pPr>
      <w:r>
        <w:rPr>
          <w:rFonts w:asciiTheme="minorHAnsi" w:hAnsiTheme="minorHAnsi" w:cstheme="minorHAnsi"/>
          <w:color w:val="000000"/>
          <w:sz w:val="28"/>
          <w:szCs w:val="28"/>
          <w:bdr w:val="none" w:sz="0" w:space="0" w:color="auto" w:frame="1"/>
          <w:lang w:val="ru-RU"/>
        </w:rPr>
        <w:t>-  н</w:t>
      </w:r>
      <w:r w:rsidR="008535C5" w:rsidRPr="00F27A4A">
        <w:rPr>
          <w:rFonts w:asciiTheme="minorHAnsi" w:hAnsiTheme="minorHAnsi" w:cstheme="minorHAnsi"/>
          <w:color w:val="000000"/>
          <w:sz w:val="28"/>
          <w:szCs w:val="28"/>
          <w:bdr w:val="none" w:sz="0" w:space="0" w:color="auto" w:frame="1"/>
          <w:lang w:val="ru-RU"/>
        </w:rPr>
        <w:t>е пользоваться чужими губными помадами, зубными щетками; курить одну сигарету;</w:t>
      </w:r>
    </w:p>
    <w:p w:rsidR="008535C5" w:rsidRPr="00F27A4A" w:rsidRDefault="00F27A4A" w:rsidP="003149B1">
      <w:pPr>
        <w:pStyle w:val="a5"/>
        <w:shd w:val="clear" w:color="auto" w:fill="FFFFFF"/>
        <w:spacing w:before="0" w:beforeAutospacing="0" w:after="0" w:afterAutospacing="0" w:line="238" w:lineRule="atLeast"/>
        <w:ind w:firstLine="720"/>
        <w:jc w:val="both"/>
        <w:rPr>
          <w:rFonts w:asciiTheme="minorHAnsi" w:hAnsiTheme="minorHAnsi" w:cstheme="minorHAnsi"/>
          <w:color w:val="450E61"/>
          <w:sz w:val="28"/>
          <w:szCs w:val="28"/>
          <w:bdr w:val="none" w:sz="0" w:space="0" w:color="auto" w:frame="1"/>
          <w:lang w:val="ru-RU"/>
        </w:rPr>
      </w:pPr>
      <w:r>
        <w:rPr>
          <w:rFonts w:asciiTheme="minorHAnsi" w:hAnsiTheme="minorHAnsi" w:cstheme="minorHAnsi"/>
          <w:color w:val="000000"/>
          <w:sz w:val="28"/>
          <w:szCs w:val="28"/>
          <w:bdr w:val="none" w:sz="0" w:space="0" w:color="auto" w:frame="1"/>
          <w:lang w:val="ru-RU"/>
        </w:rPr>
        <w:t xml:space="preserve">-  </w:t>
      </w:r>
      <w:r w:rsidR="006A374F">
        <w:rPr>
          <w:rFonts w:asciiTheme="minorHAnsi" w:hAnsiTheme="minorHAnsi" w:cstheme="minorHAnsi"/>
          <w:color w:val="000000"/>
          <w:sz w:val="28"/>
          <w:szCs w:val="28"/>
          <w:bdr w:val="none" w:sz="0" w:space="0" w:color="auto" w:frame="1"/>
          <w:lang w:val="ru-RU"/>
        </w:rPr>
        <w:t>не облизывать</w:t>
      </w:r>
      <w:r w:rsidR="008535C5" w:rsidRPr="00F27A4A">
        <w:rPr>
          <w:rFonts w:asciiTheme="minorHAnsi" w:hAnsiTheme="minorHAnsi" w:cstheme="minorHAnsi"/>
          <w:color w:val="000000"/>
          <w:sz w:val="28"/>
          <w:szCs w:val="28"/>
          <w:bdr w:val="none" w:sz="0" w:space="0" w:color="auto" w:frame="1"/>
          <w:lang w:val="ru-RU"/>
        </w:rPr>
        <w:t xml:space="preserve"> детскую соску перед тем, как дать малышу.</w:t>
      </w:r>
    </w:p>
    <w:p w:rsidR="008535C5" w:rsidRPr="00F27A4A" w:rsidRDefault="008535C5" w:rsidP="003149B1">
      <w:pPr>
        <w:pStyle w:val="a5"/>
        <w:shd w:val="clear" w:color="auto" w:fill="FFFFFF"/>
        <w:spacing w:before="0" w:beforeAutospacing="0"/>
        <w:ind w:firstLine="720"/>
        <w:jc w:val="both"/>
        <w:rPr>
          <w:rFonts w:asciiTheme="minorHAnsi" w:hAnsiTheme="minorHAnsi" w:cstheme="minorHAnsi"/>
          <w:color w:val="1F1F1F"/>
          <w:sz w:val="28"/>
          <w:szCs w:val="28"/>
          <w:lang w:val="ru-RU"/>
        </w:rPr>
      </w:pPr>
      <w:r w:rsidRPr="00F27A4A">
        <w:rPr>
          <w:rFonts w:asciiTheme="minorHAnsi" w:hAnsiTheme="minorHAnsi" w:cstheme="minorHAnsi"/>
          <w:color w:val="1F1F1F"/>
          <w:sz w:val="28"/>
          <w:szCs w:val="28"/>
          <w:lang w:val="ru-RU"/>
        </w:rPr>
        <w:t xml:space="preserve">- </w:t>
      </w:r>
      <w:r w:rsidR="006A374F">
        <w:rPr>
          <w:rFonts w:asciiTheme="minorHAnsi" w:hAnsiTheme="minorHAnsi" w:cstheme="minorHAnsi"/>
          <w:color w:val="1F1F1F"/>
          <w:sz w:val="28"/>
          <w:szCs w:val="28"/>
          <w:lang w:val="ru-RU"/>
        </w:rPr>
        <w:t xml:space="preserve"> </w:t>
      </w:r>
      <w:r w:rsidRPr="00F27A4A">
        <w:rPr>
          <w:rFonts w:asciiTheme="minorHAnsi" w:hAnsiTheme="minorHAnsi" w:cstheme="minorHAnsi"/>
          <w:color w:val="1F1F1F"/>
          <w:sz w:val="28"/>
          <w:szCs w:val="28"/>
          <w:lang w:val="ru-RU"/>
        </w:rPr>
        <w:t>серьёзно относиться к заболеваниям, протекающим с явлениями простуды (насморк, кашель и т.д.), при появлении температуры, сильных головных болей незамедлительно обращаться за медицинской помощью.</w:t>
      </w:r>
    </w:p>
    <w:p w:rsidR="008535C5" w:rsidRPr="00F27A4A" w:rsidRDefault="008535C5" w:rsidP="00987373">
      <w:pPr>
        <w:spacing w:after="0"/>
        <w:ind w:firstLine="720"/>
        <w:jc w:val="both"/>
        <w:rPr>
          <w:rFonts w:cstheme="minorHAnsi"/>
          <w:sz w:val="28"/>
          <w:szCs w:val="28"/>
          <w:lang w:val="ru-RU"/>
        </w:rPr>
      </w:pPr>
    </w:p>
    <w:sectPr w:rsidR="008535C5" w:rsidRPr="00F27A4A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B57A5"/>
    <w:multiLevelType w:val="multilevel"/>
    <w:tmpl w:val="3A0C42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438322D"/>
    <w:multiLevelType w:val="multilevel"/>
    <w:tmpl w:val="25AC8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EEB5869"/>
    <w:multiLevelType w:val="multilevel"/>
    <w:tmpl w:val="1046B52E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entative="1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entative="1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entative="1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entative="1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entative="1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entative="1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62D"/>
    <w:rsid w:val="000167BC"/>
    <w:rsid w:val="00073E7C"/>
    <w:rsid w:val="000A5FE8"/>
    <w:rsid w:val="001524EA"/>
    <w:rsid w:val="001731E9"/>
    <w:rsid w:val="001F3C9C"/>
    <w:rsid w:val="002674EE"/>
    <w:rsid w:val="002F3761"/>
    <w:rsid w:val="003149B1"/>
    <w:rsid w:val="00397B4F"/>
    <w:rsid w:val="003B2A87"/>
    <w:rsid w:val="003B37A6"/>
    <w:rsid w:val="003C6FDF"/>
    <w:rsid w:val="00405F06"/>
    <w:rsid w:val="00430145"/>
    <w:rsid w:val="004526B8"/>
    <w:rsid w:val="00471512"/>
    <w:rsid w:val="004C3D77"/>
    <w:rsid w:val="00530E86"/>
    <w:rsid w:val="00536BC8"/>
    <w:rsid w:val="005A29D3"/>
    <w:rsid w:val="005E4A52"/>
    <w:rsid w:val="00614572"/>
    <w:rsid w:val="006A374F"/>
    <w:rsid w:val="006C50E6"/>
    <w:rsid w:val="007C173F"/>
    <w:rsid w:val="007E7DF2"/>
    <w:rsid w:val="007F2618"/>
    <w:rsid w:val="0080083D"/>
    <w:rsid w:val="00812BCA"/>
    <w:rsid w:val="0083475F"/>
    <w:rsid w:val="008535C5"/>
    <w:rsid w:val="0086762D"/>
    <w:rsid w:val="00941DC9"/>
    <w:rsid w:val="00943209"/>
    <w:rsid w:val="0098262E"/>
    <w:rsid w:val="00987373"/>
    <w:rsid w:val="009A2A48"/>
    <w:rsid w:val="009F7A5C"/>
    <w:rsid w:val="00A54D9C"/>
    <w:rsid w:val="00AD3500"/>
    <w:rsid w:val="00B26906"/>
    <w:rsid w:val="00BE64A0"/>
    <w:rsid w:val="00CF1D07"/>
    <w:rsid w:val="00D05328"/>
    <w:rsid w:val="00D3552D"/>
    <w:rsid w:val="00D7510B"/>
    <w:rsid w:val="00DE0E90"/>
    <w:rsid w:val="00DE26BD"/>
    <w:rsid w:val="00E4580D"/>
    <w:rsid w:val="00E57375"/>
    <w:rsid w:val="00E815C9"/>
    <w:rsid w:val="00F12AD9"/>
    <w:rsid w:val="00F27A4A"/>
    <w:rsid w:val="00F71FBA"/>
    <w:rsid w:val="00FE4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7F0A02"/>
  <w15:chartTrackingRefBased/>
  <w15:docId w15:val="{FE87B260-4B2A-46F5-A022-05C085A1E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3E7C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D05328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F12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8535C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61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A1%D0%B5%D1%80%D0%BE%D1%82%D0%B8%D0%B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Neisseria_meningitidis" TargetMode="External"/><Relationship Id="rId5" Type="http://schemas.openxmlformats.org/officeDocument/2006/relationships/hyperlink" Target="https://ru.wikipedia.org/wiki/%D0%9C%D0%B5%D0%BD%D0%B8%D0%BD%D0%B3%D0%BE%D0%BA%D0%BE%D0%BA%D0%BA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560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NCOZ_DPIZ3</dc:creator>
  <cp:keywords/>
  <dc:description/>
  <cp:lastModifiedBy>NCOZ_DPIZ3</cp:lastModifiedBy>
  <cp:revision>22</cp:revision>
  <dcterms:created xsi:type="dcterms:W3CDTF">2025-04-09T09:27:00Z</dcterms:created>
  <dcterms:modified xsi:type="dcterms:W3CDTF">2025-04-10T09:19:00Z</dcterms:modified>
</cp:coreProperties>
</file>