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DFD" w:rsidRDefault="00236DFD" w:rsidP="00D50D0C">
      <w:r>
        <w:rPr>
          <w:noProof/>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4495800" cy="1123950"/>
            <wp:effectExtent l="0" t="0" r="0" b="0"/>
            <wp:wrapTight wrapText="bothSides">
              <wp:wrapPolygon edited="0">
                <wp:start x="0" y="0"/>
                <wp:lineTo x="0" y="21234"/>
                <wp:lineTo x="21508" y="21234"/>
                <wp:lineTo x="21508" y="0"/>
                <wp:lineTo x="0" y="0"/>
              </wp:wrapPolygon>
            </wp:wrapTight>
            <wp:docPr id="1" name="Рисунок 1" descr="https://www.inform.kz/lenta/img/banners/ban_virus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form.kz/lenta/img/banners/ban_virus_r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236DFD" w:rsidRDefault="00236DFD" w:rsidP="00D50D0C"/>
    <w:p w:rsidR="00F3408E" w:rsidRDefault="00BE452A" w:rsidP="00D50D0C">
      <w:pPr>
        <w:rPr>
          <w:rFonts w:ascii="Arial" w:hAnsi="Arial" w:cs="Arial"/>
          <w:b/>
        </w:rPr>
      </w:pPr>
      <w:r>
        <w:rPr>
          <w:rFonts w:ascii="Arial" w:hAnsi="Arial" w:cs="Arial"/>
          <w:b/>
        </w:rPr>
        <w:t>2</w:t>
      </w:r>
      <w:r w:rsidR="002F7471">
        <w:rPr>
          <w:rFonts w:ascii="Arial" w:hAnsi="Arial" w:cs="Arial"/>
          <w:b/>
        </w:rPr>
        <w:t>1</w:t>
      </w:r>
      <w:r w:rsidR="00236DFD" w:rsidRPr="00236DFD">
        <w:rPr>
          <w:rFonts w:ascii="Arial" w:hAnsi="Arial" w:cs="Arial"/>
          <w:b/>
        </w:rPr>
        <w:t>.02.2021</w:t>
      </w:r>
    </w:p>
    <w:p w:rsidR="00236DFD" w:rsidRDefault="00236DFD" w:rsidP="00D50D0C">
      <w:pPr>
        <w:rPr>
          <w:rFonts w:ascii="Arial" w:hAnsi="Arial" w:cs="Arial"/>
          <w:b/>
        </w:rPr>
      </w:pPr>
    </w:p>
    <w:p w:rsidR="002F7471" w:rsidRDefault="002F7471" w:rsidP="00D50D0C">
      <w:pPr>
        <w:rPr>
          <w:rFonts w:ascii="Arial" w:hAnsi="Arial" w:cs="Arial"/>
          <w:b/>
        </w:rPr>
      </w:pPr>
    </w:p>
    <w:p w:rsidR="002F7471" w:rsidRPr="002F7471" w:rsidRDefault="002F7471" w:rsidP="002F7471">
      <w:pPr>
        <w:shd w:val="clear" w:color="auto" w:fill="FFFFFF"/>
        <w:spacing w:after="0" w:line="240" w:lineRule="auto"/>
        <w:ind w:firstLine="284"/>
        <w:rPr>
          <w:rFonts w:ascii="Arial" w:eastAsia="Times New Roman" w:hAnsi="Arial" w:cs="Arial"/>
          <w:color w:val="181818"/>
          <w:sz w:val="18"/>
          <w:szCs w:val="18"/>
          <w:lang w:eastAsia="ru-RU"/>
        </w:rPr>
      </w:pPr>
      <w:r w:rsidRPr="002F7471">
        <w:rPr>
          <w:rFonts w:ascii="Arial" w:eastAsia="Times New Roman" w:hAnsi="Arial" w:cs="Arial"/>
          <w:b/>
          <w:bCs/>
          <w:caps/>
          <w:color w:val="003D90"/>
          <w:sz w:val="18"/>
          <w:szCs w:val="18"/>
          <w:lang w:eastAsia="ru-RU"/>
        </w:rPr>
        <w:t>ГОРЯЧАЯ ЛИНИЯ МИНИСТЕРСТВА ЗДРАВООХРАНЕНИЯ РК -</w:t>
      </w:r>
      <w:r w:rsidRPr="002F7471">
        <w:rPr>
          <w:rFonts w:ascii="Arial" w:eastAsia="Times New Roman" w:hAnsi="Arial" w:cs="Arial"/>
          <w:color w:val="181818"/>
          <w:sz w:val="18"/>
          <w:szCs w:val="18"/>
          <w:lang w:eastAsia="ru-RU"/>
        </w:rPr>
        <w:br/>
      </w:r>
      <w:r w:rsidRPr="002F7471">
        <w:rPr>
          <w:rFonts w:ascii="Arial" w:eastAsia="Times New Roman" w:hAnsi="Arial" w:cs="Arial"/>
          <w:b/>
          <w:bCs/>
          <w:color w:val="C10001"/>
          <w:sz w:val="18"/>
          <w:szCs w:val="18"/>
          <w:lang w:eastAsia="ru-RU"/>
        </w:rPr>
        <w:t>(1406), 8 7172 768 043</w:t>
      </w:r>
    </w:p>
    <w:p w:rsidR="002F7471" w:rsidRPr="002F7471" w:rsidRDefault="002F7471" w:rsidP="002F7471">
      <w:pPr>
        <w:shd w:val="clear" w:color="auto" w:fill="FFFFFF"/>
        <w:spacing w:after="0" w:line="240" w:lineRule="auto"/>
        <w:rPr>
          <w:rFonts w:ascii="Arial" w:eastAsia="Times New Roman" w:hAnsi="Arial" w:cs="Arial"/>
          <w:b/>
          <w:bCs/>
          <w:caps/>
          <w:vanish/>
          <w:color w:val="003D90"/>
          <w:sz w:val="18"/>
          <w:szCs w:val="18"/>
          <w:lang w:eastAsia="ru-RU"/>
        </w:rPr>
      </w:pPr>
      <w:r w:rsidRPr="002F7471">
        <w:rPr>
          <w:rFonts w:ascii="Arial" w:eastAsia="Times New Roman" w:hAnsi="Arial" w:cs="Arial"/>
          <w:b/>
          <w:bCs/>
          <w:caps/>
          <w:vanish/>
          <w:color w:val="003D90"/>
          <w:sz w:val="18"/>
          <w:szCs w:val="18"/>
          <w:lang w:eastAsia="ru-RU"/>
        </w:rPr>
        <w:t>ПОСЛЕДНИЕ ДАННЫЕ</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7"/>
        <w:gridCol w:w="927"/>
        <w:gridCol w:w="1264"/>
        <w:gridCol w:w="754"/>
        <w:gridCol w:w="170"/>
        <w:gridCol w:w="1141"/>
        <w:gridCol w:w="1555"/>
        <w:gridCol w:w="928"/>
      </w:tblGrid>
      <w:tr w:rsidR="002F7471" w:rsidRPr="002F7471" w:rsidTr="002F7471">
        <w:trPr>
          <w:hidden/>
        </w:trPr>
        <w:tc>
          <w:tcPr>
            <w:tcW w:w="2627" w:type="dxa"/>
            <w:noWrap/>
            <w:tcMar>
              <w:top w:w="75" w:type="dxa"/>
              <w:left w:w="75" w:type="dxa"/>
              <w:bottom w:w="75" w:type="dxa"/>
              <w:right w:w="75" w:type="dxa"/>
            </w:tcMar>
            <w:vAlign w:val="center"/>
            <w:hideMark/>
          </w:tcPr>
          <w:p w:rsidR="002F7471" w:rsidRPr="002F7471" w:rsidRDefault="002F7471" w:rsidP="002F7471">
            <w:pPr>
              <w:shd w:val="clear" w:color="auto" w:fill="FFFFFF"/>
              <w:spacing w:after="0" w:line="240" w:lineRule="auto"/>
              <w:rPr>
                <w:rFonts w:ascii="Arial" w:eastAsia="Times New Roman" w:hAnsi="Arial" w:cs="Arial"/>
                <w:b/>
                <w:bCs/>
                <w:caps/>
                <w:vanish/>
                <w:color w:val="003D90"/>
                <w:sz w:val="16"/>
                <w:szCs w:val="16"/>
                <w:lang w:eastAsia="ru-RU"/>
              </w:rPr>
            </w:pPr>
          </w:p>
        </w:tc>
        <w:tc>
          <w:tcPr>
            <w:tcW w:w="2945" w:type="dxa"/>
            <w:gridSpan w:val="3"/>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color w:val="003D90"/>
                <w:sz w:val="16"/>
                <w:szCs w:val="16"/>
                <w:lang w:eastAsia="ru-RU"/>
              </w:rPr>
            </w:pPr>
            <w:r w:rsidRPr="002F7471">
              <w:rPr>
                <w:rFonts w:ascii="Arial" w:eastAsia="Times New Roman" w:hAnsi="Arial" w:cs="Arial"/>
                <w:b/>
                <w:bCs/>
                <w:color w:val="003D90"/>
                <w:sz w:val="16"/>
                <w:szCs w:val="16"/>
                <w:lang w:eastAsia="ru-RU"/>
              </w:rPr>
              <w:t>COVID-19 (ПЦР+)</w:t>
            </w:r>
          </w:p>
        </w:tc>
        <w:tc>
          <w:tcPr>
            <w:tcW w:w="170"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color w:val="003D90"/>
                <w:sz w:val="16"/>
                <w:szCs w:val="16"/>
                <w:lang w:eastAsia="ru-RU"/>
              </w:rPr>
            </w:pPr>
          </w:p>
        </w:tc>
        <w:tc>
          <w:tcPr>
            <w:tcW w:w="0" w:type="auto"/>
            <w:gridSpan w:val="3"/>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color w:val="003D90"/>
                <w:sz w:val="16"/>
                <w:szCs w:val="16"/>
                <w:lang w:eastAsia="ru-RU"/>
              </w:rPr>
            </w:pPr>
            <w:r w:rsidRPr="002F7471">
              <w:rPr>
                <w:rFonts w:ascii="Arial" w:eastAsia="Times New Roman" w:hAnsi="Arial" w:cs="Arial"/>
                <w:b/>
                <w:bCs/>
                <w:color w:val="003D90"/>
                <w:sz w:val="16"/>
                <w:szCs w:val="16"/>
                <w:lang w:eastAsia="ru-RU"/>
              </w:rPr>
              <w:t>COVID-19 (ПЦР-)</w:t>
            </w:r>
          </w:p>
        </w:tc>
      </w:tr>
      <w:tr w:rsidR="002F7471" w:rsidRPr="002F7471" w:rsidTr="002F7471">
        <w:tc>
          <w:tcPr>
            <w:tcW w:w="26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color w:val="003D90"/>
                <w:sz w:val="16"/>
                <w:szCs w:val="16"/>
                <w:lang w:eastAsia="ru-RU"/>
              </w:rPr>
            </w:pPr>
          </w:p>
        </w:tc>
        <w:tc>
          <w:tcPr>
            <w:tcW w:w="9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Заболели</w:t>
            </w:r>
          </w:p>
        </w:tc>
        <w:tc>
          <w:tcPr>
            <w:tcW w:w="126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Выздоровели</w:t>
            </w:r>
          </w:p>
        </w:tc>
        <w:tc>
          <w:tcPr>
            <w:tcW w:w="75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Умерло</w:t>
            </w:r>
          </w:p>
        </w:tc>
        <w:tc>
          <w:tcPr>
            <w:tcW w:w="170"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Заболели</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Выздоровели</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Умерло</w:t>
            </w:r>
          </w:p>
        </w:tc>
      </w:tr>
      <w:tr w:rsidR="002F7471" w:rsidRPr="002F7471" w:rsidTr="002F7471">
        <w:tc>
          <w:tcPr>
            <w:tcW w:w="26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caps/>
                <w:color w:val="003D90"/>
                <w:sz w:val="16"/>
                <w:szCs w:val="16"/>
                <w:lang w:eastAsia="ru-RU"/>
              </w:rPr>
            </w:pPr>
            <w:r w:rsidRPr="002F7471">
              <w:rPr>
                <w:rFonts w:ascii="Arial" w:eastAsia="Times New Roman" w:hAnsi="Arial" w:cs="Arial"/>
                <w:b/>
                <w:bCs/>
                <w:caps/>
                <w:color w:val="003D90"/>
                <w:sz w:val="16"/>
                <w:szCs w:val="16"/>
                <w:lang w:eastAsia="ru-RU"/>
              </w:rPr>
              <w:t>ВСЕГО:</w:t>
            </w:r>
          </w:p>
        </w:tc>
        <w:tc>
          <w:tcPr>
            <w:tcW w:w="9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color w:val="C10001"/>
                <w:sz w:val="16"/>
                <w:szCs w:val="16"/>
                <w:lang w:eastAsia="ru-RU"/>
              </w:rPr>
            </w:pPr>
            <w:r w:rsidRPr="002F7471">
              <w:rPr>
                <w:rFonts w:ascii="Arial" w:eastAsia="Times New Roman" w:hAnsi="Arial" w:cs="Arial"/>
                <w:b/>
                <w:bCs/>
                <w:color w:val="C10001"/>
                <w:sz w:val="16"/>
                <w:szCs w:val="16"/>
                <w:lang w:eastAsia="ru-RU"/>
              </w:rPr>
              <w:t>207418</w:t>
            </w:r>
          </w:p>
        </w:tc>
        <w:tc>
          <w:tcPr>
            <w:tcW w:w="126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color w:val="00CC00"/>
                <w:sz w:val="16"/>
                <w:szCs w:val="16"/>
                <w:lang w:eastAsia="ru-RU"/>
              </w:rPr>
            </w:pPr>
            <w:r w:rsidRPr="002F7471">
              <w:rPr>
                <w:rFonts w:ascii="Arial" w:eastAsia="Times New Roman" w:hAnsi="Arial" w:cs="Arial"/>
                <w:b/>
                <w:bCs/>
                <w:color w:val="00CC00"/>
                <w:sz w:val="16"/>
                <w:szCs w:val="16"/>
                <w:lang w:eastAsia="ru-RU"/>
              </w:rPr>
              <w:t>191097</w:t>
            </w:r>
          </w:p>
        </w:tc>
        <w:tc>
          <w:tcPr>
            <w:tcW w:w="75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color w:val="000000"/>
                <w:sz w:val="16"/>
                <w:szCs w:val="16"/>
                <w:lang w:eastAsia="ru-RU"/>
              </w:rPr>
            </w:pPr>
            <w:r w:rsidRPr="002F7471">
              <w:rPr>
                <w:rFonts w:ascii="Arial" w:eastAsia="Times New Roman" w:hAnsi="Arial" w:cs="Arial"/>
                <w:b/>
                <w:bCs/>
                <w:color w:val="000000"/>
                <w:sz w:val="16"/>
                <w:szCs w:val="16"/>
                <w:lang w:eastAsia="ru-RU"/>
              </w:rPr>
              <w:t>2540</w:t>
            </w:r>
          </w:p>
        </w:tc>
        <w:tc>
          <w:tcPr>
            <w:tcW w:w="170"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color w:val="000000"/>
                <w:sz w:val="16"/>
                <w:szCs w:val="16"/>
                <w:lang w:eastAsia="ru-RU"/>
              </w:rPr>
            </w:pP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color w:val="C10001"/>
                <w:sz w:val="16"/>
                <w:szCs w:val="16"/>
                <w:lang w:eastAsia="ru-RU"/>
              </w:rPr>
            </w:pPr>
            <w:r w:rsidRPr="002F7471">
              <w:rPr>
                <w:rFonts w:ascii="Arial" w:eastAsia="Times New Roman" w:hAnsi="Arial" w:cs="Arial"/>
                <w:b/>
                <w:bCs/>
                <w:color w:val="C10001"/>
                <w:sz w:val="16"/>
                <w:szCs w:val="16"/>
                <w:lang w:eastAsia="ru-RU"/>
              </w:rPr>
              <w:t>48970</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color w:val="00CC00"/>
                <w:sz w:val="16"/>
                <w:szCs w:val="16"/>
                <w:lang w:eastAsia="ru-RU"/>
              </w:rPr>
            </w:pPr>
            <w:r w:rsidRPr="002F7471">
              <w:rPr>
                <w:rFonts w:ascii="Arial" w:eastAsia="Times New Roman" w:hAnsi="Arial" w:cs="Arial"/>
                <w:b/>
                <w:bCs/>
                <w:color w:val="00CC00"/>
                <w:sz w:val="16"/>
                <w:szCs w:val="16"/>
                <w:lang w:eastAsia="ru-RU"/>
              </w:rPr>
              <w:t>40570</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color w:val="000000"/>
                <w:sz w:val="16"/>
                <w:szCs w:val="16"/>
                <w:lang w:eastAsia="ru-RU"/>
              </w:rPr>
            </w:pPr>
            <w:r w:rsidRPr="002F7471">
              <w:rPr>
                <w:rFonts w:ascii="Arial" w:eastAsia="Times New Roman" w:hAnsi="Arial" w:cs="Arial"/>
                <w:b/>
                <w:bCs/>
                <w:color w:val="000000"/>
                <w:sz w:val="16"/>
                <w:szCs w:val="16"/>
                <w:lang w:eastAsia="ru-RU"/>
              </w:rPr>
              <w:t>610</w:t>
            </w:r>
          </w:p>
        </w:tc>
      </w:tr>
      <w:tr w:rsidR="002F7471" w:rsidRPr="002F7471" w:rsidTr="002F7471">
        <w:tc>
          <w:tcPr>
            <w:tcW w:w="26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sz w:val="16"/>
                <w:szCs w:val="16"/>
                <w:lang w:eastAsia="ru-RU"/>
              </w:rPr>
            </w:pPr>
            <w:r w:rsidRPr="002F7471">
              <w:rPr>
                <w:rFonts w:ascii="Arial" w:eastAsia="Times New Roman" w:hAnsi="Arial" w:cs="Arial"/>
                <w:sz w:val="16"/>
                <w:szCs w:val="16"/>
                <w:lang w:eastAsia="ru-RU"/>
              </w:rPr>
              <w:t>г. Нур-Султан</w:t>
            </w:r>
          </w:p>
        </w:tc>
        <w:tc>
          <w:tcPr>
            <w:tcW w:w="9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24404</w:t>
            </w:r>
          </w:p>
        </w:tc>
        <w:tc>
          <w:tcPr>
            <w:tcW w:w="126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22559</w:t>
            </w:r>
          </w:p>
        </w:tc>
        <w:tc>
          <w:tcPr>
            <w:tcW w:w="75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385</w:t>
            </w:r>
          </w:p>
        </w:tc>
        <w:tc>
          <w:tcPr>
            <w:tcW w:w="170"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5463</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r>
      <w:tr w:rsidR="002F7471" w:rsidRPr="002F7471" w:rsidTr="002F7471">
        <w:tc>
          <w:tcPr>
            <w:tcW w:w="26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sz w:val="16"/>
                <w:szCs w:val="16"/>
                <w:lang w:eastAsia="ru-RU"/>
              </w:rPr>
            </w:pPr>
            <w:r w:rsidRPr="002F7471">
              <w:rPr>
                <w:rFonts w:ascii="Arial" w:eastAsia="Times New Roman" w:hAnsi="Arial" w:cs="Arial"/>
                <w:sz w:val="16"/>
                <w:szCs w:val="16"/>
                <w:lang w:eastAsia="ru-RU"/>
              </w:rPr>
              <w:t>г. Алматы</w:t>
            </w:r>
          </w:p>
        </w:tc>
        <w:tc>
          <w:tcPr>
            <w:tcW w:w="9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24258</w:t>
            </w:r>
          </w:p>
        </w:tc>
        <w:tc>
          <w:tcPr>
            <w:tcW w:w="126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22472</w:t>
            </w:r>
          </w:p>
        </w:tc>
        <w:tc>
          <w:tcPr>
            <w:tcW w:w="75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452</w:t>
            </w:r>
          </w:p>
        </w:tc>
        <w:tc>
          <w:tcPr>
            <w:tcW w:w="170"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5393</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r>
      <w:tr w:rsidR="002F7471" w:rsidRPr="002F7471" w:rsidTr="002F7471">
        <w:tc>
          <w:tcPr>
            <w:tcW w:w="26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sz w:val="16"/>
                <w:szCs w:val="16"/>
                <w:lang w:eastAsia="ru-RU"/>
              </w:rPr>
            </w:pPr>
            <w:r w:rsidRPr="002F7471">
              <w:rPr>
                <w:rFonts w:ascii="Arial" w:eastAsia="Times New Roman" w:hAnsi="Arial" w:cs="Arial"/>
                <w:sz w:val="16"/>
                <w:szCs w:val="16"/>
                <w:lang w:eastAsia="ru-RU"/>
              </w:rPr>
              <w:t>г. Шымкент</w:t>
            </w:r>
          </w:p>
        </w:tc>
        <w:tc>
          <w:tcPr>
            <w:tcW w:w="9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6059</w:t>
            </w:r>
          </w:p>
        </w:tc>
        <w:tc>
          <w:tcPr>
            <w:tcW w:w="126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5524</w:t>
            </w:r>
          </w:p>
        </w:tc>
        <w:tc>
          <w:tcPr>
            <w:tcW w:w="75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94</w:t>
            </w:r>
          </w:p>
        </w:tc>
        <w:tc>
          <w:tcPr>
            <w:tcW w:w="170"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1375</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r>
      <w:tr w:rsidR="002F7471" w:rsidRPr="002F7471" w:rsidTr="002F7471">
        <w:tc>
          <w:tcPr>
            <w:tcW w:w="26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sz w:val="16"/>
                <w:szCs w:val="16"/>
                <w:lang w:eastAsia="ru-RU"/>
              </w:rPr>
            </w:pPr>
            <w:r w:rsidRPr="002F7471">
              <w:rPr>
                <w:rFonts w:ascii="Arial" w:eastAsia="Times New Roman" w:hAnsi="Arial" w:cs="Arial"/>
                <w:sz w:val="16"/>
                <w:szCs w:val="16"/>
                <w:lang w:eastAsia="ru-RU"/>
              </w:rPr>
              <w:t>Акмолинская область</w:t>
            </w:r>
          </w:p>
        </w:tc>
        <w:tc>
          <w:tcPr>
            <w:tcW w:w="9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13104</w:t>
            </w:r>
          </w:p>
        </w:tc>
        <w:tc>
          <w:tcPr>
            <w:tcW w:w="126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11782</w:t>
            </w:r>
          </w:p>
        </w:tc>
        <w:tc>
          <w:tcPr>
            <w:tcW w:w="75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104</w:t>
            </w:r>
          </w:p>
        </w:tc>
        <w:tc>
          <w:tcPr>
            <w:tcW w:w="170"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1687</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r>
      <w:tr w:rsidR="002F7471" w:rsidRPr="002F7471" w:rsidTr="002F7471">
        <w:tc>
          <w:tcPr>
            <w:tcW w:w="26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sz w:val="16"/>
                <w:szCs w:val="16"/>
                <w:lang w:eastAsia="ru-RU"/>
              </w:rPr>
            </w:pPr>
            <w:r w:rsidRPr="002F7471">
              <w:rPr>
                <w:rFonts w:ascii="Arial" w:eastAsia="Times New Roman" w:hAnsi="Arial" w:cs="Arial"/>
                <w:sz w:val="16"/>
                <w:szCs w:val="16"/>
                <w:lang w:eastAsia="ru-RU"/>
              </w:rPr>
              <w:t>Актюбинская область</w:t>
            </w:r>
          </w:p>
        </w:tc>
        <w:tc>
          <w:tcPr>
            <w:tcW w:w="9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4178</w:t>
            </w:r>
          </w:p>
        </w:tc>
        <w:tc>
          <w:tcPr>
            <w:tcW w:w="126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3962</w:t>
            </w:r>
          </w:p>
        </w:tc>
        <w:tc>
          <w:tcPr>
            <w:tcW w:w="75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50</w:t>
            </w:r>
          </w:p>
        </w:tc>
        <w:tc>
          <w:tcPr>
            <w:tcW w:w="170"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2085</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r>
      <w:tr w:rsidR="002F7471" w:rsidRPr="002F7471" w:rsidTr="002F7471">
        <w:tc>
          <w:tcPr>
            <w:tcW w:w="26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sz w:val="16"/>
                <w:szCs w:val="16"/>
                <w:lang w:eastAsia="ru-RU"/>
              </w:rPr>
            </w:pPr>
            <w:r w:rsidRPr="002F7471">
              <w:rPr>
                <w:rFonts w:ascii="Arial" w:eastAsia="Times New Roman" w:hAnsi="Arial" w:cs="Arial"/>
                <w:sz w:val="16"/>
                <w:szCs w:val="16"/>
                <w:lang w:eastAsia="ru-RU"/>
              </w:rPr>
              <w:t>Алматинская область</w:t>
            </w:r>
          </w:p>
        </w:tc>
        <w:tc>
          <w:tcPr>
            <w:tcW w:w="9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10439</w:t>
            </w:r>
          </w:p>
        </w:tc>
        <w:tc>
          <w:tcPr>
            <w:tcW w:w="126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9484</w:t>
            </w:r>
          </w:p>
        </w:tc>
        <w:tc>
          <w:tcPr>
            <w:tcW w:w="75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114</w:t>
            </w:r>
          </w:p>
        </w:tc>
        <w:tc>
          <w:tcPr>
            <w:tcW w:w="170"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2333</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r>
      <w:tr w:rsidR="002F7471" w:rsidRPr="002F7471" w:rsidTr="002F7471">
        <w:tc>
          <w:tcPr>
            <w:tcW w:w="26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sz w:val="16"/>
                <w:szCs w:val="16"/>
                <w:lang w:eastAsia="ru-RU"/>
              </w:rPr>
            </w:pPr>
            <w:r w:rsidRPr="002F7471">
              <w:rPr>
                <w:rFonts w:ascii="Arial" w:eastAsia="Times New Roman" w:hAnsi="Arial" w:cs="Arial"/>
                <w:sz w:val="16"/>
                <w:szCs w:val="16"/>
                <w:lang w:eastAsia="ru-RU"/>
              </w:rPr>
              <w:t>Атырауская область</w:t>
            </w:r>
          </w:p>
        </w:tc>
        <w:tc>
          <w:tcPr>
            <w:tcW w:w="9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16915</w:t>
            </w:r>
          </w:p>
        </w:tc>
        <w:tc>
          <w:tcPr>
            <w:tcW w:w="126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16368</w:t>
            </w:r>
          </w:p>
        </w:tc>
        <w:tc>
          <w:tcPr>
            <w:tcW w:w="75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128</w:t>
            </w:r>
          </w:p>
        </w:tc>
        <w:tc>
          <w:tcPr>
            <w:tcW w:w="170"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1841</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r>
      <w:tr w:rsidR="002F7471" w:rsidRPr="002F7471" w:rsidTr="002F7471">
        <w:tc>
          <w:tcPr>
            <w:tcW w:w="26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sz w:val="16"/>
                <w:szCs w:val="16"/>
                <w:lang w:eastAsia="ru-RU"/>
              </w:rPr>
            </w:pPr>
            <w:r w:rsidRPr="002F7471">
              <w:rPr>
                <w:rFonts w:ascii="Arial" w:eastAsia="Times New Roman" w:hAnsi="Arial" w:cs="Arial"/>
                <w:sz w:val="16"/>
                <w:szCs w:val="16"/>
                <w:lang w:eastAsia="ru-RU"/>
              </w:rPr>
              <w:t>Восточно-Казахстанская область</w:t>
            </w:r>
          </w:p>
        </w:tc>
        <w:tc>
          <w:tcPr>
            <w:tcW w:w="9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21558</w:t>
            </w:r>
          </w:p>
        </w:tc>
        <w:tc>
          <w:tcPr>
            <w:tcW w:w="126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19943</w:t>
            </w:r>
          </w:p>
        </w:tc>
        <w:tc>
          <w:tcPr>
            <w:tcW w:w="75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332</w:t>
            </w:r>
          </w:p>
        </w:tc>
        <w:tc>
          <w:tcPr>
            <w:tcW w:w="170"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8916</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r>
      <w:tr w:rsidR="002F7471" w:rsidRPr="002F7471" w:rsidTr="002F7471">
        <w:tc>
          <w:tcPr>
            <w:tcW w:w="26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sz w:val="16"/>
                <w:szCs w:val="16"/>
                <w:lang w:eastAsia="ru-RU"/>
              </w:rPr>
            </w:pPr>
            <w:r w:rsidRPr="002F7471">
              <w:rPr>
                <w:rFonts w:ascii="Arial" w:eastAsia="Times New Roman" w:hAnsi="Arial" w:cs="Arial"/>
                <w:sz w:val="16"/>
                <w:szCs w:val="16"/>
                <w:lang w:eastAsia="ru-RU"/>
              </w:rPr>
              <w:t>Жамбылская область</w:t>
            </w:r>
          </w:p>
        </w:tc>
        <w:tc>
          <w:tcPr>
            <w:tcW w:w="9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5839</w:t>
            </w:r>
          </w:p>
        </w:tc>
        <w:tc>
          <w:tcPr>
            <w:tcW w:w="126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5550</w:t>
            </w:r>
          </w:p>
        </w:tc>
        <w:tc>
          <w:tcPr>
            <w:tcW w:w="75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64</w:t>
            </w:r>
          </w:p>
        </w:tc>
        <w:tc>
          <w:tcPr>
            <w:tcW w:w="170"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2430</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r>
      <w:tr w:rsidR="002F7471" w:rsidRPr="002F7471" w:rsidTr="002F7471">
        <w:tc>
          <w:tcPr>
            <w:tcW w:w="26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sz w:val="16"/>
                <w:szCs w:val="16"/>
                <w:lang w:eastAsia="ru-RU"/>
              </w:rPr>
            </w:pPr>
            <w:r w:rsidRPr="002F7471">
              <w:rPr>
                <w:rFonts w:ascii="Arial" w:eastAsia="Times New Roman" w:hAnsi="Arial" w:cs="Arial"/>
                <w:sz w:val="16"/>
                <w:szCs w:val="16"/>
                <w:lang w:eastAsia="ru-RU"/>
              </w:rPr>
              <w:t>Западно-Казахстанская область</w:t>
            </w:r>
          </w:p>
        </w:tc>
        <w:tc>
          <w:tcPr>
            <w:tcW w:w="9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12538</w:t>
            </w:r>
          </w:p>
        </w:tc>
        <w:tc>
          <w:tcPr>
            <w:tcW w:w="126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10056</w:t>
            </w:r>
          </w:p>
        </w:tc>
        <w:tc>
          <w:tcPr>
            <w:tcW w:w="75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199</w:t>
            </w:r>
          </w:p>
        </w:tc>
        <w:tc>
          <w:tcPr>
            <w:tcW w:w="170"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1631</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r>
      <w:tr w:rsidR="002F7471" w:rsidRPr="002F7471" w:rsidTr="002F7471">
        <w:tc>
          <w:tcPr>
            <w:tcW w:w="26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sz w:val="16"/>
                <w:szCs w:val="16"/>
                <w:lang w:eastAsia="ru-RU"/>
              </w:rPr>
            </w:pPr>
            <w:r w:rsidRPr="002F7471">
              <w:rPr>
                <w:rFonts w:ascii="Arial" w:eastAsia="Times New Roman" w:hAnsi="Arial" w:cs="Arial"/>
                <w:sz w:val="16"/>
                <w:szCs w:val="16"/>
                <w:lang w:eastAsia="ru-RU"/>
              </w:rPr>
              <w:t>Карагандинская область</w:t>
            </w:r>
          </w:p>
        </w:tc>
        <w:tc>
          <w:tcPr>
            <w:tcW w:w="9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15058</w:t>
            </w:r>
          </w:p>
        </w:tc>
        <w:tc>
          <w:tcPr>
            <w:tcW w:w="126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13870</w:t>
            </w:r>
          </w:p>
        </w:tc>
        <w:tc>
          <w:tcPr>
            <w:tcW w:w="75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307</w:t>
            </w:r>
          </w:p>
        </w:tc>
        <w:tc>
          <w:tcPr>
            <w:tcW w:w="170"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3079</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r>
      <w:tr w:rsidR="002F7471" w:rsidRPr="002F7471" w:rsidTr="002F7471">
        <w:tc>
          <w:tcPr>
            <w:tcW w:w="26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sz w:val="16"/>
                <w:szCs w:val="16"/>
                <w:lang w:eastAsia="ru-RU"/>
              </w:rPr>
            </w:pPr>
            <w:r w:rsidRPr="002F7471">
              <w:rPr>
                <w:rFonts w:ascii="Arial" w:eastAsia="Times New Roman" w:hAnsi="Arial" w:cs="Arial"/>
                <w:sz w:val="16"/>
                <w:szCs w:val="16"/>
                <w:lang w:eastAsia="ru-RU"/>
              </w:rPr>
              <w:t>Костанайская область</w:t>
            </w:r>
          </w:p>
        </w:tc>
        <w:tc>
          <w:tcPr>
            <w:tcW w:w="9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11851</w:t>
            </w:r>
          </w:p>
        </w:tc>
        <w:tc>
          <w:tcPr>
            <w:tcW w:w="126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10325</w:t>
            </w:r>
          </w:p>
        </w:tc>
        <w:tc>
          <w:tcPr>
            <w:tcW w:w="75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40</w:t>
            </w:r>
          </w:p>
        </w:tc>
        <w:tc>
          <w:tcPr>
            <w:tcW w:w="170"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3683</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r>
      <w:tr w:rsidR="002F7471" w:rsidRPr="002F7471" w:rsidTr="002F7471">
        <w:tc>
          <w:tcPr>
            <w:tcW w:w="26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sz w:val="16"/>
                <w:szCs w:val="16"/>
                <w:lang w:eastAsia="ru-RU"/>
              </w:rPr>
            </w:pPr>
            <w:r w:rsidRPr="002F7471">
              <w:rPr>
                <w:rFonts w:ascii="Arial" w:eastAsia="Times New Roman" w:hAnsi="Arial" w:cs="Arial"/>
                <w:sz w:val="16"/>
                <w:szCs w:val="16"/>
                <w:lang w:eastAsia="ru-RU"/>
              </w:rPr>
              <w:t>Кызылординская область</w:t>
            </w:r>
          </w:p>
        </w:tc>
        <w:tc>
          <w:tcPr>
            <w:tcW w:w="9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3775</w:t>
            </w:r>
          </w:p>
        </w:tc>
        <w:tc>
          <w:tcPr>
            <w:tcW w:w="126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3622</w:t>
            </w:r>
          </w:p>
        </w:tc>
        <w:tc>
          <w:tcPr>
            <w:tcW w:w="75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16</w:t>
            </w:r>
          </w:p>
        </w:tc>
        <w:tc>
          <w:tcPr>
            <w:tcW w:w="170"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940</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r>
      <w:tr w:rsidR="002F7471" w:rsidRPr="002F7471" w:rsidTr="002F7471">
        <w:tc>
          <w:tcPr>
            <w:tcW w:w="26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sz w:val="16"/>
                <w:szCs w:val="16"/>
                <w:lang w:eastAsia="ru-RU"/>
              </w:rPr>
            </w:pPr>
            <w:r w:rsidRPr="002F7471">
              <w:rPr>
                <w:rFonts w:ascii="Arial" w:eastAsia="Times New Roman" w:hAnsi="Arial" w:cs="Arial"/>
                <w:sz w:val="16"/>
                <w:szCs w:val="16"/>
                <w:lang w:eastAsia="ru-RU"/>
              </w:rPr>
              <w:t>Мангистауская область</w:t>
            </w:r>
          </w:p>
        </w:tc>
        <w:tc>
          <w:tcPr>
            <w:tcW w:w="9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4199</w:t>
            </w:r>
          </w:p>
        </w:tc>
        <w:tc>
          <w:tcPr>
            <w:tcW w:w="126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3890</w:t>
            </w:r>
          </w:p>
        </w:tc>
        <w:tc>
          <w:tcPr>
            <w:tcW w:w="75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58</w:t>
            </w:r>
          </w:p>
        </w:tc>
        <w:tc>
          <w:tcPr>
            <w:tcW w:w="170"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1112</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r>
      <w:tr w:rsidR="002F7471" w:rsidRPr="002F7471" w:rsidTr="002F7471">
        <w:tc>
          <w:tcPr>
            <w:tcW w:w="26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sz w:val="16"/>
                <w:szCs w:val="16"/>
                <w:lang w:eastAsia="ru-RU"/>
              </w:rPr>
            </w:pPr>
            <w:r w:rsidRPr="002F7471">
              <w:rPr>
                <w:rFonts w:ascii="Arial" w:eastAsia="Times New Roman" w:hAnsi="Arial" w:cs="Arial"/>
                <w:sz w:val="16"/>
                <w:szCs w:val="16"/>
                <w:lang w:eastAsia="ru-RU"/>
              </w:rPr>
              <w:t>Павлодарская область</w:t>
            </w:r>
          </w:p>
        </w:tc>
        <w:tc>
          <w:tcPr>
            <w:tcW w:w="9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16939</w:t>
            </w:r>
          </w:p>
        </w:tc>
        <w:tc>
          <w:tcPr>
            <w:tcW w:w="126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16225</w:t>
            </w:r>
          </w:p>
        </w:tc>
        <w:tc>
          <w:tcPr>
            <w:tcW w:w="75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107</w:t>
            </w:r>
          </w:p>
        </w:tc>
        <w:tc>
          <w:tcPr>
            <w:tcW w:w="170"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2929</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r>
      <w:tr w:rsidR="002F7471" w:rsidRPr="002F7471" w:rsidTr="002F7471">
        <w:tc>
          <w:tcPr>
            <w:tcW w:w="26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sz w:val="16"/>
                <w:szCs w:val="16"/>
                <w:lang w:eastAsia="ru-RU"/>
              </w:rPr>
            </w:pPr>
            <w:r w:rsidRPr="002F7471">
              <w:rPr>
                <w:rFonts w:ascii="Arial" w:eastAsia="Times New Roman" w:hAnsi="Arial" w:cs="Arial"/>
                <w:sz w:val="16"/>
                <w:szCs w:val="16"/>
                <w:lang w:eastAsia="ru-RU"/>
              </w:rPr>
              <w:t>Северо-Казахстанская область</w:t>
            </w:r>
          </w:p>
        </w:tc>
        <w:tc>
          <w:tcPr>
            <w:tcW w:w="9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12060</w:t>
            </w:r>
          </w:p>
        </w:tc>
        <w:tc>
          <w:tcPr>
            <w:tcW w:w="126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11341</w:t>
            </w:r>
          </w:p>
        </w:tc>
        <w:tc>
          <w:tcPr>
            <w:tcW w:w="75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42</w:t>
            </w:r>
          </w:p>
        </w:tc>
        <w:tc>
          <w:tcPr>
            <w:tcW w:w="170"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1675</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r>
      <w:tr w:rsidR="002F7471" w:rsidRPr="002F7471" w:rsidTr="002F7471">
        <w:tc>
          <w:tcPr>
            <w:tcW w:w="2627" w:type="dxa"/>
            <w:shd w:val="clear" w:color="auto" w:fill="FDF0EE"/>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sz w:val="16"/>
                <w:szCs w:val="16"/>
                <w:lang w:eastAsia="ru-RU"/>
              </w:rPr>
            </w:pPr>
            <w:r w:rsidRPr="002F7471">
              <w:rPr>
                <w:rFonts w:ascii="Arial" w:eastAsia="Times New Roman" w:hAnsi="Arial" w:cs="Arial"/>
                <w:sz w:val="16"/>
                <w:szCs w:val="16"/>
                <w:lang w:eastAsia="ru-RU"/>
              </w:rPr>
              <w:t>Туркестанская область</w:t>
            </w:r>
          </w:p>
        </w:tc>
        <w:tc>
          <w:tcPr>
            <w:tcW w:w="927" w:type="dxa"/>
            <w:shd w:val="clear" w:color="auto" w:fill="FDF0EE"/>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4244</w:t>
            </w:r>
          </w:p>
        </w:tc>
        <w:tc>
          <w:tcPr>
            <w:tcW w:w="1264" w:type="dxa"/>
            <w:shd w:val="clear" w:color="auto" w:fill="FDF0EE"/>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4124</w:t>
            </w:r>
          </w:p>
        </w:tc>
        <w:tc>
          <w:tcPr>
            <w:tcW w:w="754" w:type="dxa"/>
            <w:shd w:val="clear" w:color="auto" w:fill="FDF0EE"/>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48</w:t>
            </w:r>
          </w:p>
        </w:tc>
        <w:tc>
          <w:tcPr>
            <w:tcW w:w="170" w:type="dxa"/>
            <w:shd w:val="clear" w:color="auto" w:fill="FDF0EE"/>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p>
        </w:tc>
        <w:tc>
          <w:tcPr>
            <w:tcW w:w="0" w:type="auto"/>
            <w:shd w:val="clear" w:color="auto" w:fill="FDF0EE"/>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1723</w:t>
            </w:r>
          </w:p>
        </w:tc>
        <w:tc>
          <w:tcPr>
            <w:tcW w:w="0" w:type="auto"/>
            <w:shd w:val="clear" w:color="auto" w:fill="FDF0EE"/>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c>
          <w:tcPr>
            <w:tcW w:w="0" w:type="auto"/>
            <w:shd w:val="clear" w:color="auto" w:fill="FDF0EE"/>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r w:rsidRPr="002F7471">
              <w:rPr>
                <w:rFonts w:ascii="Arial" w:eastAsia="Times New Roman" w:hAnsi="Arial" w:cs="Arial"/>
                <w:b/>
                <w:bCs/>
                <w:sz w:val="16"/>
                <w:szCs w:val="16"/>
                <w:lang w:eastAsia="ru-RU"/>
              </w:rPr>
              <w:t>-</w:t>
            </w:r>
          </w:p>
        </w:tc>
      </w:tr>
      <w:tr w:rsidR="002F7471" w:rsidRPr="002F7471" w:rsidTr="002F7471">
        <w:tc>
          <w:tcPr>
            <w:tcW w:w="26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b/>
                <w:bCs/>
                <w:sz w:val="16"/>
                <w:szCs w:val="16"/>
                <w:lang w:eastAsia="ru-RU"/>
              </w:rPr>
            </w:pPr>
          </w:p>
        </w:tc>
        <w:tc>
          <w:tcPr>
            <w:tcW w:w="927"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sz w:val="16"/>
                <w:szCs w:val="16"/>
                <w:lang w:eastAsia="ru-RU"/>
              </w:rPr>
            </w:pPr>
          </w:p>
        </w:tc>
        <w:tc>
          <w:tcPr>
            <w:tcW w:w="126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sz w:val="16"/>
                <w:szCs w:val="16"/>
                <w:lang w:eastAsia="ru-RU"/>
              </w:rPr>
            </w:pPr>
          </w:p>
        </w:tc>
        <w:tc>
          <w:tcPr>
            <w:tcW w:w="754"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sz w:val="16"/>
                <w:szCs w:val="16"/>
                <w:lang w:eastAsia="ru-RU"/>
              </w:rPr>
            </w:pPr>
          </w:p>
        </w:tc>
        <w:tc>
          <w:tcPr>
            <w:tcW w:w="170" w:type="dxa"/>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sz w:val="16"/>
                <w:szCs w:val="16"/>
                <w:lang w:eastAsia="ru-RU"/>
              </w:rPr>
            </w:pPr>
          </w:p>
        </w:tc>
        <w:tc>
          <w:tcPr>
            <w:tcW w:w="0" w:type="auto"/>
            <w:gridSpan w:val="3"/>
            <w:noWrap/>
            <w:tcMar>
              <w:top w:w="75" w:type="dxa"/>
              <w:left w:w="75" w:type="dxa"/>
              <w:bottom w:w="75" w:type="dxa"/>
              <w:right w:w="75" w:type="dxa"/>
            </w:tcMar>
            <w:vAlign w:val="center"/>
            <w:hideMark/>
          </w:tcPr>
          <w:p w:rsidR="002F7471" w:rsidRPr="002F7471" w:rsidRDefault="002F7471" w:rsidP="002F7471">
            <w:pPr>
              <w:spacing w:after="0" w:line="240" w:lineRule="auto"/>
              <w:rPr>
                <w:rFonts w:ascii="Arial" w:eastAsia="Times New Roman" w:hAnsi="Arial" w:cs="Arial"/>
                <w:sz w:val="16"/>
                <w:szCs w:val="16"/>
                <w:lang w:eastAsia="ru-RU"/>
              </w:rPr>
            </w:pPr>
            <w:r w:rsidRPr="002F7471">
              <w:rPr>
                <w:rFonts w:ascii="Arial" w:eastAsia="Times New Roman" w:hAnsi="Arial" w:cs="Arial"/>
                <w:sz w:val="16"/>
                <w:szCs w:val="16"/>
                <w:lang w:eastAsia="ru-RU"/>
              </w:rPr>
              <w:t>*данные на 19 февраля</w:t>
            </w:r>
          </w:p>
        </w:tc>
      </w:tr>
    </w:tbl>
    <w:p w:rsidR="002F7471" w:rsidRPr="002F7471" w:rsidRDefault="002F7471" w:rsidP="002F7471">
      <w:pPr>
        <w:spacing w:after="0" w:line="240" w:lineRule="auto"/>
        <w:jc w:val="both"/>
        <w:rPr>
          <w:rFonts w:ascii="Arial" w:hAnsi="Arial" w:cs="Arial"/>
          <w:b/>
          <w:sz w:val="18"/>
          <w:szCs w:val="18"/>
        </w:rPr>
      </w:pPr>
    </w:p>
    <w:p w:rsidR="002F7471" w:rsidRPr="002F7471" w:rsidRDefault="002F7471" w:rsidP="002F7471">
      <w:pPr>
        <w:pStyle w:val="1"/>
        <w:shd w:val="clear" w:color="auto" w:fill="FFFFFF"/>
        <w:spacing w:before="0" w:line="240" w:lineRule="auto"/>
        <w:ind w:firstLine="426"/>
        <w:jc w:val="both"/>
        <w:textAlignment w:val="baseline"/>
        <w:rPr>
          <w:rFonts w:ascii="Arial" w:eastAsia="Times New Roman" w:hAnsi="Arial" w:cs="Arial"/>
          <w:b/>
          <w:color w:val="292929"/>
          <w:sz w:val="18"/>
          <w:szCs w:val="18"/>
        </w:rPr>
      </w:pPr>
      <w:r w:rsidRPr="002F7471">
        <w:rPr>
          <w:rFonts w:ascii="Arial" w:hAnsi="Arial" w:cs="Arial"/>
          <w:b/>
          <w:color w:val="292929"/>
          <w:sz w:val="18"/>
          <w:szCs w:val="18"/>
        </w:rPr>
        <w:t>Информация о заболеваемости пневмонией с признаками коронавирусной инфекции на 21 февраля 2021 года</w:t>
      </w:r>
    </w:p>
    <w:p w:rsidR="002F7471" w:rsidRPr="002F7471" w:rsidRDefault="002F7471" w:rsidP="002F7471">
      <w:pPr>
        <w:shd w:val="clear" w:color="auto" w:fill="FFFFFF"/>
        <w:spacing w:after="0" w:line="240" w:lineRule="auto"/>
        <w:ind w:firstLine="426"/>
        <w:jc w:val="both"/>
        <w:textAlignment w:val="baseline"/>
        <w:rPr>
          <w:rFonts w:ascii="Arial" w:hAnsi="Arial" w:cs="Arial"/>
          <w:color w:val="292929"/>
          <w:sz w:val="18"/>
          <w:szCs w:val="18"/>
        </w:rPr>
      </w:pPr>
      <w:r w:rsidRPr="002F7471">
        <w:rPr>
          <w:rFonts w:ascii="Arial" w:hAnsi="Arial" w:cs="Arial"/>
          <w:color w:val="A3A2A2"/>
          <w:sz w:val="18"/>
          <w:szCs w:val="18"/>
        </w:rPr>
        <w:t>21 Февраля 2021 09:00</w:t>
      </w:r>
      <w:r w:rsidRPr="002F7471">
        <w:rPr>
          <w:rFonts w:ascii="Arial" w:hAnsi="Arial" w:cs="Arial"/>
          <w:color w:val="292929"/>
          <w:sz w:val="18"/>
          <w:szCs w:val="18"/>
        </w:rPr>
        <w:t> 19.02.2021 г. зафиксировано 38 случаев заболевания пневмонией с признаками коронавирусной инфекции, 2 летальных исхода и 234 человек выздоровели. Всего с 1 августа зарегистрировано: заболевших – 48970, летальных случаев - 610, выздоровевших - 40570.</w:t>
      </w:r>
    </w:p>
    <w:p w:rsidR="002F7471" w:rsidRPr="002F7471" w:rsidRDefault="002F7471" w:rsidP="002F7471">
      <w:pPr>
        <w:pStyle w:val="1"/>
        <w:shd w:val="clear" w:color="auto" w:fill="FFFFFF"/>
        <w:spacing w:before="0" w:line="240" w:lineRule="auto"/>
        <w:ind w:firstLine="426"/>
        <w:jc w:val="both"/>
        <w:textAlignment w:val="baseline"/>
        <w:rPr>
          <w:rFonts w:ascii="Arial" w:eastAsia="Times New Roman" w:hAnsi="Arial" w:cs="Arial"/>
          <w:b/>
          <w:color w:val="292929"/>
          <w:sz w:val="18"/>
          <w:szCs w:val="18"/>
        </w:rPr>
      </w:pPr>
      <w:r w:rsidRPr="002F7471">
        <w:rPr>
          <w:rFonts w:ascii="Arial" w:hAnsi="Arial" w:cs="Arial"/>
          <w:b/>
          <w:color w:val="292929"/>
          <w:sz w:val="18"/>
          <w:szCs w:val="18"/>
        </w:rPr>
        <w:t>За прошедшие сутки в Казахстане 487 человек выздоровели от коронавирусной инфекции.</w:t>
      </w:r>
    </w:p>
    <w:p w:rsidR="002F7471" w:rsidRPr="002F7471" w:rsidRDefault="002F7471" w:rsidP="002F7471">
      <w:pPr>
        <w:shd w:val="clear" w:color="auto" w:fill="FFFFFF"/>
        <w:spacing w:after="0" w:line="240" w:lineRule="auto"/>
        <w:ind w:firstLine="426"/>
        <w:jc w:val="both"/>
        <w:textAlignment w:val="baseline"/>
        <w:rPr>
          <w:rFonts w:ascii="Arial" w:hAnsi="Arial" w:cs="Arial"/>
          <w:color w:val="292929"/>
          <w:sz w:val="18"/>
          <w:szCs w:val="18"/>
        </w:rPr>
      </w:pPr>
      <w:r w:rsidRPr="002F7471">
        <w:rPr>
          <w:rFonts w:ascii="Arial" w:hAnsi="Arial" w:cs="Arial"/>
          <w:color w:val="A3A2A2"/>
          <w:sz w:val="18"/>
          <w:szCs w:val="18"/>
        </w:rPr>
        <w:t>21 Февраля 2021 08:15</w:t>
      </w:r>
      <w:r w:rsidRPr="002F7471">
        <w:rPr>
          <w:rFonts w:ascii="Arial" w:hAnsi="Arial" w:cs="Arial"/>
          <w:color w:val="292929"/>
          <w:sz w:val="18"/>
          <w:szCs w:val="18"/>
        </w:rPr>
        <w:t> В разрезе регионов: город Нур-Султан - 139, город Шымкент - 7, Алматинская область - 65, Атырауская область - 42, Восточно-Казахстанская область - 17, Западно-Казахстанская область - 25, Карагандинская область - 45, Костанайская область - 31, Кызылординская область - 2, Мангистауская область - 7, Павлодарская область - 77, Северо-Казахстанская область - 22, Туркестанская область - 8. Итого выздоровевших в Казахстане - 191097.</w:t>
      </w:r>
    </w:p>
    <w:p w:rsidR="002F7471" w:rsidRPr="002F7471" w:rsidRDefault="002F7471" w:rsidP="002F7471">
      <w:pPr>
        <w:pStyle w:val="1"/>
        <w:shd w:val="clear" w:color="auto" w:fill="FFFFFF"/>
        <w:spacing w:before="0" w:line="240" w:lineRule="auto"/>
        <w:ind w:firstLine="426"/>
        <w:jc w:val="both"/>
        <w:textAlignment w:val="baseline"/>
        <w:rPr>
          <w:rFonts w:ascii="Arial" w:eastAsia="Times New Roman" w:hAnsi="Arial" w:cs="Arial"/>
          <w:b/>
          <w:color w:val="292929"/>
          <w:sz w:val="18"/>
          <w:szCs w:val="18"/>
        </w:rPr>
      </w:pPr>
      <w:r w:rsidRPr="002F7471">
        <w:rPr>
          <w:rFonts w:ascii="Arial" w:hAnsi="Arial" w:cs="Arial"/>
          <w:b/>
          <w:color w:val="292929"/>
          <w:sz w:val="18"/>
          <w:szCs w:val="18"/>
        </w:rPr>
        <w:t>Об эпидемиологической ситуации по коронавирусу на 23:59 час. 20 февраля 2021 г. в Казахстане</w:t>
      </w:r>
    </w:p>
    <w:p w:rsidR="002F7471" w:rsidRPr="002F7471" w:rsidRDefault="002F7471" w:rsidP="002F7471">
      <w:pPr>
        <w:shd w:val="clear" w:color="auto" w:fill="FFFFFF"/>
        <w:spacing w:after="0" w:line="240" w:lineRule="auto"/>
        <w:ind w:firstLine="426"/>
        <w:jc w:val="both"/>
        <w:textAlignment w:val="baseline"/>
        <w:rPr>
          <w:rFonts w:ascii="Arial" w:hAnsi="Arial" w:cs="Arial"/>
          <w:color w:val="292929"/>
          <w:sz w:val="18"/>
          <w:szCs w:val="18"/>
        </w:rPr>
      </w:pPr>
      <w:r w:rsidRPr="002F7471">
        <w:rPr>
          <w:rFonts w:ascii="Arial" w:hAnsi="Arial" w:cs="Arial"/>
          <w:color w:val="A3A2A2"/>
          <w:sz w:val="18"/>
          <w:szCs w:val="18"/>
        </w:rPr>
        <w:t>21 Февраля 2021 08:00</w:t>
      </w:r>
      <w:r w:rsidRPr="002F7471">
        <w:rPr>
          <w:rFonts w:ascii="Arial" w:hAnsi="Arial" w:cs="Arial"/>
          <w:color w:val="292929"/>
          <w:sz w:val="18"/>
          <w:szCs w:val="18"/>
        </w:rPr>
        <w:t> За прошедшие сутки в Казахстане выявлено 766 заболевших с положительным ПЦР на коронавирусную инфекцию. В разрезе регионов: город Нур-Султан - 53, город Алматы - 102, город Шымкент - 8, Акмолинская область - 81, Актюбинская область - 13, Алматинская область - 59, Атырауская область - 33, Восточно-Казахстанская область - 55, Жамбылская область - 19, Западно-Казахстанская область - 65, Карагандинская область - 53, Костанайская область - 69, Кызылординская область - 7, Мангистауская область - 9, Павлодарская область - 100, Северо-Казахстанская область - 36, Туркестанская область - 4. Всего в стране выявлено 207418 заболевших.</w:t>
      </w:r>
    </w:p>
    <w:p w:rsidR="002F7471" w:rsidRPr="002F7471" w:rsidRDefault="002F7471" w:rsidP="002F7471">
      <w:pPr>
        <w:spacing w:after="0" w:line="240" w:lineRule="auto"/>
        <w:ind w:firstLine="426"/>
        <w:rPr>
          <w:rFonts w:ascii="Arial" w:hAnsi="Arial" w:cs="Arial"/>
          <w:b/>
          <w:sz w:val="18"/>
          <w:szCs w:val="18"/>
        </w:rPr>
      </w:pPr>
      <w:hyperlink r:id="rId8" w:history="1">
        <w:r w:rsidRPr="002F7471">
          <w:rPr>
            <w:rStyle w:val="a3"/>
            <w:rFonts w:ascii="Arial" w:hAnsi="Arial" w:cs="Arial"/>
            <w:b/>
            <w:sz w:val="18"/>
            <w:szCs w:val="18"/>
          </w:rPr>
          <w:t>https://www.coronavirus2020.kz/ru</w:t>
        </w:r>
      </w:hyperlink>
    </w:p>
    <w:p w:rsidR="002F7471" w:rsidRDefault="002F7471" w:rsidP="00D50D0C">
      <w:pPr>
        <w:rPr>
          <w:rFonts w:ascii="Arial" w:hAnsi="Arial" w:cs="Arial"/>
          <w:b/>
        </w:rPr>
      </w:pPr>
      <w:r w:rsidRPr="002F7471">
        <w:rPr>
          <w:rFonts w:ascii="Arial" w:hAnsi="Arial" w:cs="Arial"/>
          <w:b/>
          <w:noProof/>
          <w:lang w:eastAsia="ru-RU"/>
        </w:rPr>
        <w:lastRenderedPageBreak/>
        <w:drawing>
          <wp:inline distT="0" distB="0" distL="0" distR="0">
            <wp:extent cx="6119495" cy="3463474"/>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495" cy="3463474"/>
                    </a:xfrm>
                    <a:prstGeom prst="rect">
                      <a:avLst/>
                    </a:prstGeom>
                    <a:noFill/>
                    <a:ln>
                      <a:noFill/>
                    </a:ln>
                  </pic:spPr>
                </pic:pic>
              </a:graphicData>
            </a:graphic>
          </wp:inline>
        </w:drawing>
      </w:r>
    </w:p>
    <w:p w:rsidR="002F7471" w:rsidRPr="002F7471" w:rsidRDefault="002F7471" w:rsidP="00D50D0C">
      <w:pPr>
        <w:rPr>
          <w:rFonts w:ascii="Arial" w:hAnsi="Arial" w:cs="Arial"/>
          <w:b/>
          <w:sz w:val="18"/>
          <w:szCs w:val="18"/>
        </w:rPr>
      </w:pPr>
      <w:hyperlink r:id="rId10" w:history="1">
        <w:r w:rsidRPr="002F7471">
          <w:rPr>
            <w:rStyle w:val="a3"/>
            <w:rFonts w:ascii="Arial" w:hAnsi="Arial" w:cs="Arial"/>
            <w:b/>
            <w:sz w:val="18"/>
            <w:szCs w:val="18"/>
          </w:rPr>
          <w:t>https://hls.kz/wp-content/uploads/2021/02/Матрица-оценки-эпидемиологической-ситуации-в-регионах-Казахстана-на-21.02.2021.pdf</w:t>
        </w:r>
      </w:hyperlink>
    </w:p>
    <w:p w:rsidR="002F7471" w:rsidRDefault="002F7471" w:rsidP="00D50D0C">
      <w:pPr>
        <w:rPr>
          <w:rFonts w:ascii="Arial" w:hAnsi="Arial" w:cs="Arial"/>
          <w:b/>
        </w:rPr>
      </w:pPr>
      <w:r w:rsidRPr="002F7471">
        <w:rPr>
          <w:rFonts w:ascii="Arial" w:hAnsi="Arial" w:cs="Arial"/>
          <w:b/>
          <w:noProof/>
          <w:lang w:eastAsia="ru-RU"/>
        </w:rPr>
        <w:drawing>
          <wp:inline distT="0" distB="0" distL="0" distR="0">
            <wp:extent cx="6119179" cy="4109421"/>
            <wp:effectExtent l="0" t="0" r="0"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862" cy="4110551"/>
                    </a:xfrm>
                    <a:prstGeom prst="rect">
                      <a:avLst/>
                    </a:prstGeom>
                    <a:noFill/>
                    <a:ln>
                      <a:noFill/>
                    </a:ln>
                  </pic:spPr>
                </pic:pic>
              </a:graphicData>
            </a:graphic>
          </wp:inline>
        </w:drawing>
      </w:r>
    </w:p>
    <w:p w:rsidR="002F7471" w:rsidRPr="002F7471" w:rsidRDefault="002F7471" w:rsidP="002F7471">
      <w:pPr>
        <w:ind w:firstLine="426"/>
        <w:jc w:val="center"/>
        <w:rPr>
          <w:rFonts w:ascii="Arial" w:hAnsi="Arial" w:cs="Arial"/>
          <w:b/>
          <w:sz w:val="18"/>
          <w:szCs w:val="18"/>
        </w:rPr>
      </w:pPr>
      <w:hyperlink r:id="rId12" w:history="1">
        <w:r w:rsidRPr="002F7471">
          <w:rPr>
            <w:rStyle w:val="a3"/>
            <w:rFonts w:ascii="Arial" w:hAnsi="Arial" w:cs="Arial"/>
            <w:b/>
            <w:sz w:val="18"/>
            <w:szCs w:val="18"/>
          </w:rPr>
          <w:t>https://hls.kz/wp-content/uploads/2021/02/Данные-по-заболеваемости-14-февраля-20-февраля-2021года.pdf</w:t>
        </w:r>
      </w:hyperlink>
    </w:p>
    <w:p w:rsidR="002F7471" w:rsidRPr="002F7471" w:rsidRDefault="002F7471" w:rsidP="002F7471">
      <w:pPr>
        <w:ind w:firstLine="426"/>
        <w:jc w:val="both"/>
        <w:rPr>
          <w:rFonts w:ascii="Arial" w:hAnsi="Arial" w:cs="Arial"/>
          <w:b/>
          <w:color w:val="FF0000"/>
        </w:rPr>
      </w:pPr>
      <w:bookmarkStart w:id="0" w:name="_GoBack"/>
      <w:r w:rsidRPr="002F7471">
        <w:rPr>
          <w:rFonts w:ascii="Arial" w:hAnsi="Arial" w:cs="Arial"/>
          <w:b/>
          <w:color w:val="FF0000"/>
        </w:rPr>
        <w:lastRenderedPageBreak/>
        <w:t>Количество случаев заболевания в мире</w:t>
      </w:r>
    </w:p>
    <w:tbl>
      <w:tblPr>
        <w:tblStyle w:val="ad"/>
        <w:tblW w:w="9351" w:type="dxa"/>
        <w:jc w:val="center"/>
        <w:tblLayout w:type="fixed"/>
        <w:tblCellMar>
          <w:left w:w="0" w:type="dxa"/>
          <w:right w:w="0" w:type="dxa"/>
        </w:tblCellMar>
        <w:tblLook w:val="04A0" w:firstRow="1" w:lastRow="0" w:firstColumn="1" w:lastColumn="0" w:noHBand="0" w:noVBand="1"/>
      </w:tblPr>
      <w:tblGrid>
        <w:gridCol w:w="1129"/>
        <w:gridCol w:w="284"/>
        <w:gridCol w:w="709"/>
        <w:gridCol w:w="1417"/>
        <w:gridCol w:w="851"/>
        <w:gridCol w:w="708"/>
        <w:gridCol w:w="708"/>
        <w:gridCol w:w="852"/>
        <w:gridCol w:w="709"/>
        <w:gridCol w:w="850"/>
        <w:gridCol w:w="1134"/>
      </w:tblGrid>
      <w:tr w:rsidR="002F7471" w:rsidRPr="002F7471" w:rsidTr="002F7471">
        <w:trPr>
          <w:tblHeader/>
          <w:jc w:val="center"/>
        </w:trPr>
        <w:tc>
          <w:tcPr>
            <w:tcW w:w="1129" w:type="dxa"/>
            <w:tcBorders>
              <w:bottom w:val="single" w:sz="12" w:space="0" w:color="auto"/>
            </w:tcBorders>
            <w:vAlign w:val="center"/>
          </w:tcPr>
          <w:bookmarkEnd w:id="0"/>
          <w:p w:rsidR="002F7471" w:rsidRPr="002F7471" w:rsidRDefault="002F7471" w:rsidP="002F7471">
            <w:pPr>
              <w:jc w:val="center"/>
              <w:rPr>
                <w:sz w:val="16"/>
                <w:szCs w:val="16"/>
              </w:rPr>
            </w:pPr>
            <w:r w:rsidRPr="002F7471">
              <w:rPr>
                <w:sz w:val="16"/>
                <w:szCs w:val="16"/>
              </w:rPr>
              <w:t>Регион</w:t>
            </w:r>
          </w:p>
        </w:tc>
        <w:tc>
          <w:tcPr>
            <w:tcW w:w="284" w:type="dxa"/>
            <w:tcBorders>
              <w:bottom w:val="single" w:sz="12" w:space="0" w:color="auto"/>
            </w:tcBorders>
            <w:vAlign w:val="center"/>
          </w:tcPr>
          <w:p w:rsidR="002F7471" w:rsidRPr="002F7471" w:rsidRDefault="002F7471" w:rsidP="002F7471">
            <w:pPr>
              <w:ind w:left="-6"/>
              <w:rPr>
                <w:sz w:val="16"/>
                <w:szCs w:val="16"/>
              </w:rPr>
            </w:pPr>
            <w:r w:rsidRPr="002F7471">
              <w:rPr>
                <w:sz w:val="16"/>
                <w:szCs w:val="16"/>
              </w:rPr>
              <w:t>№</w:t>
            </w:r>
          </w:p>
        </w:tc>
        <w:tc>
          <w:tcPr>
            <w:tcW w:w="709" w:type="dxa"/>
            <w:tcBorders>
              <w:bottom w:val="single" w:sz="12" w:space="0" w:color="auto"/>
            </w:tcBorders>
            <w:vAlign w:val="center"/>
          </w:tcPr>
          <w:p w:rsidR="002F7471" w:rsidRPr="002F7471" w:rsidRDefault="002F7471" w:rsidP="002F7471">
            <w:pPr>
              <w:jc w:val="center"/>
              <w:rPr>
                <w:sz w:val="16"/>
                <w:szCs w:val="16"/>
              </w:rPr>
            </w:pPr>
            <w:r w:rsidRPr="002F7471">
              <w:rPr>
                <w:sz w:val="16"/>
                <w:szCs w:val="16"/>
              </w:rPr>
              <w:t>Дата первого случая</w:t>
            </w:r>
          </w:p>
        </w:tc>
        <w:tc>
          <w:tcPr>
            <w:tcW w:w="1417" w:type="dxa"/>
            <w:tcBorders>
              <w:bottom w:val="single" w:sz="12" w:space="0" w:color="auto"/>
            </w:tcBorders>
            <w:vAlign w:val="center"/>
          </w:tcPr>
          <w:p w:rsidR="002F7471" w:rsidRPr="002F7471" w:rsidRDefault="002F7471" w:rsidP="002F7471">
            <w:pPr>
              <w:jc w:val="center"/>
              <w:rPr>
                <w:sz w:val="16"/>
                <w:szCs w:val="16"/>
              </w:rPr>
            </w:pPr>
            <w:r w:rsidRPr="002F7471">
              <w:rPr>
                <w:sz w:val="16"/>
                <w:szCs w:val="16"/>
              </w:rPr>
              <w:t>Страна</w:t>
            </w:r>
          </w:p>
        </w:tc>
        <w:tc>
          <w:tcPr>
            <w:tcW w:w="851" w:type="dxa"/>
            <w:tcBorders>
              <w:bottom w:val="single" w:sz="12" w:space="0" w:color="auto"/>
            </w:tcBorders>
            <w:vAlign w:val="center"/>
          </w:tcPr>
          <w:p w:rsidR="002F7471" w:rsidRPr="002F7471" w:rsidRDefault="002F7471" w:rsidP="002F7471">
            <w:pPr>
              <w:jc w:val="center"/>
              <w:rPr>
                <w:sz w:val="16"/>
                <w:szCs w:val="16"/>
                <w:lang w:eastAsia="ru-RU"/>
              </w:rPr>
            </w:pPr>
            <w:r w:rsidRPr="002F7471">
              <w:rPr>
                <w:sz w:val="16"/>
                <w:szCs w:val="16"/>
              </w:rPr>
              <w:t>Случаев</w:t>
            </w:r>
          </w:p>
        </w:tc>
        <w:tc>
          <w:tcPr>
            <w:tcW w:w="708" w:type="dxa"/>
            <w:tcBorders>
              <w:bottom w:val="single" w:sz="12" w:space="0" w:color="auto"/>
            </w:tcBorders>
            <w:vAlign w:val="center"/>
          </w:tcPr>
          <w:p w:rsidR="002F7471" w:rsidRPr="002F7471" w:rsidRDefault="002F7471" w:rsidP="002F7471">
            <w:pPr>
              <w:jc w:val="center"/>
              <w:rPr>
                <w:sz w:val="16"/>
                <w:szCs w:val="16"/>
              </w:rPr>
            </w:pPr>
            <w:r w:rsidRPr="002F7471">
              <w:rPr>
                <w:sz w:val="16"/>
                <w:szCs w:val="16"/>
              </w:rPr>
              <w:t>Заболеваемость, на 100 тыс.</w:t>
            </w:r>
          </w:p>
        </w:tc>
        <w:tc>
          <w:tcPr>
            <w:tcW w:w="708" w:type="dxa"/>
            <w:tcBorders>
              <w:bottom w:val="single" w:sz="12" w:space="0" w:color="auto"/>
            </w:tcBorders>
            <w:vAlign w:val="center"/>
          </w:tcPr>
          <w:p w:rsidR="002F7471" w:rsidRPr="002F7471" w:rsidRDefault="002F7471" w:rsidP="002F7471">
            <w:pPr>
              <w:jc w:val="center"/>
              <w:rPr>
                <w:sz w:val="16"/>
                <w:szCs w:val="16"/>
              </w:rPr>
            </w:pPr>
            <w:r w:rsidRPr="002F7471">
              <w:rPr>
                <w:sz w:val="16"/>
                <w:szCs w:val="16"/>
              </w:rPr>
              <w:t>За послед-ние сутки</w:t>
            </w:r>
          </w:p>
        </w:tc>
        <w:tc>
          <w:tcPr>
            <w:tcW w:w="852" w:type="dxa"/>
            <w:tcBorders>
              <w:bottom w:val="single" w:sz="12" w:space="0" w:color="auto"/>
            </w:tcBorders>
            <w:vAlign w:val="center"/>
          </w:tcPr>
          <w:p w:rsidR="002F7471" w:rsidRPr="002F7471" w:rsidRDefault="002F7471" w:rsidP="002F7471">
            <w:pPr>
              <w:jc w:val="center"/>
              <w:rPr>
                <w:sz w:val="16"/>
                <w:szCs w:val="16"/>
              </w:rPr>
            </w:pPr>
            <w:r w:rsidRPr="002F7471">
              <w:rPr>
                <w:sz w:val="16"/>
                <w:szCs w:val="16"/>
              </w:rPr>
              <w:t>За послед-ние сутки, на 100 тыс.</w:t>
            </w:r>
          </w:p>
        </w:tc>
        <w:tc>
          <w:tcPr>
            <w:tcW w:w="709" w:type="dxa"/>
            <w:tcBorders>
              <w:bottom w:val="single" w:sz="12" w:space="0" w:color="auto"/>
            </w:tcBorders>
            <w:vAlign w:val="center"/>
          </w:tcPr>
          <w:p w:rsidR="002F7471" w:rsidRPr="002F7471" w:rsidRDefault="002F7471" w:rsidP="002F7471">
            <w:pPr>
              <w:jc w:val="center"/>
              <w:rPr>
                <w:sz w:val="16"/>
                <w:szCs w:val="16"/>
              </w:rPr>
            </w:pPr>
            <w:r w:rsidRPr="002F7471">
              <w:rPr>
                <w:sz w:val="16"/>
                <w:szCs w:val="16"/>
              </w:rPr>
              <w:t>Летальных исходов</w:t>
            </w:r>
          </w:p>
        </w:tc>
        <w:tc>
          <w:tcPr>
            <w:tcW w:w="850" w:type="dxa"/>
            <w:tcBorders>
              <w:bottom w:val="single" w:sz="12" w:space="0" w:color="auto"/>
            </w:tcBorders>
            <w:vAlign w:val="center"/>
          </w:tcPr>
          <w:p w:rsidR="002F7471" w:rsidRPr="002F7471" w:rsidRDefault="002F7471" w:rsidP="002F7471">
            <w:pPr>
              <w:jc w:val="center"/>
              <w:rPr>
                <w:sz w:val="16"/>
                <w:szCs w:val="16"/>
              </w:rPr>
            </w:pPr>
            <w:r w:rsidRPr="002F7471">
              <w:rPr>
                <w:sz w:val="16"/>
                <w:szCs w:val="16"/>
              </w:rPr>
              <w:t>Летальных исходов, на 100 тыс.</w:t>
            </w:r>
          </w:p>
        </w:tc>
        <w:tc>
          <w:tcPr>
            <w:tcW w:w="1134" w:type="dxa"/>
            <w:tcBorders>
              <w:bottom w:val="single" w:sz="12" w:space="0" w:color="auto"/>
            </w:tcBorders>
            <w:vAlign w:val="center"/>
          </w:tcPr>
          <w:p w:rsidR="002F7471" w:rsidRPr="002F7471" w:rsidRDefault="002F7471" w:rsidP="002F7471">
            <w:pPr>
              <w:jc w:val="center"/>
              <w:rPr>
                <w:sz w:val="16"/>
                <w:szCs w:val="16"/>
              </w:rPr>
            </w:pPr>
            <w:r w:rsidRPr="002F7471">
              <w:rPr>
                <w:sz w:val="16"/>
                <w:szCs w:val="16"/>
              </w:rPr>
              <w:t>Летальных исходов за последние сутки</w:t>
            </w:r>
          </w:p>
        </w:tc>
      </w:tr>
      <w:tr w:rsidR="002F7471" w:rsidRPr="002F7471" w:rsidTr="002F7471">
        <w:trPr>
          <w:jc w:val="center"/>
        </w:trPr>
        <w:tc>
          <w:tcPr>
            <w:tcW w:w="1129" w:type="dxa"/>
            <w:vMerge w:val="restart"/>
            <w:tcBorders>
              <w:top w:val="single" w:sz="12" w:space="0" w:color="auto"/>
            </w:tcBorders>
            <w:vAlign w:val="center"/>
          </w:tcPr>
          <w:p w:rsidR="002F7471" w:rsidRPr="002F7471" w:rsidRDefault="002F7471" w:rsidP="002F7471">
            <w:pPr>
              <w:jc w:val="center"/>
              <w:rPr>
                <w:sz w:val="16"/>
                <w:szCs w:val="16"/>
              </w:rPr>
            </w:pPr>
            <w:r w:rsidRPr="002F7471">
              <w:rPr>
                <w:b/>
                <w:sz w:val="16"/>
                <w:szCs w:val="16"/>
              </w:rPr>
              <w:t>Западно-Тихоокеанский регион</w:t>
            </w:r>
          </w:p>
        </w:tc>
        <w:tc>
          <w:tcPr>
            <w:tcW w:w="284" w:type="dxa"/>
            <w:tcBorders>
              <w:top w:val="single" w:sz="12"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12" w:space="0" w:color="auto"/>
            </w:tcBorders>
            <w:vAlign w:val="center"/>
          </w:tcPr>
          <w:p w:rsidR="002F7471" w:rsidRPr="002F7471" w:rsidRDefault="002F7471" w:rsidP="002F7471">
            <w:pPr>
              <w:jc w:val="center"/>
              <w:rPr>
                <w:sz w:val="16"/>
                <w:szCs w:val="16"/>
              </w:rPr>
            </w:pPr>
            <w:hyperlink w:anchor="Итог" w:history="1">
              <w:r w:rsidRPr="002F7471">
                <w:rPr>
                  <w:rStyle w:val="a3"/>
                  <w:sz w:val="16"/>
                  <w:szCs w:val="16"/>
                </w:rPr>
                <w:t>01.12.19</w:t>
              </w:r>
            </w:hyperlink>
          </w:p>
        </w:tc>
        <w:tc>
          <w:tcPr>
            <w:tcW w:w="1417"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Китай</w:t>
            </w:r>
          </w:p>
        </w:tc>
        <w:tc>
          <w:tcPr>
            <w:tcW w:w="851"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101670</w:t>
            </w:r>
          </w:p>
        </w:tc>
        <w:tc>
          <w:tcPr>
            <w:tcW w:w="708"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7,2</w:t>
            </w:r>
          </w:p>
        </w:tc>
        <w:tc>
          <w:tcPr>
            <w:tcW w:w="708"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23</w:t>
            </w:r>
          </w:p>
        </w:tc>
        <w:tc>
          <w:tcPr>
            <w:tcW w:w="852"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0,00</w:t>
            </w:r>
          </w:p>
        </w:tc>
        <w:tc>
          <w:tcPr>
            <w:tcW w:w="709"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4842</w:t>
            </w:r>
          </w:p>
        </w:tc>
        <w:tc>
          <w:tcPr>
            <w:tcW w:w="850"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0,34</w:t>
            </w:r>
          </w:p>
        </w:tc>
        <w:tc>
          <w:tcPr>
            <w:tcW w:w="1134"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14.01.20</w:t>
            </w:r>
          </w:p>
        </w:tc>
        <w:tc>
          <w:tcPr>
            <w:tcW w:w="1417" w:type="dxa"/>
            <w:vAlign w:val="center"/>
          </w:tcPr>
          <w:p w:rsidR="002F7471" w:rsidRPr="002F7471" w:rsidRDefault="002F7471" w:rsidP="002F7471">
            <w:pPr>
              <w:jc w:val="center"/>
              <w:rPr>
                <w:sz w:val="16"/>
                <w:szCs w:val="16"/>
              </w:rPr>
            </w:pPr>
            <w:r w:rsidRPr="002F7471">
              <w:rPr>
                <w:sz w:val="16"/>
                <w:szCs w:val="16"/>
              </w:rPr>
              <w:t>Япония</w:t>
            </w:r>
          </w:p>
        </w:tc>
        <w:tc>
          <w:tcPr>
            <w:tcW w:w="851" w:type="dxa"/>
            <w:vAlign w:val="center"/>
          </w:tcPr>
          <w:p w:rsidR="002F7471" w:rsidRPr="002F7471" w:rsidRDefault="002F7471" w:rsidP="002F7471">
            <w:pPr>
              <w:jc w:val="center"/>
              <w:rPr>
                <w:sz w:val="16"/>
                <w:szCs w:val="16"/>
              </w:rPr>
            </w:pPr>
            <w:r w:rsidRPr="002F7471">
              <w:rPr>
                <w:sz w:val="16"/>
                <w:szCs w:val="16"/>
              </w:rPr>
              <w:t>423952</w:t>
            </w:r>
          </w:p>
        </w:tc>
        <w:tc>
          <w:tcPr>
            <w:tcW w:w="708" w:type="dxa"/>
            <w:vAlign w:val="center"/>
          </w:tcPr>
          <w:p w:rsidR="002F7471" w:rsidRPr="002F7471" w:rsidRDefault="002F7471" w:rsidP="002F7471">
            <w:pPr>
              <w:jc w:val="center"/>
              <w:rPr>
                <w:sz w:val="16"/>
                <w:szCs w:val="16"/>
              </w:rPr>
            </w:pPr>
            <w:r w:rsidRPr="002F7471">
              <w:rPr>
                <w:sz w:val="16"/>
                <w:szCs w:val="16"/>
              </w:rPr>
              <w:t>336,6</w:t>
            </w:r>
          </w:p>
        </w:tc>
        <w:tc>
          <w:tcPr>
            <w:tcW w:w="708" w:type="dxa"/>
            <w:vAlign w:val="center"/>
          </w:tcPr>
          <w:p w:rsidR="002F7471" w:rsidRPr="002F7471" w:rsidRDefault="002F7471" w:rsidP="002F7471">
            <w:pPr>
              <w:jc w:val="center"/>
              <w:rPr>
                <w:sz w:val="16"/>
                <w:szCs w:val="16"/>
              </w:rPr>
            </w:pPr>
            <w:r w:rsidRPr="002F7471">
              <w:rPr>
                <w:sz w:val="16"/>
                <w:szCs w:val="16"/>
              </w:rPr>
              <w:t>1234</w:t>
            </w:r>
          </w:p>
        </w:tc>
        <w:tc>
          <w:tcPr>
            <w:tcW w:w="852" w:type="dxa"/>
            <w:vAlign w:val="center"/>
          </w:tcPr>
          <w:p w:rsidR="002F7471" w:rsidRPr="002F7471" w:rsidRDefault="002F7471" w:rsidP="002F7471">
            <w:pPr>
              <w:jc w:val="center"/>
              <w:rPr>
                <w:sz w:val="16"/>
                <w:szCs w:val="16"/>
              </w:rPr>
            </w:pPr>
            <w:r w:rsidRPr="002F7471">
              <w:rPr>
                <w:sz w:val="16"/>
                <w:szCs w:val="16"/>
              </w:rPr>
              <w:t>0,98</w:t>
            </w:r>
          </w:p>
        </w:tc>
        <w:tc>
          <w:tcPr>
            <w:tcW w:w="709" w:type="dxa"/>
            <w:vAlign w:val="center"/>
          </w:tcPr>
          <w:p w:rsidR="002F7471" w:rsidRPr="002F7471" w:rsidRDefault="002F7471" w:rsidP="002F7471">
            <w:pPr>
              <w:jc w:val="center"/>
              <w:rPr>
                <w:sz w:val="16"/>
                <w:szCs w:val="16"/>
              </w:rPr>
            </w:pPr>
            <w:r w:rsidRPr="002F7471">
              <w:rPr>
                <w:sz w:val="16"/>
                <w:szCs w:val="16"/>
              </w:rPr>
              <w:t>7438</w:t>
            </w:r>
          </w:p>
        </w:tc>
        <w:tc>
          <w:tcPr>
            <w:tcW w:w="850" w:type="dxa"/>
            <w:vAlign w:val="center"/>
          </w:tcPr>
          <w:p w:rsidR="002F7471" w:rsidRPr="002F7471" w:rsidRDefault="002F7471" w:rsidP="002F7471">
            <w:pPr>
              <w:jc w:val="center"/>
              <w:rPr>
                <w:sz w:val="16"/>
                <w:szCs w:val="16"/>
              </w:rPr>
            </w:pPr>
            <w:r w:rsidRPr="002F7471">
              <w:rPr>
                <w:sz w:val="16"/>
                <w:szCs w:val="16"/>
              </w:rPr>
              <w:t>5,91</w:t>
            </w:r>
          </w:p>
        </w:tc>
        <w:tc>
          <w:tcPr>
            <w:tcW w:w="1134" w:type="dxa"/>
            <w:vAlign w:val="center"/>
          </w:tcPr>
          <w:p w:rsidR="002F7471" w:rsidRPr="002F7471" w:rsidRDefault="002F7471" w:rsidP="002F7471">
            <w:pPr>
              <w:jc w:val="center"/>
              <w:rPr>
                <w:sz w:val="16"/>
                <w:szCs w:val="16"/>
              </w:rPr>
            </w:pPr>
            <w:r w:rsidRPr="002F7471">
              <w:rPr>
                <w:sz w:val="16"/>
                <w:szCs w:val="16"/>
              </w:rPr>
              <w:t>78</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ind w:left="-6"/>
              <w:rPr>
                <w:sz w:val="16"/>
                <w:szCs w:val="16"/>
              </w:rPr>
            </w:pPr>
          </w:p>
        </w:tc>
        <w:tc>
          <w:tcPr>
            <w:tcW w:w="709" w:type="dxa"/>
            <w:vAlign w:val="center"/>
          </w:tcPr>
          <w:p w:rsidR="002F7471" w:rsidRPr="002F7471" w:rsidRDefault="002F7471" w:rsidP="002F7471">
            <w:pPr>
              <w:jc w:val="center"/>
              <w:rPr>
                <w:sz w:val="16"/>
                <w:szCs w:val="16"/>
              </w:rPr>
            </w:pPr>
          </w:p>
        </w:tc>
        <w:tc>
          <w:tcPr>
            <w:tcW w:w="1417" w:type="dxa"/>
            <w:vAlign w:val="center"/>
          </w:tcPr>
          <w:p w:rsidR="002F7471" w:rsidRPr="002F7471" w:rsidRDefault="002F7471" w:rsidP="002F7471">
            <w:pPr>
              <w:jc w:val="center"/>
              <w:rPr>
                <w:sz w:val="16"/>
                <w:szCs w:val="16"/>
              </w:rPr>
            </w:pPr>
            <w:r w:rsidRPr="002F7471">
              <w:rPr>
                <w:sz w:val="16"/>
                <w:szCs w:val="16"/>
              </w:rPr>
              <w:t>Круизный лайнер «</w:t>
            </w:r>
            <w:r w:rsidRPr="002F7471">
              <w:rPr>
                <w:sz w:val="16"/>
                <w:szCs w:val="16"/>
                <w:lang w:val="en-US"/>
              </w:rPr>
              <w:t>Diamond Princess</w:t>
            </w:r>
            <w:r w:rsidRPr="002F7471">
              <w:rPr>
                <w:sz w:val="16"/>
                <w:szCs w:val="16"/>
              </w:rPr>
              <w:t>»</w:t>
            </w:r>
          </w:p>
        </w:tc>
        <w:tc>
          <w:tcPr>
            <w:tcW w:w="851" w:type="dxa"/>
            <w:vAlign w:val="center"/>
          </w:tcPr>
          <w:p w:rsidR="002F7471" w:rsidRPr="002F7471" w:rsidRDefault="002F7471" w:rsidP="002F7471">
            <w:pPr>
              <w:jc w:val="center"/>
              <w:rPr>
                <w:sz w:val="16"/>
                <w:szCs w:val="16"/>
              </w:rPr>
            </w:pPr>
            <w:r w:rsidRPr="002F7471">
              <w:rPr>
                <w:sz w:val="16"/>
                <w:szCs w:val="16"/>
              </w:rPr>
              <w:t>712</w:t>
            </w:r>
          </w:p>
        </w:tc>
        <w:tc>
          <w:tcPr>
            <w:tcW w:w="708" w:type="dxa"/>
            <w:vAlign w:val="center"/>
          </w:tcPr>
          <w:p w:rsidR="002F7471" w:rsidRPr="002F7471" w:rsidRDefault="002F7471" w:rsidP="002F7471">
            <w:pPr>
              <w:jc w:val="center"/>
              <w:rPr>
                <w:sz w:val="16"/>
                <w:szCs w:val="16"/>
              </w:rPr>
            </w:pPr>
            <w:r w:rsidRPr="002F7471">
              <w:rPr>
                <w:sz w:val="16"/>
                <w:szCs w:val="16"/>
              </w:rPr>
              <w:t> </w:t>
            </w:r>
          </w:p>
        </w:tc>
        <w:tc>
          <w:tcPr>
            <w:tcW w:w="708" w:type="dxa"/>
            <w:vAlign w:val="center"/>
          </w:tcPr>
          <w:p w:rsidR="002F7471" w:rsidRPr="002F7471" w:rsidRDefault="002F7471" w:rsidP="002F7471">
            <w:pPr>
              <w:jc w:val="center"/>
              <w:rPr>
                <w:sz w:val="16"/>
                <w:szCs w:val="16"/>
              </w:rPr>
            </w:pPr>
            <w:r w:rsidRPr="002F7471">
              <w:rPr>
                <w:sz w:val="16"/>
                <w:szCs w:val="16"/>
              </w:rPr>
              <w:t>0</w:t>
            </w:r>
          </w:p>
        </w:tc>
        <w:tc>
          <w:tcPr>
            <w:tcW w:w="852" w:type="dxa"/>
            <w:vAlign w:val="center"/>
          </w:tcPr>
          <w:p w:rsidR="002F7471" w:rsidRPr="002F7471" w:rsidRDefault="002F7471" w:rsidP="002F7471">
            <w:pPr>
              <w:jc w:val="center"/>
              <w:rPr>
                <w:sz w:val="16"/>
                <w:szCs w:val="16"/>
              </w:rPr>
            </w:pPr>
            <w:r w:rsidRPr="002F7471">
              <w:rPr>
                <w:sz w:val="16"/>
                <w:szCs w:val="16"/>
              </w:rPr>
              <w:t> </w:t>
            </w:r>
          </w:p>
        </w:tc>
        <w:tc>
          <w:tcPr>
            <w:tcW w:w="709" w:type="dxa"/>
            <w:vAlign w:val="center"/>
          </w:tcPr>
          <w:p w:rsidR="002F7471" w:rsidRPr="002F7471" w:rsidRDefault="002F7471" w:rsidP="002F7471">
            <w:pPr>
              <w:jc w:val="center"/>
              <w:rPr>
                <w:sz w:val="16"/>
                <w:szCs w:val="16"/>
              </w:rPr>
            </w:pPr>
            <w:r w:rsidRPr="002F7471">
              <w:rPr>
                <w:sz w:val="16"/>
                <w:szCs w:val="16"/>
              </w:rPr>
              <w:t>13</w:t>
            </w:r>
          </w:p>
        </w:tc>
        <w:tc>
          <w:tcPr>
            <w:tcW w:w="850" w:type="dxa"/>
            <w:vAlign w:val="center"/>
          </w:tcPr>
          <w:p w:rsidR="002F7471" w:rsidRPr="002F7471" w:rsidRDefault="002F7471" w:rsidP="002F7471">
            <w:pPr>
              <w:jc w:val="center"/>
              <w:rPr>
                <w:sz w:val="16"/>
                <w:szCs w:val="16"/>
              </w:rPr>
            </w:pPr>
            <w:r w:rsidRPr="002F7471">
              <w:rPr>
                <w:sz w:val="16"/>
                <w:szCs w:val="16"/>
              </w:rPr>
              <w:t> </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19.01.20</w:t>
            </w:r>
          </w:p>
        </w:tc>
        <w:tc>
          <w:tcPr>
            <w:tcW w:w="1417" w:type="dxa"/>
            <w:vAlign w:val="center"/>
          </w:tcPr>
          <w:p w:rsidR="002F7471" w:rsidRPr="002F7471" w:rsidRDefault="002F7471" w:rsidP="002F7471">
            <w:pPr>
              <w:jc w:val="center"/>
              <w:rPr>
                <w:sz w:val="16"/>
                <w:szCs w:val="16"/>
              </w:rPr>
            </w:pPr>
            <w:r w:rsidRPr="002F7471">
              <w:rPr>
                <w:sz w:val="16"/>
                <w:szCs w:val="16"/>
              </w:rPr>
              <w:t>Республика Корея</w:t>
            </w:r>
          </w:p>
        </w:tc>
        <w:tc>
          <w:tcPr>
            <w:tcW w:w="851" w:type="dxa"/>
            <w:vAlign w:val="center"/>
          </w:tcPr>
          <w:p w:rsidR="002F7471" w:rsidRPr="002F7471" w:rsidRDefault="002F7471" w:rsidP="002F7471">
            <w:pPr>
              <w:jc w:val="center"/>
              <w:rPr>
                <w:sz w:val="16"/>
                <w:szCs w:val="16"/>
              </w:rPr>
            </w:pPr>
            <w:r w:rsidRPr="002F7471">
              <w:rPr>
                <w:sz w:val="16"/>
                <w:szCs w:val="16"/>
              </w:rPr>
              <w:t>86992</w:t>
            </w:r>
          </w:p>
        </w:tc>
        <w:tc>
          <w:tcPr>
            <w:tcW w:w="708" w:type="dxa"/>
            <w:vAlign w:val="center"/>
          </w:tcPr>
          <w:p w:rsidR="002F7471" w:rsidRPr="002F7471" w:rsidRDefault="002F7471" w:rsidP="002F7471">
            <w:pPr>
              <w:jc w:val="center"/>
              <w:rPr>
                <w:sz w:val="16"/>
                <w:szCs w:val="16"/>
              </w:rPr>
            </w:pPr>
            <w:r w:rsidRPr="002F7471">
              <w:rPr>
                <w:sz w:val="16"/>
                <w:szCs w:val="16"/>
              </w:rPr>
              <w:t>168,0</w:t>
            </w:r>
          </w:p>
        </w:tc>
        <w:tc>
          <w:tcPr>
            <w:tcW w:w="708" w:type="dxa"/>
            <w:vAlign w:val="center"/>
          </w:tcPr>
          <w:p w:rsidR="002F7471" w:rsidRPr="002F7471" w:rsidRDefault="002F7471" w:rsidP="002F7471">
            <w:pPr>
              <w:jc w:val="center"/>
              <w:rPr>
                <w:sz w:val="16"/>
                <w:szCs w:val="16"/>
              </w:rPr>
            </w:pPr>
            <w:r w:rsidRPr="002F7471">
              <w:rPr>
                <w:sz w:val="16"/>
                <w:szCs w:val="16"/>
              </w:rPr>
              <w:t>418</w:t>
            </w:r>
          </w:p>
        </w:tc>
        <w:tc>
          <w:tcPr>
            <w:tcW w:w="852" w:type="dxa"/>
            <w:vAlign w:val="center"/>
          </w:tcPr>
          <w:p w:rsidR="002F7471" w:rsidRPr="002F7471" w:rsidRDefault="002F7471" w:rsidP="002F7471">
            <w:pPr>
              <w:jc w:val="center"/>
              <w:rPr>
                <w:sz w:val="16"/>
                <w:szCs w:val="16"/>
              </w:rPr>
            </w:pPr>
            <w:r w:rsidRPr="002F7471">
              <w:rPr>
                <w:sz w:val="16"/>
                <w:szCs w:val="16"/>
              </w:rPr>
              <w:t>0,81</w:t>
            </w:r>
          </w:p>
        </w:tc>
        <w:tc>
          <w:tcPr>
            <w:tcW w:w="709" w:type="dxa"/>
            <w:vAlign w:val="center"/>
          </w:tcPr>
          <w:p w:rsidR="002F7471" w:rsidRPr="002F7471" w:rsidRDefault="002F7471" w:rsidP="002F7471">
            <w:pPr>
              <w:jc w:val="center"/>
              <w:rPr>
                <w:sz w:val="16"/>
                <w:szCs w:val="16"/>
              </w:rPr>
            </w:pPr>
            <w:r w:rsidRPr="002F7471">
              <w:rPr>
                <w:sz w:val="16"/>
                <w:szCs w:val="16"/>
              </w:rPr>
              <w:t>1557</w:t>
            </w:r>
          </w:p>
        </w:tc>
        <w:tc>
          <w:tcPr>
            <w:tcW w:w="850" w:type="dxa"/>
            <w:vAlign w:val="center"/>
          </w:tcPr>
          <w:p w:rsidR="002F7471" w:rsidRPr="002F7471" w:rsidRDefault="002F7471" w:rsidP="002F7471">
            <w:pPr>
              <w:jc w:val="center"/>
              <w:rPr>
                <w:sz w:val="16"/>
                <w:szCs w:val="16"/>
              </w:rPr>
            </w:pPr>
            <w:r w:rsidRPr="002F7471">
              <w:rPr>
                <w:sz w:val="16"/>
                <w:szCs w:val="16"/>
              </w:rPr>
              <w:t>3,01</w:t>
            </w:r>
          </w:p>
        </w:tc>
        <w:tc>
          <w:tcPr>
            <w:tcW w:w="1134" w:type="dxa"/>
            <w:vAlign w:val="center"/>
          </w:tcPr>
          <w:p w:rsidR="002F7471" w:rsidRPr="002F7471" w:rsidRDefault="002F7471" w:rsidP="002F7471">
            <w:pPr>
              <w:jc w:val="center"/>
              <w:rPr>
                <w:sz w:val="16"/>
                <w:szCs w:val="16"/>
              </w:rPr>
            </w:pPr>
            <w:r w:rsidRPr="002F7471">
              <w:rPr>
                <w:sz w:val="16"/>
                <w:szCs w:val="16"/>
              </w:rPr>
              <w:t>4</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23.01.20</w:t>
            </w:r>
          </w:p>
        </w:tc>
        <w:tc>
          <w:tcPr>
            <w:tcW w:w="1417" w:type="dxa"/>
            <w:vAlign w:val="center"/>
          </w:tcPr>
          <w:p w:rsidR="002F7471" w:rsidRPr="002F7471" w:rsidRDefault="002F7471" w:rsidP="002F7471">
            <w:pPr>
              <w:jc w:val="center"/>
              <w:rPr>
                <w:sz w:val="16"/>
                <w:szCs w:val="16"/>
              </w:rPr>
            </w:pPr>
            <w:r w:rsidRPr="002F7471">
              <w:rPr>
                <w:sz w:val="16"/>
                <w:szCs w:val="16"/>
              </w:rPr>
              <w:t>Вьетнам</w:t>
            </w:r>
          </w:p>
        </w:tc>
        <w:tc>
          <w:tcPr>
            <w:tcW w:w="851" w:type="dxa"/>
            <w:vAlign w:val="center"/>
          </w:tcPr>
          <w:p w:rsidR="002F7471" w:rsidRPr="002F7471" w:rsidRDefault="002F7471" w:rsidP="002F7471">
            <w:pPr>
              <w:jc w:val="center"/>
              <w:rPr>
                <w:sz w:val="16"/>
                <w:szCs w:val="16"/>
              </w:rPr>
            </w:pPr>
            <w:r w:rsidRPr="002F7471">
              <w:rPr>
                <w:sz w:val="16"/>
                <w:szCs w:val="16"/>
              </w:rPr>
              <w:t>2368</w:t>
            </w:r>
          </w:p>
        </w:tc>
        <w:tc>
          <w:tcPr>
            <w:tcW w:w="708" w:type="dxa"/>
            <w:vAlign w:val="center"/>
          </w:tcPr>
          <w:p w:rsidR="002F7471" w:rsidRPr="002F7471" w:rsidRDefault="002F7471" w:rsidP="002F7471">
            <w:pPr>
              <w:jc w:val="center"/>
              <w:rPr>
                <w:sz w:val="16"/>
                <w:szCs w:val="16"/>
              </w:rPr>
            </w:pPr>
            <w:r w:rsidRPr="002F7471">
              <w:rPr>
                <w:sz w:val="16"/>
                <w:szCs w:val="16"/>
              </w:rPr>
              <w:t>2,5</w:t>
            </w:r>
          </w:p>
        </w:tc>
        <w:tc>
          <w:tcPr>
            <w:tcW w:w="708" w:type="dxa"/>
            <w:vAlign w:val="center"/>
          </w:tcPr>
          <w:p w:rsidR="002F7471" w:rsidRPr="002F7471" w:rsidRDefault="002F7471" w:rsidP="002F7471">
            <w:pPr>
              <w:jc w:val="center"/>
              <w:rPr>
                <w:sz w:val="16"/>
                <w:szCs w:val="16"/>
              </w:rPr>
            </w:pPr>
            <w:r w:rsidRPr="002F7471">
              <w:rPr>
                <w:sz w:val="16"/>
                <w:szCs w:val="16"/>
              </w:rPr>
              <w:t>6</w:t>
            </w:r>
          </w:p>
        </w:tc>
        <w:tc>
          <w:tcPr>
            <w:tcW w:w="852" w:type="dxa"/>
            <w:vAlign w:val="center"/>
          </w:tcPr>
          <w:p w:rsidR="002F7471" w:rsidRPr="002F7471" w:rsidRDefault="002F7471" w:rsidP="002F7471">
            <w:pPr>
              <w:jc w:val="center"/>
              <w:rPr>
                <w:sz w:val="16"/>
                <w:szCs w:val="16"/>
              </w:rPr>
            </w:pPr>
            <w:r w:rsidRPr="002F7471">
              <w:rPr>
                <w:sz w:val="16"/>
                <w:szCs w:val="16"/>
              </w:rPr>
              <w:t>0,01</w:t>
            </w:r>
          </w:p>
        </w:tc>
        <w:tc>
          <w:tcPr>
            <w:tcW w:w="709" w:type="dxa"/>
            <w:vAlign w:val="center"/>
          </w:tcPr>
          <w:p w:rsidR="002F7471" w:rsidRPr="002F7471" w:rsidRDefault="002F7471" w:rsidP="002F7471">
            <w:pPr>
              <w:jc w:val="center"/>
              <w:rPr>
                <w:sz w:val="16"/>
                <w:szCs w:val="16"/>
              </w:rPr>
            </w:pPr>
            <w:r w:rsidRPr="002F7471">
              <w:rPr>
                <w:sz w:val="16"/>
                <w:szCs w:val="16"/>
              </w:rPr>
              <w:t>35</w:t>
            </w:r>
          </w:p>
        </w:tc>
        <w:tc>
          <w:tcPr>
            <w:tcW w:w="850" w:type="dxa"/>
            <w:vAlign w:val="center"/>
          </w:tcPr>
          <w:p w:rsidR="002F7471" w:rsidRPr="002F7471" w:rsidRDefault="002F7471" w:rsidP="002F7471">
            <w:pPr>
              <w:jc w:val="center"/>
              <w:rPr>
                <w:sz w:val="16"/>
                <w:szCs w:val="16"/>
              </w:rPr>
            </w:pPr>
            <w:r w:rsidRPr="002F7471">
              <w:rPr>
                <w:sz w:val="16"/>
                <w:szCs w:val="16"/>
              </w:rPr>
              <w:t>0,04</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24.01.20</w:t>
            </w:r>
          </w:p>
        </w:tc>
        <w:tc>
          <w:tcPr>
            <w:tcW w:w="1417" w:type="dxa"/>
            <w:vAlign w:val="center"/>
          </w:tcPr>
          <w:p w:rsidR="002F7471" w:rsidRPr="002F7471" w:rsidRDefault="002F7471" w:rsidP="002F7471">
            <w:pPr>
              <w:jc w:val="center"/>
              <w:rPr>
                <w:sz w:val="16"/>
                <w:szCs w:val="16"/>
              </w:rPr>
            </w:pPr>
            <w:r w:rsidRPr="002F7471">
              <w:rPr>
                <w:sz w:val="16"/>
                <w:szCs w:val="16"/>
              </w:rPr>
              <w:t>Сингапур</w:t>
            </w:r>
          </w:p>
        </w:tc>
        <w:tc>
          <w:tcPr>
            <w:tcW w:w="851" w:type="dxa"/>
            <w:vAlign w:val="center"/>
          </w:tcPr>
          <w:p w:rsidR="002F7471" w:rsidRPr="002F7471" w:rsidRDefault="002F7471" w:rsidP="002F7471">
            <w:pPr>
              <w:jc w:val="center"/>
              <w:rPr>
                <w:sz w:val="16"/>
                <w:szCs w:val="16"/>
              </w:rPr>
            </w:pPr>
            <w:r w:rsidRPr="002F7471">
              <w:rPr>
                <w:sz w:val="16"/>
                <w:szCs w:val="16"/>
              </w:rPr>
              <w:t>59858</w:t>
            </w:r>
          </w:p>
        </w:tc>
        <w:tc>
          <w:tcPr>
            <w:tcW w:w="708" w:type="dxa"/>
            <w:vAlign w:val="center"/>
          </w:tcPr>
          <w:p w:rsidR="002F7471" w:rsidRPr="002F7471" w:rsidRDefault="002F7471" w:rsidP="002F7471">
            <w:pPr>
              <w:jc w:val="center"/>
              <w:rPr>
                <w:sz w:val="16"/>
                <w:szCs w:val="16"/>
              </w:rPr>
            </w:pPr>
            <w:r w:rsidRPr="002F7471">
              <w:rPr>
                <w:sz w:val="16"/>
                <w:szCs w:val="16"/>
              </w:rPr>
              <w:t>1049,5</w:t>
            </w:r>
          </w:p>
        </w:tc>
        <w:tc>
          <w:tcPr>
            <w:tcW w:w="708" w:type="dxa"/>
            <w:vAlign w:val="center"/>
          </w:tcPr>
          <w:p w:rsidR="002F7471" w:rsidRPr="002F7471" w:rsidRDefault="002F7471" w:rsidP="002F7471">
            <w:pPr>
              <w:jc w:val="center"/>
              <w:rPr>
                <w:sz w:val="16"/>
                <w:szCs w:val="16"/>
              </w:rPr>
            </w:pPr>
            <w:r w:rsidRPr="002F7471">
              <w:rPr>
                <w:sz w:val="16"/>
                <w:szCs w:val="16"/>
              </w:rPr>
              <w:t>12</w:t>
            </w:r>
          </w:p>
        </w:tc>
        <w:tc>
          <w:tcPr>
            <w:tcW w:w="852" w:type="dxa"/>
            <w:vAlign w:val="center"/>
          </w:tcPr>
          <w:p w:rsidR="002F7471" w:rsidRPr="002F7471" w:rsidRDefault="002F7471" w:rsidP="002F7471">
            <w:pPr>
              <w:jc w:val="center"/>
              <w:rPr>
                <w:sz w:val="16"/>
                <w:szCs w:val="16"/>
              </w:rPr>
            </w:pPr>
            <w:r w:rsidRPr="002F7471">
              <w:rPr>
                <w:sz w:val="16"/>
                <w:szCs w:val="16"/>
              </w:rPr>
              <w:t>0,21</w:t>
            </w:r>
          </w:p>
        </w:tc>
        <w:tc>
          <w:tcPr>
            <w:tcW w:w="709" w:type="dxa"/>
            <w:vAlign w:val="center"/>
          </w:tcPr>
          <w:p w:rsidR="002F7471" w:rsidRPr="002F7471" w:rsidRDefault="002F7471" w:rsidP="002F7471">
            <w:pPr>
              <w:jc w:val="center"/>
              <w:rPr>
                <w:sz w:val="16"/>
                <w:szCs w:val="16"/>
              </w:rPr>
            </w:pPr>
            <w:r w:rsidRPr="002F7471">
              <w:rPr>
                <w:sz w:val="16"/>
                <w:szCs w:val="16"/>
              </w:rPr>
              <w:t>29</w:t>
            </w:r>
          </w:p>
        </w:tc>
        <w:tc>
          <w:tcPr>
            <w:tcW w:w="850" w:type="dxa"/>
            <w:vAlign w:val="center"/>
          </w:tcPr>
          <w:p w:rsidR="002F7471" w:rsidRPr="002F7471" w:rsidRDefault="002F7471" w:rsidP="002F7471">
            <w:pPr>
              <w:jc w:val="center"/>
              <w:rPr>
                <w:sz w:val="16"/>
                <w:szCs w:val="16"/>
              </w:rPr>
            </w:pPr>
            <w:r w:rsidRPr="002F7471">
              <w:rPr>
                <w:sz w:val="16"/>
                <w:szCs w:val="16"/>
              </w:rPr>
              <w:t>0,51</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25.01.20</w:t>
            </w:r>
          </w:p>
        </w:tc>
        <w:tc>
          <w:tcPr>
            <w:tcW w:w="1417" w:type="dxa"/>
            <w:vAlign w:val="center"/>
          </w:tcPr>
          <w:p w:rsidR="002F7471" w:rsidRPr="002F7471" w:rsidRDefault="002F7471" w:rsidP="002F7471">
            <w:pPr>
              <w:jc w:val="center"/>
              <w:rPr>
                <w:sz w:val="16"/>
                <w:szCs w:val="16"/>
              </w:rPr>
            </w:pPr>
            <w:r w:rsidRPr="002F7471">
              <w:rPr>
                <w:sz w:val="16"/>
                <w:szCs w:val="16"/>
              </w:rPr>
              <w:t>Австралия</w:t>
            </w:r>
          </w:p>
        </w:tc>
        <w:tc>
          <w:tcPr>
            <w:tcW w:w="851" w:type="dxa"/>
            <w:vAlign w:val="center"/>
          </w:tcPr>
          <w:p w:rsidR="002F7471" w:rsidRPr="002F7471" w:rsidRDefault="002F7471" w:rsidP="002F7471">
            <w:pPr>
              <w:jc w:val="center"/>
              <w:rPr>
                <w:sz w:val="16"/>
                <w:szCs w:val="16"/>
              </w:rPr>
            </w:pPr>
            <w:r w:rsidRPr="002F7471">
              <w:rPr>
                <w:sz w:val="16"/>
                <w:szCs w:val="16"/>
              </w:rPr>
              <w:t>28925</w:t>
            </w:r>
          </w:p>
        </w:tc>
        <w:tc>
          <w:tcPr>
            <w:tcW w:w="708" w:type="dxa"/>
            <w:vAlign w:val="center"/>
          </w:tcPr>
          <w:p w:rsidR="002F7471" w:rsidRPr="002F7471" w:rsidRDefault="002F7471" w:rsidP="002F7471">
            <w:pPr>
              <w:jc w:val="center"/>
              <w:rPr>
                <w:sz w:val="16"/>
                <w:szCs w:val="16"/>
              </w:rPr>
            </w:pPr>
            <w:r w:rsidRPr="002F7471">
              <w:rPr>
                <w:sz w:val="16"/>
                <w:szCs w:val="16"/>
              </w:rPr>
              <w:t>111,5</w:t>
            </w:r>
          </w:p>
        </w:tc>
        <w:tc>
          <w:tcPr>
            <w:tcW w:w="708" w:type="dxa"/>
            <w:vAlign w:val="center"/>
          </w:tcPr>
          <w:p w:rsidR="002F7471" w:rsidRPr="002F7471" w:rsidRDefault="002F7471" w:rsidP="002F7471">
            <w:pPr>
              <w:jc w:val="center"/>
              <w:rPr>
                <w:sz w:val="16"/>
                <w:szCs w:val="16"/>
              </w:rPr>
            </w:pPr>
            <w:r w:rsidRPr="002F7471">
              <w:rPr>
                <w:sz w:val="16"/>
                <w:szCs w:val="16"/>
              </w:rPr>
              <w:t>6</w:t>
            </w:r>
          </w:p>
        </w:tc>
        <w:tc>
          <w:tcPr>
            <w:tcW w:w="852" w:type="dxa"/>
            <w:vAlign w:val="center"/>
          </w:tcPr>
          <w:p w:rsidR="002F7471" w:rsidRPr="002F7471" w:rsidRDefault="002F7471" w:rsidP="002F7471">
            <w:pPr>
              <w:jc w:val="center"/>
              <w:rPr>
                <w:sz w:val="16"/>
                <w:szCs w:val="16"/>
              </w:rPr>
            </w:pPr>
            <w:r w:rsidRPr="002F7471">
              <w:rPr>
                <w:sz w:val="16"/>
                <w:szCs w:val="16"/>
              </w:rPr>
              <w:t>0,02</w:t>
            </w:r>
          </w:p>
        </w:tc>
        <w:tc>
          <w:tcPr>
            <w:tcW w:w="709" w:type="dxa"/>
            <w:vAlign w:val="center"/>
          </w:tcPr>
          <w:p w:rsidR="002F7471" w:rsidRPr="002F7471" w:rsidRDefault="002F7471" w:rsidP="002F7471">
            <w:pPr>
              <w:jc w:val="center"/>
              <w:rPr>
                <w:sz w:val="16"/>
                <w:szCs w:val="16"/>
              </w:rPr>
            </w:pPr>
            <w:r w:rsidRPr="002F7471">
              <w:rPr>
                <w:sz w:val="16"/>
                <w:szCs w:val="16"/>
              </w:rPr>
              <w:t>909</w:t>
            </w:r>
          </w:p>
        </w:tc>
        <w:tc>
          <w:tcPr>
            <w:tcW w:w="850" w:type="dxa"/>
            <w:vAlign w:val="center"/>
          </w:tcPr>
          <w:p w:rsidR="002F7471" w:rsidRPr="002F7471" w:rsidRDefault="002F7471" w:rsidP="002F7471">
            <w:pPr>
              <w:jc w:val="center"/>
              <w:rPr>
                <w:sz w:val="16"/>
                <w:szCs w:val="16"/>
              </w:rPr>
            </w:pPr>
            <w:r w:rsidRPr="002F7471">
              <w:rPr>
                <w:sz w:val="16"/>
                <w:szCs w:val="16"/>
              </w:rPr>
              <w:t>3,50</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25.01.20</w:t>
            </w:r>
          </w:p>
        </w:tc>
        <w:tc>
          <w:tcPr>
            <w:tcW w:w="1417" w:type="dxa"/>
            <w:vAlign w:val="center"/>
          </w:tcPr>
          <w:p w:rsidR="002F7471" w:rsidRPr="002F7471" w:rsidRDefault="002F7471" w:rsidP="002F7471">
            <w:pPr>
              <w:jc w:val="center"/>
              <w:rPr>
                <w:sz w:val="16"/>
                <w:szCs w:val="16"/>
              </w:rPr>
            </w:pPr>
            <w:r w:rsidRPr="002F7471">
              <w:rPr>
                <w:sz w:val="16"/>
                <w:szCs w:val="16"/>
              </w:rPr>
              <w:t>Малайзия</w:t>
            </w:r>
          </w:p>
        </w:tc>
        <w:tc>
          <w:tcPr>
            <w:tcW w:w="851" w:type="dxa"/>
            <w:vAlign w:val="center"/>
          </w:tcPr>
          <w:p w:rsidR="002F7471" w:rsidRPr="002F7471" w:rsidRDefault="002F7471" w:rsidP="002F7471">
            <w:pPr>
              <w:jc w:val="center"/>
              <w:rPr>
                <w:sz w:val="16"/>
                <w:szCs w:val="16"/>
              </w:rPr>
            </w:pPr>
            <w:r w:rsidRPr="002F7471">
              <w:rPr>
                <w:sz w:val="16"/>
                <w:szCs w:val="16"/>
              </w:rPr>
              <w:t>280272</w:t>
            </w:r>
          </w:p>
        </w:tc>
        <w:tc>
          <w:tcPr>
            <w:tcW w:w="708" w:type="dxa"/>
            <w:vAlign w:val="center"/>
          </w:tcPr>
          <w:p w:rsidR="002F7471" w:rsidRPr="002F7471" w:rsidRDefault="002F7471" w:rsidP="002F7471">
            <w:pPr>
              <w:jc w:val="center"/>
              <w:rPr>
                <w:sz w:val="16"/>
                <w:szCs w:val="16"/>
              </w:rPr>
            </w:pPr>
            <w:r w:rsidRPr="002F7471">
              <w:rPr>
                <w:sz w:val="16"/>
                <w:szCs w:val="16"/>
              </w:rPr>
              <w:t>847,6</w:t>
            </w:r>
          </w:p>
        </w:tc>
        <w:tc>
          <w:tcPr>
            <w:tcW w:w="708" w:type="dxa"/>
            <w:vAlign w:val="center"/>
          </w:tcPr>
          <w:p w:rsidR="002F7471" w:rsidRPr="002F7471" w:rsidRDefault="002F7471" w:rsidP="002F7471">
            <w:pPr>
              <w:jc w:val="center"/>
              <w:rPr>
                <w:sz w:val="16"/>
                <w:szCs w:val="16"/>
              </w:rPr>
            </w:pPr>
            <w:r w:rsidRPr="002F7471">
              <w:rPr>
                <w:sz w:val="16"/>
                <w:szCs w:val="16"/>
              </w:rPr>
              <w:t>2461</w:t>
            </w:r>
          </w:p>
        </w:tc>
        <w:tc>
          <w:tcPr>
            <w:tcW w:w="852" w:type="dxa"/>
            <w:vAlign w:val="center"/>
          </w:tcPr>
          <w:p w:rsidR="002F7471" w:rsidRPr="002F7471" w:rsidRDefault="002F7471" w:rsidP="002F7471">
            <w:pPr>
              <w:jc w:val="center"/>
              <w:rPr>
                <w:sz w:val="16"/>
                <w:szCs w:val="16"/>
              </w:rPr>
            </w:pPr>
            <w:r w:rsidRPr="002F7471">
              <w:rPr>
                <w:sz w:val="16"/>
                <w:szCs w:val="16"/>
              </w:rPr>
              <w:t>7,44</w:t>
            </w:r>
          </w:p>
        </w:tc>
        <w:tc>
          <w:tcPr>
            <w:tcW w:w="709" w:type="dxa"/>
            <w:vAlign w:val="center"/>
          </w:tcPr>
          <w:p w:rsidR="002F7471" w:rsidRPr="002F7471" w:rsidRDefault="002F7471" w:rsidP="002F7471">
            <w:pPr>
              <w:jc w:val="center"/>
              <w:rPr>
                <w:sz w:val="16"/>
                <w:szCs w:val="16"/>
              </w:rPr>
            </w:pPr>
            <w:r w:rsidRPr="002F7471">
              <w:rPr>
                <w:sz w:val="16"/>
                <w:szCs w:val="16"/>
              </w:rPr>
              <w:t>1051</w:t>
            </w:r>
          </w:p>
        </w:tc>
        <w:tc>
          <w:tcPr>
            <w:tcW w:w="850" w:type="dxa"/>
            <w:vAlign w:val="center"/>
          </w:tcPr>
          <w:p w:rsidR="002F7471" w:rsidRPr="002F7471" w:rsidRDefault="002F7471" w:rsidP="002F7471">
            <w:pPr>
              <w:jc w:val="center"/>
              <w:rPr>
                <w:sz w:val="16"/>
                <w:szCs w:val="16"/>
              </w:rPr>
            </w:pPr>
            <w:r w:rsidRPr="002F7471">
              <w:rPr>
                <w:sz w:val="16"/>
                <w:szCs w:val="16"/>
              </w:rPr>
              <w:t>3,18</w:t>
            </w:r>
          </w:p>
        </w:tc>
        <w:tc>
          <w:tcPr>
            <w:tcW w:w="1134" w:type="dxa"/>
            <w:vAlign w:val="center"/>
          </w:tcPr>
          <w:p w:rsidR="002F7471" w:rsidRPr="002F7471" w:rsidRDefault="002F7471" w:rsidP="002F7471">
            <w:pPr>
              <w:jc w:val="center"/>
              <w:rPr>
                <w:sz w:val="16"/>
                <w:szCs w:val="16"/>
              </w:rPr>
            </w:pPr>
            <w:r w:rsidRPr="002F7471">
              <w:rPr>
                <w:sz w:val="16"/>
                <w:szCs w:val="16"/>
              </w:rPr>
              <w:t>8</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27.01.20</w:t>
            </w:r>
          </w:p>
        </w:tc>
        <w:tc>
          <w:tcPr>
            <w:tcW w:w="1417" w:type="dxa"/>
            <w:vAlign w:val="center"/>
          </w:tcPr>
          <w:p w:rsidR="002F7471" w:rsidRPr="002F7471" w:rsidRDefault="002F7471" w:rsidP="002F7471">
            <w:pPr>
              <w:jc w:val="center"/>
              <w:rPr>
                <w:sz w:val="16"/>
                <w:szCs w:val="16"/>
              </w:rPr>
            </w:pPr>
            <w:r w:rsidRPr="002F7471">
              <w:rPr>
                <w:sz w:val="16"/>
                <w:szCs w:val="16"/>
              </w:rPr>
              <w:t>Камбоджа</w:t>
            </w:r>
          </w:p>
        </w:tc>
        <w:tc>
          <w:tcPr>
            <w:tcW w:w="851" w:type="dxa"/>
            <w:vAlign w:val="center"/>
          </w:tcPr>
          <w:p w:rsidR="002F7471" w:rsidRPr="002F7471" w:rsidRDefault="002F7471" w:rsidP="002F7471">
            <w:pPr>
              <w:jc w:val="center"/>
              <w:rPr>
                <w:sz w:val="16"/>
                <w:szCs w:val="16"/>
              </w:rPr>
            </w:pPr>
            <w:r w:rsidRPr="002F7471">
              <w:rPr>
                <w:sz w:val="16"/>
                <w:szCs w:val="16"/>
              </w:rPr>
              <w:t>533</w:t>
            </w:r>
          </w:p>
        </w:tc>
        <w:tc>
          <w:tcPr>
            <w:tcW w:w="708" w:type="dxa"/>
            <w:vAlign w:val="center"/>
          </w:tcPr>
          <w:p w:rsidR="002F7471" w:rsidRPr="002F7471" w:rsidRDefault="002F7471" w:rsidP="002F7471">
            <w:pPr>
              <w:jc w:val="center"/>
              <w:rPr>
                <w:sz w:val="16"/>
                <w:szCs w:val="16"/>
              </w:rPr>
            </w:pPr>
            <w:r w:rsidRPr="002F7471">
              <w:rPr>
                <w:sz w:val="16"/>
                <w:szCs w:val="16"/>
              </w:rPr>
              <w:t>3,5</w:t>
            </w:r>
          </w:p>
        </w:tc>
        <w:tc>
          <w:tcPr>
            <w:tcW w:w="708" w:type="dxa"/>
            <w:vAlign w:val="center"/>
          </w:tcPr>
          <w:p w:rsidR="002F7471" w:rsidRPr="002F7471" w:rsidRDefault="002F7471" w:rsidP="002F7471">
            <w:pPr>
              <w:jc w:val="center"/>
              <w:rPr>
                <w:sz w:val="16"/>
                <w:szCs w:val="16"/>
              </w:rPr>
            </w:pPr>
            <w:r w:rsidRPr="002F7471">
              <w:rPr>
                <w:sz w:val="16"/>
                <w:szCs w:val="16"/>
              </w:rPr>
              <w:t>49</w:t>
            </w:r>
          </w:p>
        </w:tc>
        <w:tc>
          <w:tcPr>
            <w:tcW w:w="852" w:type="dxa"/>
            <w:vAlign w:val="center"/>
          </w:tcPr>
          <w:p w:rsidR="002F7471" w:rsidRPr="002F7471" w:rsidRDefault="002F7471" w:rsidP="002F7471">
            <w:pPr>
              <w:jc w:val="center"/>
              <w:rPr>
                <w:sz w:val="16"/>
                <w:szCs w:val="16"/>
              </w:rPr>
            </w:pPr>
            <w:r w:rsidRPr="002F7471">
              <w:rPr>
                <w:sz w:val="16"/>
                <w:szCs w:val="16"/>
              </w:rPr>
              <w:t>0,32</w:t>
            </w:r>
          </w:p>
        </w:tc>
        <w:tc>
          <w:tcPr>
            <w:tcW w:w="709" w:type="dxa"/>
            <w:vAlign w:val="center"/>
          </w:tcPr>
          <w:p w:rsidR="002F7471" w:rsidRPr="002F7471" w:rsidRDefault="002F7471" w:rsidP="002F7471">
            <w:pPr>
              <w:jc w:val="center"/>
              <w:rPr>
                <w:sz w:val="16"/>
                <w:szCs w:val="16"/>
              </w:rPr>
            </w:pPr>
            <w:r w:rsidRPr="002F7471">
              <w:rPr>
                <w:sz w:val="16"/>
                <w:szCs w:val="16"/>
              </w:rPr>
              <w:t>0</w:t>
            </w:r>
          </w:p>
        </w:tc>
        <w:tc>
          <w:tcPr>
            <w:tcW w:w="850" w:type="dxa"/>
            <w:vAlign w:val="center"/>
          </w:tcPr>
          <w:p w:rsidR="002F7471" w:rsidRPr="002F7471" w:rsidRDefault="002F7471" w:rsidP="002F7471">
            <w:pPr>
              <w:jc w:val="center"/>
              <w:rPr>
                <w:sz w:val="16"/>
                <w:szCs w:val="16"/>
              </w:rPr>
            </w:pPr>
            <w:r w:rsidRPr="002F7471">
              <w:rPr>
                <w:sz w:val="16"/>
                <w:szCs w:val="16"/>
              </w:rPr>
              <w:t>0,00</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30.01.20</w:t>
            </w:r>
          </w:p>
        </w:tc>
        <w:tc>
          <w:tcPr>
            <w:tcW w:w="1417" w:type="dxa"/>
            <w:vAlign w:val="center"/>
          </w:tcPr>
          <w:p w:rsidR="002F7471" w:rsidRPr="002F7471" w:rsidRDefault="002F7471" w:rsidP="002F7471">
            <w:pPr>
              <w:jc w:val="center"/>
              <w:rPr>
                <w:sz w:val="16"/>
                <w:szCs w:val="16"/>
              </w:rPr>
            </w:pPr>
            <w:r w:rsidRPr="002F7471">
              <w:rPr>
                <w:sz w:val="16"/>
                <w:szCs w:val="16"/>
              </w:rPr>
              <w:t>Филиппины</w:t>
            </w:r>
          </w:p>
        </w:tc>
        <w:tc>
          <w:tcPr>
            <w:tcW w:w="851" w:type="dxa"/>
            <w:vAlign w:val="center"/>
          </w:tcPr>
          <w:p w:rsidR="002F7471" w:rsidRPr="002F7471" w:rsidRDefault="002F7471" w:rsidP="002F7471">
            <w:pPr>
              <w:jc w:val="center"/>
              <w:rPr>
                <w:sz w:val="16"/>
                <w:szCs w:val="16"/>
              </w:rPr>
            </w:pPr>
            <w:r w:rsidRPr="002F7471">
              <w:rPr>
                <w:sz w:val="16"/>
                <w:szCs w:val="16"/>
              </w:rPr>
              <w:t>559288</w:t>
            </w:r>
          </w:p>
        </w:tc>
        <w:tc>
          <w:tcPr>
            <w:tcW w:w="708" w:type="dxa"/>
            <w:vAlign w:val="center"/>
          </w:tcPr>
          <w:p w:rsidR="002F7471" w:rsidRPr="002F7471" w:rsidRDefault="002F7471" w:rsidP="002F7471">
            <w:pPr>
              <w:jc w:val="center"/>
              <w:rPr>
                <w:sz w:val="16"/>
                <w:szCs w:val="16"/>
              </w:rPr>
            </w:pPr>
            <w:r w:rsidRPr="002F7471">
              <w:rPr>
                <w:sz w:val="16"/>
                <w:szCs w:val="16"/>
              </w:rPr>
              <w:t>510,6</w:t>
            </w:r>
          </w:p>
        </w:tc>
        <w:tc>
          <w:tcPr>
            <w:tcW w:w="708" w:type="dxa"/>
            <w:vAlign w:val="center"/>
          </w:tcPr>
          <w:p w:rsidR="002F7471" w:rsidRPr="002F7471" w:rsidRDefault="002F7471" w:rsidP="002F7471">
            <w:pPr>
              <w:jc w:val="center"/>
              <w:rPr>
                <w:sz w:val="16"/>
                <w:szCs w:val="16"/>
              </w:rPr>
            </w:pPr>
            <w:r w:rsidRPr="002F7471">
              <w:rPr>
                <w:sz w:val="16"/>
                <w:szCs w:val="16"/>
              </w:rPr>
              <w:t>2230</w:t>
            </w:r>
          </w:p>
        </w:tc>
        <w:tc>
          <w:tcPr>
            <w:tcW w:w="852" w:type="dxa"/>
            <w:vAlign w:val="center"/>
          </w:tcPr>
          <w:p w:rsidR="002F7471" w:rsidRPr="002F7471" w:rsidRDefault="002F7471" w:rsidP="002F7471">
            <w:pPr>
              <w:jc w:val="center"/>
              <w:rPr>
                <w:sz w:val="16"/>
                <w:szCs w:val="16"/>
              </w:rPr>
            </w:pPr>
            <w:r w:rsidRPr="002F7471">
              <w:rPr>
                <w:sz w:val="16"/>
                <w:szCs w:val="16"/>
              </w:rPr>
              <w:t>2,04</w:t>
            </w:r>
          </w:p>
        </w:tc>
        <w:tc>
          <w:tcPr>
            <w:tcW w:w="709" w:type="dxa"/>
            <w:vAlign w:val="center"/>
          </w:tcPr>
          <w:p w:rsidR="002F7471" w:rsidRPr="002F7471" w:rsidRDefault="002F7471" w:rsidP="002F7471">
            <w:pPr>
              <w:jc w:val="center"/>
              <w:rPr>
                <w:sz w:val="16"/>
                <w:szCs w:val="16"/>
              </w:rPr>
            </w:pPr>
            <w:r w:rsidRPr="002F7471">
              <w:rPr>
                <w:sz w:val="16"/>
                <w:szCs w:val="16"/>
              </w:rPr>
              <w:t>12068</w:t>
            </w:r>
          </w:p>
        </w:tc>
        <w:tc>
          <w:tcPr>
            <w:tcW w:w="850" w:type="dxa"/>
            <w:vAlign w:val="center"/>
          </w:tcPr>
          <w:p w:rsidR="002F7471" w:rsidRPr="002F7471" w:rsidRDefault="002F7471" w:rsidP="002F7471">
            <w:pPr>
              <w:jc w:val="center"/>
              <w:rPr>
                <w:sz w:val="16"/>
                <w:szCs w:val="16"/>
              </w:rPr>
            </w:pPr>
            <w:r w:rsidRPr="002F7471">
              <w:rPr>
                <w:sz w:val="16"/>
                <w:szCs w:val="16"/>
              </w:rPr>
              <w:t>11,02</w:t>
            </w:r>
          </w:p>
        </w:tc>
        <w:tc>
          <w:tcPr>
            <w:tcW w:w="1134" w:type="dxa"/>
            <w:vAlign w:val="center"/>
          </w:tcPr>
          <w:p w:rsidR="002F7471" w:rsidRPr="002F7471" w:rsidRDefault="002F7471" w:rsidP="002F7471">
            <w:pPr>
              <w:jc w:val="center"/>
              <w:rPr>
                <w:sz w:val="16"/>
                <w:szCs w:val="16"/>
              </w:rPr>
            </w:pPr>
            <w:r w:rsidRPr="002F7471">
              <w:rPr>
                <w:sz w:val="16"/>
                <w:szCs w:val="16"/>
              </w:rPr>
              <w:t>239</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28.02.20</w:t>
            </w:r>
          </w:p>
        </w:tc>
        <w:tc>
          <w:tcPr>
            <w:tcW w:w="1417" w:type="dxa"/>
            <w:vAlign w:val="center"/>
          </w:tcPr>
          <w:p w:rsidR="002F7471" w:rsidRPr="002F7471" w:rsidRDefault="002F7471" w:rsidP="002F7471">
            <w:pPr>
              <w:jc w:val="center"/>
              <w:rPr>
                <w:sz w:val="16"/>
                <w:szCs w:val="16"/>
              </w:rPr>
            </w:pPr>
            <w:r w:rsidRPr="002F7471">
              <w:rPr>
                <w:sz w:val="16"/>
                <w:szCs w:val="16"/>
              </w:rPr>
              <w:t>Новая Зеландия</w:t>
            </w:r>
          </w:p>
        </w:tc>
        <w:tc>
          <w:tcPr>
            <w:tcW w:w="851" w:type="dxa"/>
            <w:vAlign w:val="center"/>
          </w:tcPr>
          <w:p w:rsidR="002F7471" w:rsidRPr="002F7471" w:rsidRDefault="002F7471" w:rsidP="002F7471">
            <w:pPr>
              <w:jc w:val="center"/>
              <w:rPr>
                <w:sz w:val="16"/>
                <w:szCs w:val="16"/>
              </w:rPr>
            </w:pPr>
            <w:r w:rsidRPr="002F7471">
              <w:rPr>
                <w:sz w:val="16"/>
                <w:szCs w:val="16"/>
              </w:rPr>
              <w:t>2350</w:t>
            </w:r>
          </w:p>
        </w:tc>
        <w:tc>
          <w:tcPr>
            <w:tcW w:w="708" w:type="dxa"/>
            <w:vAlign w:val="center"/>
          </w:tcPr>
          <w:p w:rsidR="002F7471" w:rsidRPr="002F7471" w:rsidRDefault="002F7471" w:rsidP="002F7471">
            <w:pPr>
              <w:jc w:val="center"/>
              <w:rPr>
                <w:sz w:val="16"/>
                <w:szCs w:val="16"/>
              </w:rPr>
            </w:pPr>
            <w:r w:rsidRPr="002F7471">
              <w:rPr>
                <w:sz w:val="16"/>
                <w:szCs w:val="16"/>
              </w:rPr>
              <w:t>47,0</w:t>
            </w:r>
          </w:p>
        </w:tc>
        <w:tc>
          <w:tcPr>
            <w:tcW w:w="708" w:type="dxa"/>
            <w:vAlign w:val="center"/>
          </w:tcPr>
          <w:p w:rsidR="002F7471" w:rsidRPr="002F7471" w:rsidRDefault="002F7471" w:rsidP="002F7471">
            <w:pPr>
              <w:jc w:val="center"/>
              <w:rPr>
                <w:sz w:val="16"/>
                <w:szCs w:val="16"/>
              </w:rPr>
            </w:pPr>
            <w:r w:rsidRPr="002F7471">
              <w:rPr>
                <w:sz w:val="16"/>
                <w:szCs w:val="16"/>
              </w:rPr>
              <w:t>0</w:t>
            </w:r>
          </w:p>
        </w:tc>
        <w:tc>
          <w:tcPr>
            <w:tcW w:w="852" w:type="dxa"/>
            <w:vAlign w:val="center"/>
          </w:tcPr>
          <w:p w:rsidR="002F7471" w:rsidRPr="002F7471" w:rsidRDefault="002F7471" w:rsidP="002F7471">
            <w:pPr>
              <w:jc w:val="center"/>
              <w:rPr>
                <w:sz w:val="16"/>
                <w:szCs w:val="16"/>
              </w:rPr>
            </w:pPr>
            <w:r w:rsidRPr="002F7471">
              <w:rPr>
                <w:sz w:val="16"/>
                <w:szCs w:val="16"/>
              </w:rPr>
              <w:t>0,00</w:t>
            </w:r>
          </w:p>
        </w:tc>
        <w:tc>
          <w:tcPr>
            <w:tcW w:w="709" w:type="dxa"/>
            <w:vAlign w:val="center"/>
          </w:tcPr>
          <w:p w:rsidR="002F7471" w:rsidRPr="002F7471" w:rsidRDefault="002F7471" w:rsidP="002F7471">
            <w:pPr>
              <w:jc w:val="center"/>
              <w:rPr>
                <w:sz w:val="16"/>
                <w:szCs w:val="16"/>
              </w:rPr>
            </w:pPr>
            <w:r w:rsidRPr="002F7471">
              <w:rPr>
                <w:sz w:val="16"/>
                <w:szCs w:val="16"/>
              </w:rPr>
              <w:t>26</w:t>
            </w:r>
          </w:p>
        </w:tc>
        <w:tc>
          <w:tcPr>
            <w:tcW w:w="850" w:type="dxa"/>
            <w:vAlign w:val="center"/>
          </w:tcPr>
          <w:p w:rsidR="002F7471" w:rsidRPr="002F7471" w:rsidRDefault="002F7471" w:rsidP="002F7471">
            <w:pPr>
              <w:jc w:val="center"/>
              <w:rPr>
                <w:sz w:val="16"/>
                <w:szCs w:val="16"/>
              </w:rPr>
            </w:pPr>
            <w:r w:rsidRPr="002F7471">
              <w:rPr>
                <w:sz w:val="16"/>
                <w:szCs w:val="16"/>
              </w:rPr>
              <w:t>0,52</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09.03.20</w:t>
            </w:r>
          </w:p>
        </w:tc>
        <w:tc>
          <w:tcPr>
            <w:tcW w:w="1417" w:type="dxa"/>
            <w:vAlign w:val="center"/>
          </w:tcPr>
          <w:p w:rsidR="002F7471" w:rsidRPr="002F7471" w:rsidRDefault="002F7471" w:rsidP="002F7471">
            <w:pPr>
              <w:jc w:val="center"/>
              <w:rPr>
                <w:sz w:val="16"/>
                <w:szCs w:val="16"/>
              </w:rPr>
            </w:pPr>
            <w:r w:rsidRPr="002F7471">
              <w:rPr>
                <w:sz w:val="16"/>
                <w:szCs w:val="16"/>
              </w:rPr>
              <w:t>Монголия</w:t>
            </w:r>
          </w:p>
        </w:tc>
        <w:tc>
          <w:tcPr>
            <w:tcW w:w="851" w:type="dxa"/>
            <w:vAlign w:val="center"/>
          </w:tcPr>
          <w:p w:rsidR="002F7471" w:rsidRPr="002F7471" w:rsidRDefault="002F7471" w:rsidP="002F7471">
            <w:pPr>
              <w:jc w:val="center"/>
              <w:rPr>
                <w:sz w:val="16"/>
                <w:szCs w:val="16"/>
              </w:rPr>
            </w:pPr>
            <w:r w:rsidRPr="002F7471">
              <w:rPr>
                <w:sz w:val="16"/>
                <w:szCs w:val="16"/>
              </w:rPr>
              <w:t>2638</w:t>
            </w:r>
          </w:p>
        </w:tc>
        <w:tc>
          <w:tcPr>
            <w:tcW w:w="708" w:type="dxa"/>
            <w:vAlign w:val="center"/>
          </w:tcPr>
          <w:p w:rsidR="002F7471" w:rsidRPr="002F7471" w:rsidRDefault="002F7471" w:rsidP="002F7471">
            <w:pPr>
              <w:jc w:val="center"/>
              <w:rPr>
                <w:sz w:val="16"/>
                <w:szCs w:val="16"/>
              </w:rPr>
            </w:pPr>
            <w:r w:rsidRPr="002F7471">
              <w:rPr>
                <w:sz w:val="16"/>
                <w:szCs w:val="16"/>
              </w:rPr>
              <w:t>78,5</w:t>
            </w:r>
          </w:p>
        </w:tc>
        <w:tc>
          <w:tcPr>
            <w:tcW w:w="708" w:type="dxa"/>
            <w:vAlign w:val="center"/>
          </w:tcPr>
          <w:p w:rsidR="002F7471" w:rsidRPr="002F7471" w:rsidRDefault="002F7471" w:rsidP="002F7471">
            <w:pPr>
              <w:jc w:val="center"/>
              <w:rPr>
                <w:sz w:val="16"/>
                <w:szCs w:val="16"/>
              </w:rPr>
            </w:pPr>
            <w:r w:rsidRPr="002F7471">
              <w:rPr>
                <w:sz w:val="16"/>
                <w:szCs w:val="16"/>
              </w:rPr>
              <w:t>87</w:t>
            </w:r>
          </w:p>
        </w:tc>
        <w:tc>
          <w:tcPr>
            <w:tcW w:w="852" w:type="dxa"/>
            <w:vAlign w:val="center"/>
          </w:tcPr>
          <w:p w:rsidR="002F7471" w:rsidRPr="002F7471" w:rsidRDefault="002F7471" w:rsidP="002F7471">
            <w:pPr>
              <w:jc w:val="center"/>
              <w:rPr>
                <w:sz w:val="16"/>
                <w:szCs w:val="16"/>
              </w:rPr>
            </w:pPr>
            <w:r w:rsidRPr="002F7471">
              <w:rPr>
                <w:sz w:val="16"/>
                <w:szCs w:val="16"/>
              </w:rPr>
              <w:t>2,59</w:t>
            </w:r>
          </w:p>
        </w:tc>
        <w:tc>
          <w:tcPr>
            <w:tcW w:w="709" w:type="dxa"/>
            <w:vAlign w:val="center"/>
          </w:tcPr>
          <w:p w:rsidR="002F7471" w:rsidRPr="002F7471" w:rsidRDefault="002F7471" w:rsidP="002F7471">
            <w:pPr>
              <w:jc w:val="center"/>
              <w:rPr>
                <w:sz w:val="16"/>
                <w:szCs w:val="16"/>
              </w:rPr>
            </w:pPr>
            <w:r w:rsidRPr="002F7471">
              <w:rPr>
                <w:sz w:val="16"/>
                <w:szCs w:val="16"/>
              </w:rPr>
              <w:t>2</w:t>
            </w:r>
          </w:p>
        </w:tc>
        <w:tc>
          <w:tcPr>
            <w:tcW w:w="850" w:type="dxa"/>
            <w:vAlign w:val="center"/>
          </w:tcPr>
          <w:p w:rsidR="002F7471" w:rsidRPr="002F7471" w:rsidRDefault="002F7471" w:rsidP="002F7471">
            <w:pPr>
              <w:jc w:val="center"/>
              <w:rPr>
                <w:sz w:val="16"/>
                <w:szCs w:val="16"/>
              </w:rPr>
            </w:pPr>
            <w:r w:rsidRPr="002F7471">
              <w:rPr>
                <w:sz w:val="16"/>
                <w:szCs w:val="16"/>
              </w:rPr>
              <w:t>0,06</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10.03.20</w:t>
            </w:r>
          </w:p>
        </w:tc>
        <w:tc>
          <w:tcPr>
            <w:tcW w:w="1417" w:type="dxa"/>
            <w:vAlign w:val="center"/>
          </w:tcPr>
          <w:p w:rsidR="002F7471" w:rsidRPr="002F7471" w:rsidRDefault="002F7471" w:rsidP="002F7471">
            <w:pPr>
              <w:jc w:val="center"/>
              <w:rPr>
                <w:sz w:val="16"/>
                <w:szCs w:val="16"/>
              </w:rPr>
            </w:pPr>
            <w:r w:rsidRPr="002F7471">
              <w:rPr>
                <w:sz w:val="16"/>
                <w:szCs w:val="16"/>
              </w:rPr>
              <w:t>Бруней</w:t>
            </w:r>
          </w:p>
        </w:tc>
        <w:tc>
          <w:tcPr>
            <w:tcW w:w="851" w:type="dxa"/>
            <w:vAlign w:val="center"/>
          </w:tcPr>
          <w:p w:rsidR="002F7471" w:rsidRPr="002F7471" w:rsidRDefault="002F7471" w:rsidP="002F7471">
            <w:pPr>
              <w:jc w:val="center"/>
              <w:rPr>
                <w:sz w:val="16"/>
                <w:szCs w:val="16"/>
              </w:rPr>
            </w:pPr>
            <w:r w:rsidRPr="002F7471">
              <w:rPr>
                <w:sz w:val="16"/>
                <w:szCs w:val="16"/>
              </w:rPr>
              <w:t>185</w:t>
            </w:r>
          </w:p>
        </w:tc>
        <w:tc>
          <w:tcPr>
            <w:tcW w:w="708" w:type="dxa"/>
            <w:vAlign w:val="center"/>
          </w:tcPr>
          <w:p w:rsidR="002F7471" w:rsidRPr="002F7471" w:rsidRDefault="002F7471" w:rsidP="002F7471">
            <w:pPr>
              <w:jc w:val="center"/>
              <w:rPr>
                <w:sz w:val="16"/>
                <w:szCs w:val="16"/>
              </w:rPr>
            </w:pPr>
            <w:r w:rsidRPr="002F7471">
              <w:rPr>
                <w:sz w:val="16"/>
                <w:szCs w:val="16"/>
              </w:rPr>
              <w:t>42,7</w:t>
            </w:r>
          </w:p>
        </w:tc>
        <w:tc>
          <w:tcPr>
            <w:tcW w:w="708" w:type="dxa"/>
            <w:vAlign w:val="center"/>
          </w:tcPr>
          <w:p w:rsidR="002F7471" w:rsidRPr="002F7471" w:rsidRDefault="002F7471" w:rsidP="002F7471">
            <w:pPr>
              <w:jc w:val="center"/>
              <w:rPr>
                <w:sz w:val="16"/>
                <w:szCs w:val="16"/>
              </w:rPr>
            </w:pPr>
            <w:r w:rsidRPr="002F7471">
              <w:rPr>
                <w:sz w:val="16"/>
                <w:szCs w:val="16"/>
              </w:rPr>
              <w:t>0</w:t>
            </w:r>
          </w:p>
        </w:tc>
        <w:tc>
          <w:tcPr>
            <w:tcW w:w="852" w:type="dxa"/>
            <w:vAlign w:val="center"/>
          </w:tcPr>
          <w:p w:rsidR="002F7471" w:rsidRPr="002F7471" w:rsidRDefault="002F7471" w:rsidP="002F7471">
            <w:pPr>
              <w:jc w:val="center"/>
              <w:rPr>
                <w:sz w:val="16"/>
                <w:szCs w:val="16"/>
              </w:rPr>
            </w:pPr>
            <w:r w:rsidRPr="002F7471">
              <w:rPr>
                <w:sz w:val="16"/>
                <w:szCs w:val="16"/>
              </w:rPr>
              <w:t>0,00</w:t>
            </w:r>
          </w:p>
        </w:tc>
        <w:tc>
          <w:tcPr>
            <w:tcW w:w="709" w:type="dxa"/>
            <w:vAlign w:val="center"/>
          </w:tcPr>
          <w:p w:rsidR="002F7471" w:rsidRPr="002F7471" w:rsidRDefault="002F7471" w:rsidP="002F7471">
            <w:pPr>
              <w:jc w:val="center"/>
              <w:rPr>
                <w:sz w:val="16"/>
                <w:szCs w:val="16"/>
              </w:rPr>
            </w:pPr>
            <w:r w:rsidRPr="002F7471">
              <w:rPr>
                <w:sz w:val="16"/>
                <w:szCs w:val="16"/>
              </w:rPr>
              <w:t>3</w:t>
            </w:r>
          </w:p>
        </w:tc>
        <w:tc>
          <w:tcPr>
            <w:tcW w:w="850" w:type="dxa"/>
            <w:vAlign w:val="center"/>
          </w:tcPr>
          <w:p w:rsidR="002F7471" w:rsidRPr="002F7471" w:rsidRDefault="002F7471" w:rsidP="002F7471">
            <w:pPr>
              <w:jc w:val="center"/>
              <w:rPr>
                <w:sz w:val="16"/>
                <w:szCs w:val="16"/>
              </w:rPr>
            </w:pPr>
            <w:r w:rsidRPr="002F7471">
              <w:rPr>
                <w:sz w:val="16"/>
                <w:szCs w:val="16"/>
              </w:rPr>
              <w:t>0,69</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19.03.20</w:t>
            </w:r>
          </w:p>
        </w:tc>
        <w:tc>
          <w:tcPr>
            <w:tcW w:w="1417" w:type="dxa"/>
            <w:vAlign w:val="center"/>
          </w:tcPr>
          <w:p w:rsidR="002F7471" w:rsidRPr="002F7471" w:rsidRDefault="002F7471" w:rsidP="002F7471">
            <w:pPr>
              <w:jc w:val="center"/>
              <w:rPr>
                <w:sz w:val="16"/>
                <w:szCs w:val="16"/>
              </w:rPr>
            </w:pPr>
            <w:r w:rsidRPr="002F7471">
              <w:rPr>
                <w:sz w:val="16"/>
                <w:szCs w:val="16"/>
              </w:rPr>
              <w:t>Фиджи</w:t>
            </w:r>
          </w:p>
        </w:tc>
        <w:tc>
          <w:tcPr>
            <w:tcW w:w="851" w:type="dxa"/>
            <w:vAlign w:val="center"/>
          </w:tcPr>
          <w:p w:rsidR="002F7471" w:rsidRPr="002F7471" w:rsidRDefault="002F7471" w:rsidP="002F7471">
            <w:pPr>
              <w:jc w:val="center"/>
              <w:rPr>
                <w:sz w:val="16"/>
                <w:szCs w:val="16"/>
              </w:rPr>
            </w:pPr>
            <w:r w:rsidRPr="002F7471">
              <w:rPr>
                <w:sz w:val="16"/>
                <w:szCs w:val="16"/>
              </w:rPr>
              <w:t>56</w:t>
            </w:r>
          </w:p>
        </w:tc>
        <w:tc>
          <w:tcPr>
            <w:tcW w:w="708" w:type="dxa"/>
            <w:vAlign w:val="center"/>
          </w:tcPr>
          <w:p w:rsidR="002F7471" w:rsidRPr="002F7471" w:rsidRDefault="002F7471" w:rsidP="002F7471">
            <w:pPr>
              <w:jc w:val="center"/>
              <w:rPr>
                <w:sz w:val="16"/>
                <w:szCs w:val="16"/>
              </w:rPr>
            </w:pPr>
            <w:r w:rsidRPr="002F7471">
              <w:rPr>
                <w:sz w:val="16"/>
                <w:szCs w:val="16"/>
              </w:rPr>
              <w:t>6,3</w:t>
            </w:r>
          </w:p>
        </w:tc>
        <w:tc>
          <w:tcPr>
            <w:tcW w:w="708" w:type="dxa"/>
            <w:vAlign w:val="center"/>
          </w:tcPr>
          <w:p w:rsidR="002F7471" w:rsidRPr="002F7471" w:rsidRDefault="002F7471" w:rsidP="002F7471">
            <w:pPr>
              <w:jc w:val="center"/>
              <w:rPr>
                <w:sz w:val="16"/>
                <w:szCs w:val="16"/>
              </w:rPr>
            </w:pPr>
            <w:r w:rsidRPr="002F7471">
              <w:rPr>
                <w:sz w:val="16"/>
                <w:szCs w:val="16"/>
              </w:rPr>
              <w:t>0</w:t>
            </w:r>
          </w:p>
        </w:tc>
        <w:tc>
          <w:tcPr>
            <w:tcW w:w="852" w:type="dxa"/>
            <w:vAlign w:val="center"/>
          </w:tcPr>
          <w:p w:rsidR="002F7471" w:rsidRPr="002F7471" w:rsidRDefault="002F7471" w:rsidP="002F7471">
            <w:pPr>
              <w:jc w:val="center"/>
              <w:rPr>
                <w:sz w:val="16"/>
                <w:szCs w:val="16"/>
              </w:rPr>
            </w:pPr>
            <w:r w:rsidRPr="002F7471">
              <w:rPr>
                <w:sz w:val="16"/>
                <w:szCs w:val="16"/>
              </w:rPr>
              <w:t>0,00</w:t>
            </w:r>
          </w:p>
        </w:tc>
        <w:tc>
          <w:tcPr>
            <w:tcW w:w="709" w:type="dxa"/>
            <w:vAlign w:val="center"/>
          </w:tcPr>
          <w:p w:rsidR="002F7471" w:rsidRPr="002F7471" w:rsidRDefault="002F7471" w:rsidP="002F7471">
            <w:pPr>
              <w:jc w:val="center"/>
              <w:rPr>
                <w:sz w:val="16"/>
                <w:szCs w:val="16"/>
              </w:rPr>
            </w:pPr>
            <w:r w:rsidRPr="002F7471">
              <w:rPr>
                <w:sz w:val="16"/>
                <w:szCs w:val="16"/>
              </w:rPr>
              <w:t>2</w:t>
            </w:r>
          </w:p>
        </w:tc>
        <w:tc>
          <w:tcPr>
            <w:tcW w:w="850" w:type="dxa"/>
            <w:vAlign w:val="center"/>
          </w:tcPr>
          <w:p w:rsidR="002F7471" w:rsidRPr="002F7471" w:rsidRDefault="002F7471" w:rsidP="002F7471">
            <w:pPr>
              <w:jc w:val="center"/>
              <w:rPr>
                <w:sz w:val="16"/>
                <w:szCs w:val="16"/>
              </w:rPr>
            </w:pPr>
            <w:r w:rsidRPr="002F7471">
              <w:rPr>
                <w:sz w:val="16"/>
                <w:szCs w:val="16"/>
              </w:rPr>
              <w:t>0,22</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21.03.20</w:t>
            </w:r>
          </w:p>
        </w:tc>
        <w:tc>
          <w:tcPr>
            <w:tcW w:w="1417" w:type="dxa"/>
            <w:vAlign w:val="center"/>
          </w:tcPr>
          <w:p w:rsidR="002F7471" w:rsidRPr="002F7471" w:rsidRDefault="002F7471" w:rsidP="002F7471">
            <w:pPr>
              <w:jc w:val="center"/>
              <w:rPr>
                <w:sz w:val="16"/>
                <w:szCs w:val="16"/>
              </w:rPr>
            </w:pPr>
            <w:r w:rsidRPr="002F7471">
              <w:rPr>
                <w:sz w:val="16"/>
                <w:szCs w:val="16"/>
              </w:rPr>
              <w:t>Папуа-Новая Гвинея</w:t>
            </w:r>
          </w:p>
        </w:tc>
        <w:tc>
          <w:tcPr>
            <w:tcW w:w="851" w:type="dxa"/>
            <w:vAlign w:val="center"/>
          </w:tcPr>
          <w:p w:rsidR="002F7471" w:rsidRPr="002F7471" w:rsidRDefault="002F7471" w:rsidP="002F7471">
            <w:pPr>
              <w:jc w:val="center"/>
              <w:rPr>
                <w:sz w:val="16"/>
                <w:szCs w:val="16"/>
              </w:rPr>
            </w:pPr>
            <w:r w:rsidRPr="002F7471">
              <w:rPr>
                <w:sz w:val="16"/>
                <w:szCs w:val="16"/>
              </w:rPr>
              <w:t>970</w:t>
            </w:r>
          </w:p>
        </w:tc>
        <w:tc>
          <w:tcPr>
            <w:tcW w:w="708" w:type="dxa"/>
            <w:vAlign w:val="center"/>
          </w:tcPr>
          <w:p w:rsidR="002F7471" w:rsidRPr="002F7471" w:rsidRDefault="002F7471" w:rsidP="002F7471">
            <w:pPr>
              <w:jc w:val="center"/>
              <w:rPr>
                <w:sz w:val="16"/>
                <w:szCs w:val="16"/>
              </w:rPr>
            </w:pPr>
            <w:r w:rsidRPr="002F7471">
              <w:rPr>
                <w:sz w:val="16"/>
                <w:szCs w:val="16"/>
              </w:rPr>
              <w:t>11,1</w:t>
            </w:r>
          </w:p>
        </w:tc>
        <w:tc>
          <w:tcPr>
            <w:tcW w:w="708" w:type="dxa"/>
            <w:vAlign w:val="center"/>
          </w:tcPr>
          <w:p w:rsidR="002F7471" w:rsidRPr="002F7471" w:rsidRDefault="002F7471" w:rsidP="002F7471">
            <w:pPr>
              <w:jc w:val="center"/>
              <w:rPr>
                <w:sz w:val="16"/>
                <w:szCs w:val="16"/>
              </w:rPr>
            </w:pPr>
            <w:r w:rsidRPr="002F7471">
              <w:rPr>
                <w:sz w:val="16"/>
                <w:szCs w:val="16"/>
              </w:rPr>
              <w:t>15</w:t>
            </w:r>
          </w:p>
        </w:tc>
        <w:tc>
          <w:tcPr>
            <w:tcW w:w="852" w:type="dxa"/>
            <w:vAlign w:val="center"/>
          </w:tcPr>
          <w:p w:rsidR="002F7471" w:rsidRPr="002F7471" w:rsidRDefault="002F7471" w:rsidP="002F7471">
            <w:pPr>
              <w:jc w:val="center"/>
              <w:rPr>
                <w:sz w:val="16"/>
                <w:szCs w:val="16"/>
              </w:rPr>
            </w:pPr>
            <w:r w:rsidRPr="002F7471">
              <w:rPr>
                <w:sz w:val="16"/>
                <w:szCs w:val="16"/>
              </w:rPr>
              <w:t>0,17</w:t>
            </w:r>
          </w:p>
        </w:tc>
        <w:tc>
          <w:tcPr>
            <w:tcW w:w="709" w:type="dxa"/>
            <w:vAlign w:val="center"/>
          </w:tcPr>
          <w:p w:rsidR="002F7471" w:rsidRPr="002F7471" w:rsidRDefault="002F7471" w:rsidP="002F7471">
            <w:pPr>
              <w:jc w:val="center"/>
              <w:rPr>
                <w:sz w:val="16"/>
                <w:szCs w:val="16"/>
              </w:rPr>
            </w:pPr>
            <w:r w:rsidRPr="002F7471">
              <w:rPr>
                <w:sz w:val="16"/>
                <w:szCs w:val="16"/>
              </w:rPr>
              <w:t>10</w:t>
            </w:r>
          </w:p>
        </w:tc>
        <w:tc>
          <w:tcPr>
            <w:tcW w:w="850" w:type="dxa"/>
            <w:vAlign w:val="center"/>
          </w:tcPr>
          <w:p w:rsidR="002F7471" w:rsidRPr="002F7471" w:rsidRDefault="002F7471" w:rsidP="002F7471">
            <w:pPr>
              <w:jc w:val="center"/>
              <w:rPr>
                <w:sz w:val="16"/>
                <w:szCs w:val="16"/>
              </w:rPr>
            </w:pPr>
            <w:r w:rsidRPr="002F7471">
              <w:rPr>
                <w:sz w:val="16"/>
                <w:szCs w:val="16"/>
              </w:rPr>
              <w:t>0,11</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24.03.20</w:t>
            </w:r>
          </w:p>
        </w:tc>
        <w:tc>
          <w:tcPr>
            <w:tcW w:w="1417" w:type="dxa"/>
            <w:vAlign w:val="center"/>
          </w:tcPr>
          <w:p w:rsidR="002F7471" w:rsidRPr="002F7471" w:rsidRDefault="002F7471" w:rsidP="002F7471">
            <w:pPr>
              <w:jc w:val="center"/>
              <w:rPr>
                <w:sz w:val="16"/>
                <w:szCs w:val="16"/>
              </w:rPr>
            </w:pPr>
            <w:r w:rsidRPr="002F7471">
              <w:rPr>
                <w:sz w:val="16"/>
                <w:szCs w:val="16"/>
              </w:rPr>
              <w:t>Лаос</w:t>
            </w:r>
          </w:p>
        </w:tc>
        <w:tc>
          <w:tcPr>
            <w:tcW w:w="851" w:type="dxa"/>
            <w:vAlign w:val="center"/>
          </w:tcPr>
          <w:p w:rsidR="002F7471" w:rsidRPr="002F7471" w:rsidRDefault="002F7471" w:rsidP="002F7471">
            <w:pPr>
              <w:jc w:val="center"/>
              <w:rPr>
                <w:sz w:val="16"/>
                <w:szCs w:val="16"/>
              </w:rPr>
            </w:pPr>
            <w:r w:rsidRPr="002F7471">
              <w:rPr>
                <w:sz w:val="16"/>
                <w:szCs w:val="16"/>
              </w:rPr>
              <w:t>45</w:t>
            </w:r>
          </w:p>
        </w:tc>
        <w:tc>
          <w:tcPr>
            <w:tcW w:w="708" w:type="dxa"/>
            <w:vAlign w:val="center"/>
          </w:tcPr>
          <w:p w:rsidR="002F7471" w:rsidRPr="002F7471" w:rsidRDefault="002F7471" w:rsidP="002F7471">
            <w:pPr>
              <w:jc w:val="center"/>
              <w:rPr>
                <w:sz w:val="16"/>
                <w:szCs w:val="16"/>
              </w:rPr>
            </w:pPr>
            <w:r w:rsidRPr="002F7471">
              <w:rPr>
                <w:sz w:val="16"/>
                <w:szCs w:val="16"/>
              </w:rPr>
              <w:t>0,6</w:t>
            </w:r>
          </w:p>
        </w:tc>
        <w:tc>
          <w:tcPr>
            <w:tcW w:w="708" w:type="dxa"/>
            <w:vAlign w:val="center"/>
          </w:tcPr>
          <w:p w:rsidR="002F7471" w:rsidRPr="002F7471" w:rsidRDefault="002F7471" w:rsidP="002F7471">
            <w:pPr>
              <w:jc w:val="center"/>
              <w:rPr>
                <w:sz w:val="16"/>
                <w:szCs w:val="16"/>
              </w:rPr>
            </w:pPr>
            <w:r w:rsidRPr="002F7471">
              <w:rPr>
                <w:sz w:val="16"/>
                <w:szCs w:val="16"/>
              </w:rPr>
              <w:t>0</w:t>
            </w:r>
          </w:p>
        </w:tc>
        <w:tc>
          <w:tcPr>
            <w:tcW w:w="852" w:type="dxa"/>
            <w:vAlign w:val="center"/>
          </w:tcPr>
          <w:p w:rsidR="002F7471" w:rsidRPr="002F7471" w:rsidRDefault="002F7471" w:rsidP="002F7471">
            <w:pPr>
              <w:jc w:val="center"/>
              <w:rPr>
                <w:sz w:val="16"/>
                <w:szCs w:val="16"/>
              </w:rPr>
            </w:pPr>
            <w:r w:rsidRPr="002F7471">
              <w:rPr>
                <w:sz w:val="16"/>
                <w:szCs w:val="16"/>
              </w:rPr>
              <w:t>0,00</w:t>
            </w:r>
          </w:p>
        </w:tc>
        <w:tc>
          <w:tcPr>
            <w:tcW w:w="709" w:type="dxa"/>
            <w:vAlign w:val="center"/>
          </w:tcPr>
          <w:p w:rsidR="002F7471" w:rsidRPr="002F7471" w:rsidRDefault="002F7471" w:rsidP="002F7471">
            <w:pPr>
              <w:jc w:val="center"/>
              <w:rPr>
                <w:sz w:val="16"/>
                <w:szCs w:val="16"/>
              </w:rPr>
            </w:pPr>
            <w:r w:rsidRPr="002F7471">
              <w:rPr>
                <w:sz w:val="16"/>
                <w:szCs w:val="16"/>
              </w:rPr>
              <w:t>0</w:t>
            </w:r>
          </w:p>
        </w:tc>
        <w:tc>
          <w:tcPr>
            <w:tcW w:w="850" w:type="dxa"/>
            <w:vAlign w:val="center"/>
          </w:tcPr>
          <w:p w:rsidR="002F7471" w:rsidRPr="002F7471" w:rsidRDefault="002F7471" w:rsidP="002F7471">
            <w:pPr>
              <w:jc w:val="center"/>
              <w:rPr>
                <w:sz w:val="16"/>
                <w:szCs w:val="16"/>
              </w:rPr>
            </w:pPr>
            <w:r w:rsidRPr="002F7471">
              <w:rPr>
                <w:sz w:val="16"/>
                <w:szCs w:val="16"/>
              </w:rPr>
              <w:t>0,00</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03.10.20</w:t>
            </w:r>
          </w:p>
        </w:tc>
        <w:tc>
          <w:tcPr>
            <w:tcW w:w="1417" w:type="dxa"/>
            <w:vAlign w:val="center"/>
          </w:tcPr>
          <w:p w:rsidR="002F7471" w:rsidRPr="002F7471" w:rsidRDefault="002F7471" w:rsidP="002F7471">
            <w:pPr>
              <w:jc w:val="center"/>
              <w:rPr>
                <w:sz w:val="16"/>
                <w:szCs w:val="16"/>
              </w:rPr>
            </w:pPr>
            <w:r w:rsidRPr="002F7471">
              <w:rPr>
                <w:sz w:val="16"/>
                <w:szCs w:val="16"/>
              </w:rPr>
              <w:t>Соломоновы Острова</w:t>
            </w:r>
          </w:p>
        </w:tc>
        <w:tc>
          <w:tcPr>
            <w:tcW w:w="851" w:type="dxa"/>
            <w:vAlign w:val="center"/>
          </w:tcPr>
          <w:p w:rsidR="002F7471" w:rsidRPr="002F7471" w:rsidRDefault="002F7471" w:rsidP="002F7471">
            <w:pPr>
              <w:jc w:val="center"/>
              <w:rPr>
                <w:sz w:val="16"/>
                <w:szCs w:val="16"/>
              </w:rPr>
            </w:pPr>
            <w:r w:rsidRPr="002F7471">
              <w:rPr>
                <w:sz w:val="16"/>
                <w:szCs w:val="16"/>
              </w:rPr>
              <w:t>18</w:t>
            </w:r>
          </w:p>
        </w:tc>
        <w:tc>
          <w:tcPr>
            <w:tcW w:w="708" w:type="dxa"/>
            <w:vAlign w:val="center"/>
          </w:tcPr>
          <w:p w:rsidR="002F7471" w:rsidRPr="002F7471" w:rsidRDefault="002F7471" w:rsidP="002F7471">
            <w:pPr>
              <w:jc w:val="center"/>
              <w:rPr>
                <w:sz w:val="16"/>
                <w:szCs w:val="16"/>
              </w:rPr>
            </w:pPr>
            <w:r w:rsidRPr="002F7471">
              <w:rPr>
                <w:sz w:val="16"/>
                <w:szCs w:val="16"/>
              </w:rPr>
              <w:t>2,7</w:t>
            </w:r>
          </w:p>
        </w:tc>
        <w:tc>
          <w:tcPr>
            <w:tcW w:w="708" w:type="dxa"/>
            <w:vAlign w:val="center"/>
          </w:tcPr>
          <w:p w:rsidR="002F7471" w:rsidRPr="002F7471" w:rsidRDefault="002F7471" w:rsidP="002F7471">
            <w:pPr>
              <w:jc w:val="center"/>
              <w:rPr>
                <w:sz w:val="16"/>
                <w:szCs w:val="16"/>
              </w:rPr>
            </w:pPr>
            <w:r w:rsidRPr="002F7471">
              <w:rPr>
                <w:sz w:val="16"/>
                <w:szCs w:val="16"/>
              </w:rPr>
              <w:t>0</w:t>
            </w:r>
          </w:p>
        </w:tc>
        <w:tc>
          <w:tcPr>
            <w:tcW w:w="852" w:type="dxa"/>
            <w:vAlign w:val="center"/>
          </w:tcPr>
          <w:p w:rsidR="002F7471" w:rsidRPr="002F7471" w:rsidRDefault="002F7471" w:rsidP="002F7471">
            <w:pPr>
              <w:jc w:val="center"/>
              <w:rPr>
                <w:sz w:val="16"/>
                <w:szCs w:val="16"/>
              </w:rPr>
            </w:pPr>
            <w:r w:rsidRPr="002F7471">
              <w:rPr>
                <w:sz w:val="16"/>
                <w:szCs w:val="16"/>
              </w:rPr>
              <w:t>0,00</w:t>
            </w:r>
          </w:p>
        </w:tc>
        <w:tc>
          <w:tcPr>
            <w:tcW w:w="709" w:type="dxa"/>
            <w:vAlign w:val="center"/>
          </w:tcPr>
          <w:p w:rsidR="002F7471" w:rsidRPr="002F7471" w:rsidRDefault="002F7471" w:rsidP="002F7471">
            <w:pPr>
              <w:jc w:val="center"/>
              <w:rPr>
                <w:sz w:val="16"/>
                <w:szCs w:val="16"/>
              </w:rPr>
            </w:pPr>
            <w:r w:rsidRPr="002F7471">
              <w:rPr>
                <w:sz w:val="16"/>
                <w:szCs w:val="16"/>
              </w:rPr>
              <w:t>0</w:t>
            </w:r>
          </w:p>
        </w:tc>
        <w:tc>
          <w:tcPr>
            <w:tcW w:w="850" w:type="dxa"/>
            <w:vAlign w:val="center"/>
          </w:tcPr>
          <w:p w:rsidR="002F7471" w:rsidRPr="002F7471" w:rsidRDefault="002F7471" w:rsidP="002F7471">
            <w:pPr>
              <w:jc w:val="center"/>
              <w:rPr>
                <w:sz w:val="16"/>
                <w:szCs w:val="16"/>
              </w:rPr>
            </w:pPr>
            <w:r w:rsidRPr="002F7471">
              <w:rPr>
                <w:sz w:val="16"/>
                <w:szCs w:val="16"/>
              </w:rPr>
              <w:t>0,00</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29.10.20</w:t>
            </w:r>
          </w:p>
        </w:tc>
        <w:tc>
          <w:tcPr>
            <w:tcW w:w="1417" w:type="dxa"/>
            <w:vAlign w:val="center"/>
          </w:tcPr>
          <w:p w:rsidR="002F7471" w:rsidRPr="002F7471" w:rsidRDefault="002F7471" w:rsidP="002F7471">
            <w:pPr>
              <w:jc w:val="center"/>
              <w:rPr>
                <w:sz w:val="16"/>
                <w:szCs w:val="16"/>
              </w:rPr>
            </w:pPr>
            <w:r w:rsidRPr="002F7471">
              <w:rPr>
                <w:sz w:val="16"/>
                <w:szCs w:val="16"/>
              </w:rPr>
              <w:t>Маршалловы Острова</w:t>
            </w:r>
          </w:p>
        </w:tc>
        <w:tc>
          <w:tcPr>
            <w:tcW w:w="851" w:type="dxa"/>
            <w:vAlign w:val="center"/>
          </w:tcPr>
          <w:p w:rsidR="002F7471" w:rsidRPr="002F7471" w:rsidRDefault="002F7471" w:rsidP="002F7471">
            <w:pPr>
              <w:jc w:val="center"/>
              <w:rPr>
                <w:sz w:val="16"/>
                <w:szCs w:val="16"/>
              </w:rPr>
            </w:pPr>
            <w:r w:rsidRPr="002F7471">
              <w:rPr>
                <w:sz w:val="16"/>
                <w:szCs w:val="16"/>
              </w:rPr>
              <w:t>4</w:t>
            </w:r>
          </w:p>
        </w:tc>
        <w:tc>
          <w:tcPr>
            <w:tcW w:w="708" w:type="dxa"/>
            <w:vAlign w:val="center"/>
          </w:tcPr>
          <w:p w:rsidR="002F7471" w:rsidRPr="002F7471" w:rsidRDefault="002F7471" w:rsidP="002F7471">
            <w:pPr>
              <w:jc w:val="center"/>
              <w:rPr>
                <w:sz w:val="16"/>
                <w:szCs w:val="16"/>
              </w:rPr>
            </w:pPr>
            <w:r w:rsidRPr="002F7471">
              <w:rPr>
                <w:sz w:val="16"/>
                <w:szCs w:val="16"/>
              </w:rPr>
              <w:t>7,5</w:t>
            </w:r>
          </w:p>
        </w:tc>
        <w:tc>
          <w:tcPr>
            <w:tcW w:w="708" w:type="dxa"/>
            <w:vAlign w:val="center"/>
          </w:tcPr>
          <w:p w:rsidR="002F7471" w:rsidRPr="002F7471" w:rsidRDefault="002F7471" w:rsidP="002F7471">
            <w:pPr>
              <w:jc w:val="center"/>
              <w:rPr>
                <w:sz w:val="16"/>
                <w:szCs w:val="16"/>
              </w:rPr>
            </w:pPr>
            <w:r w:rsidRPr="002F7471">
              <w:rPr>
                <w:sz w:val="16"/>
                <w:szCs w:val="16"/>
              </w:rPr>
              <w:t>0</w:t>
            </w:r>
          </w:p>
        </w:tc>
        <w:tc>
          <w:tcPr>
            <w:tcW w:w="852" w:type="dxa"/>
            <w:vAlign w:val="center"/>
          </w:tcPr>
          <w:p w:rsidR="002F7471" w:rsidRPr="002F7471" w:rsidRDefault="002F7471" w:rsidP="002F7471">
            <w:pPr>
              <w:jc w:val="center"/>
              <w:rPr>
                <w:sz w:val="16"/>
                <w:szCs w:val="16"/>
              </w:rPr>
            </w:pPr>
            <w:r w:rsidRPr="002F7471">
              <w:rPr>
                <w:sz w:val="16"/>
                <w:szCs w:val="16"/>
              </w:rPr>
              <w:t>0,00</w:t>
            </w:r>
          </w:p>
        </w:tc>
        <w:tc>
          <w:tcPr>
            <w:tcW w:w="709" w:type="dxa"/>
            <w:vAlign w:val="center"/>
          </w:tcPr>
          <w:p w:rsidR="002F7471" w:rsidRPr="002F7471" w:rsidRDefault="002F7471" w:rsidP="002F7471">
            <w:pPr>
              <w:jc w:val="center"/>
              <w:rPr>
                <w:sz w:val="16"/>
                <w:szCs w:val="16"/>
              </w:rPr>
            </w:pPr>
            <w:r w:rsidRPr="002F7471">
              <w:rPr>
                <w:sz w:val="16"/>
                <w:szCs w:val="16"/>
              </w:rPr>
              <w:t>0</w:t>
            </w:r>
          </w:p>
        </w:tc>
        <w:tc>
          <w:tcPr>
            <w:tcW w:w="850" w:type="dxa"/>
            <w:vAlign w:val="center"/>
          </w:tcPr>
          <w:p w:rsidR="002F7471" w:rsidRPr="002F7471" w:rsidRDefault="002F7471" w:rsidP="002F7471">
            <w:pPr>
              <w:jc w:val="center"/>
              <w:rPr>
                <w:sz w:val="16"/>
                <w:szCs w:val="16"/>
              </w:rPr>
            </w:pPr>
            <w:r w:rsidRPr="002F7471">
              <w:rPr>
                <w:sz w:val="16"/>
                <w:szCs w:val="16"/>
              </w:rPr>
              <w:t>0,00</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11.11.20</w:t>
            </w:r>
          </w:p>
        </w:tc>
        <w:tc>
          <w:tcPr>
            <w:tcW w:w="1417" w:type="dxa"/>
            <w:vAlign w:val="center"/>
          </w:tcPr>
          <w:p w:rsidR="002F7471" w:rsidRPr="002F7471" w:rsidRDefault="002F7471" w:rsidP="002F7471">
            <w:pPr>
              <w:jc w:val="center"/>
              <w:rPr>
                <w:sz w:val="16"/>
                <w:szCs w:val="16"/>
              </w:rPr>
            </w:pPr>
            <w:r w:rsidRPr="002F7471">
              <w:rPr>
                <w:sz w:val="16"/>
                <w:szCs w:val="16"/>
              </w:rPr>
              <w:t>Вануату</w:t>
            </w:r>
          </w:p>
        </w:tc>
        <w:tc>
          <w:tcPr>
            <w:tcW w:w="851" w:type="dxa"/>
            <w:vAlign w:val="center"/>
          </w:tcPr>
          <w:p w:rsidR="002F7471" w:rsidRPr="002F7471" w:rsidRDefault="002F7471" w:rsidP="002F7471">
            <w:pPr>
              <w:jc w:val="center"/>
              <w:rPr>
                <w:sz w:val="16"/>
                <w:szCs w:val="16"/>
              </w:rPr>
            </w:pPr>
            <w:r w:rsidRPr="002F7471">
              <w:rPr>
                <w:sz w:val="16"/>
                <w:szCs w:val="16"/>
              </w:rPr>
              <w:t>1</w:t>
            </w:r>
          </w:p>
        </w:tc>
        <w:tc>
          <w:tcPr>
            <w:tcW w:w="708" w:type="dxa"/>
            <w:vAlign w:val="center"/>
          </w:tcPr>
          <w:p w:rsidR="002F7471" w:rsidRPr="002F7471" w:rsidRDefault="002F7471" w:rsidP="002F7471">
            <w:pPr>
              <w:jc w:val="center"/>
              <w:rPr>
                <w:sz w:val="16"/>
                <w:szCs w:val="16"/>
              </w:rPr>
            </w:pPr>
            <w:r w:rsidRPr="002F7471">
              <w:rPr>
                <w:sz w:val="16"/>
                <w:szCs w:val="16"/>
              </w:rPr>
              <w:t>0,3</w:t>
            </w:r>
          </w:p>
        </w:tc>
        <w:tc>
          <w:tcPr>
            <w:tcW w:w="708" w:type="dxa"/>
            <w:vAlign w:val="center"/>
          </w:tcPr>
          <w:p w:rsidR="002F7471" w:rsidRPr="002F7471" w:rsidRDefault="002F7471" w:rsidP="002F7471">
            <w:pPr>
              <w:jc w:val="center"/>
              <w:rPr>
                <w:sz w:val="16"/>
                <w:szCs w:val="16"/>
              </w:rPr>
            </w:pPr>
            <w:r w:rsidRPr="002F7471">
              <w:rPr>
                <w:sz w:val="16"/>
                <w:szCs w:val="16"/>
              </w:rPr>
              <w:t>0</w:t>
            </w:r>
          </w:p>
        </w:tc>
        <w:tc>
          <w:tcPr>
            <w:tcW w:w="852" w:type="dxa"/>
            <w:vAlign w:val="center"/>
          </w:tcPr>
          <w:p w:rsidR="002F7471" w:rsidRPr="002F7471" w:rsidRDefault="002F7471" w:rsidP="002F7471">
            <w:pPr>
              <w:jc w:val="center"/>
              <w:rPr>
                <w:sz w:val="16"/>
                <w:szCs w:val="16"/>
              </w:rPr>
            </w:pPr>
            <w:r w:rsidRPr="002F7471">
              <w:rPr>
                <w:sz w:val="16"/>
                <w:szCs w:val="16"/>
              </w:rPr>
              <w:t>0,00</w:t>
            </w:r>
          </w:p>
        </w:tc>
        <w:tc>
          <w:tcPr>
            <w:tcW w:w="709" w:type="dxa"/>
            <w:vAlign w:val="center"/>
          </w:tcPr>
          <w:p w:rsidR="002F7471" w:rsidRPr="002F7471" w:rsidRDefault="002F7471" w:rsidP="002F7471">
            <w:pPr>
              <w:jc w:val="center"/>
              <w:rPr>
                <w:sz w:val="16"/>
                <w:szCs w:val="16"/>
              </w:rPr>
            </w:pPr>
            <w:r w:rsidRPr="002F7471">
              <w:rPr>
                <w:sz w:val="16"/>
                <w:szCs w:val="16"/>
              </w:rPr>
              <w:t>0</w:t>
            </w:r>
          </w:p>
        </w:tc>
        <w:tc>
          <w:tcPr>
            <w:tcW w:w="850" w:type="dxa"/>
            <w:vAlign w:val="center"/>
          </w:tcPr>
          <w:p w:rsidR="002F7471" w:rsidRPr="002F7471" w:rsidRDefault="002F7471" w:rsidP="002F7471">
            <w:pPr>
              <w:jc w:val="center"/>
              <w:rPr>
                <w:sz w:val="16"/>
                <w:szCs w:val="16"/>
              </w:rPr>
            </w:pPr>
            <w:r w:rsidRPr="002F7471">
              <w:rPr>
                <w:sz w:val="16"/>
                <w:szCs w:val="16"/>
              </w:rPr>
              <w:t>0,00</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18.11.20</w:t>
            </w:r>
          </w:p>
        </w:tc>
        <w:tc>
          <w:tcPr>
            <w:tcW w:w="1417" w:type="dxa"/>
            <w:vAlign w:val="center"/>
          </w:tcPr>
          <w:p w:rsidR="002F7471" w:rsidRPr="002F7471" w:rsidRDefault="002F7471" w:rsidP="002F7471">
            <w:pPr>
              <w:jc w:val="center"/>
              <w:rPr>
                <w:sz w:val="16"/>
                <w:szCs w:val="16"/>
              </w:rPr>
            </w:pPr>
            <w:r w:rsidRPr="002F7471">
              <w:rPr>
                <w:sz w:val="16"/>
                <w:szCs w:val="16"/>
              </w:rPr>
              <w:t>Самоа</w:t>
            </w:r>
          </w:p>
        </w:tc>
        <w:tc>
          <w:tcPr>
            <w:tcW w:w="851" w:type="dxa"/>
            <w:vAlign w:val="center"/>
          </w:tcPr>
          <w:p w:rsidR="002F7471" w:rsidRPr="002F7471" w:rsidRDefault="002F7471" w:rsidP="002F7471">
            <w:pPr>
              <w:jc w:val="center"/>
              <w:rPr>
                <w:sz w:val="16"/>
                <w:szCs w:val="16"/>
              </w:rPr>
            </w:pPr>
            <w:r w:rsidRPr="002F7471">
              <w:rPr>
                <w:sz w:val="16"/>
                <w:szCs w:val="16"/>
              </w:rPr>
              <w:t>3</w:t>
            </w:r>
          </w:p>
        </w:tc>
        <w:tc>
          <w:tcPr>
            <w:tcW w:w="708" w:type="dxa"/>
            <w:vAlign w:val="center"/>
          </w:tcPr>
          <w:p w:rsidR="002F7471" w:rsidRPr="002F7471" w:rsidRDefault="002F7471" w:rsidP="002F7471">
            <w:pPr>
              <w:jc w:val="center"/>
              <w:rPr>
                <w:sz w:val="16"/>
                <w:szCs w:val="16"/>
              </w:rPr>
            </w:pPr>
            <w:r w:rsidRPr="002F7471">
              <w:rPr>
                <w:sz w:val="16"/>
                <w:szCs w:val="16"/>
              </w:rPr>
              <w:t>1,5</w:t>
            </w:r>
          </w:p>
        </w:tc>
        <w:tc>
          <w:tcPr>
            <w:tcW w:w="708" w:type="dxa"/>
            <w:vAlign w:val="center"/>
          </w:tcPr>
          <w:p w:rsidR="002F7471" w:rsidRPr="002F7471" w:rsidRDefault="002F7471" w:rsidP="002F7471">
            <w:pPr>
              <w:jc w:val="center"/>
              <w:rPr>
                <w:sz w:val="16"/>
                <w:szCs w:val="16"/>
              </w:rPr>
            </w:pPr>
            <w:r w:rsidRPr="002F7471">
              <w:rPr>
                <w:sz w:val="16"/>
                <w:szCs w:val="16"/>
              </w:rPr>
              <w:t>0</w:t>
            </w:r>
          </w:p>
        </w:tc>
        <w:tc>
          <w:tcPr>
            <w:tcW w:w="852" w:type="dxa"/>
            <w:vAlign w:val="center"/>
          </w:tcPr>
          <w:p w:rsidR="002F7471" w:rsidRPr="002F7471" w:rsidRDefault="002F7471" w:rsidP="002F7471">
            <w:pPr>
              <w:jc w:val="center"/>
              <w:rPr>
                <w:sz w:val="16"/>
                <w:szCs w:val="16"/>
              </w:rPr>
            </w:pPr>
            <w:r w:rsidRPr="002F7471">
              <w:rPr>
                <w:sz w:val="16"/>
                <w:szCs w:val="16"/>
              </w:rPr>
              <w:t>0,00</w:t>
            </w:r>
          </w:p>
        </w:tc>
        <w:tc>
          <w:tcPr>
            <w:tcW w:w="709" w:type="dxa"/>
            <w:vAlign w:val="center"/>
          </w:tcPr>
          <w:p w:rsidR="002F7471" w:rsidRPr="002F7471" w:rsidRDefault="002F7471" w:rsidP="002F7471">
            <w:pPr>
              <w:jc w:val="center"/>
              <w:rPr>
                <w:sz w:val="16"/>
                <w:szCs w:val="16"/>
              </w:rPr>
            </w:pPr>
            <w:r w:rsidRPr="002F7471">
              <w:rPr>
                <w:sz w:val="16"/>
                <w:szCs w:val="16"/>
              </w:rPr>
              <w:t>0</w:t>
            </w:r>
          </w:p>
        </w:tc>
        <w:tc>
          <w:tcPr>
            <w:tcW w:w="850" w:type="dxa"/>
            <w:vAlign w:val="center"/>
          </w:tcPr>
          <w:p w:rsidR="002F7471" w:rsidRPr="002F7471" w:rsidRDefault="002F7471" w:rsidP="002F7471">
            <w:pPr>
              <w:jc w:val="center"/>
              <w:rPr>
                <w:sz w:val="16"/>
                <w:szCs w:val="16"/>
              </w:rPr>
            </w:pPr>
            <w:r w:rsidRPr="002F7471">
              <w:rPr>
                <w:sz w:val="16"/>
                <w:szCs w:val="16"/>
              </w:rPr>
              <w:t>0,00</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12"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12" w:space="0" w:color="auto"/>
            </w:tcBorders>
            <w:vAlign w:val="center"/>
          </w:tcPr>
          <w:p w:rsidR="002F7471" w:rsidRPr="002F7471" w:rsidRDefault="002F7471" w:rsidP="002F7471">
            <w:pPr>
              <w:jc w:val="center"/>
              <w:rPr>
                <w:sz w:val="16"/>
                <w:szCs w:val="16"/>
              </w:rPr>
            </w:pPr>
            <w:r w:rsidRPr="002F7471">
              <w:rPr>
                <w:sz w:val="16"/>
                <w:szCs w:val="16"/>
              </w:rPr>
              <w:t>08.01.21</w:t>
            </w:r>
          </w:p>
        </w:tc>
        <w:tc>
          <w:tcPr>
            <w:tcW w:w="1417" w:type="dxa"/>
            <w:tcBorders>
              <w:bottom w:val="single" w:sz="12" w:space="0" w:color="auto"/>
            </w:tcBorders>
            <w:vAlign w:val="center"/>
          </w:tcPr>
          <w:p w:rsidR="002F7471" w:rsidRPr="002F7471" w:rsidRDefault="002F7471" w:rsidP="002F7471">
            <w:pPr>
              <w:jc w:val="center"/>
              <w:rPr>
                <w:sz w:val="16"/>
                <w:szCs w:val="16"/>
              </w:rPr>
            </w:pPr>
            <w:r w:rsidRPr="002F7471">
              <w:rPr>
                <w:sz w:val="16"/>
                <w:szCs w:val="16"/>
              </w:rPr>
              <w:t>Микронезия</w:t>
            </w:r>
          </w:p>
        </w:tc>
        <w:tc>
          <w:tcPr>
            <w:tcW w:w="851" w:type="dxa"/>
            <w:tcBorders>
              <w:bottom w:val="single" w:sz="12" w:space="0" w:color="auto"/>
            </w:tcBorders>
            <w:vAlign w:val="center"/>
          </w:tcPr>
          <w:p w:rsidR="002F7471" w:rsidRPr="002F7471" w:rsidRDefault="002F7471" w:rsidP="002F7471">
            <w:pPr>
              <w:jc w:val="center"/>
              <w:rPr>
                <w:sz w:val="16"/>
                <w:szCs w:val="16"/>
              </w:rPr>
            </w:pPr>
            <w:r w:rsidRPr="002F7471">
              <w:rPr>
                <w:sz w:val="16"/>
                <w:szCs w:val="16"/>
              </w:rPr>
              <w:t>1</w:t>
            </w:r>
          </w:p>
        </w:tc>
        <w:tc>
          <w:tcPr>
            <w:tcW w:w="708" w:type="dxa"/>
            <w:tcBorders>
              <w:bottom w:val="single" w:sz="12" w:space="0" w:color="auto"/>
            </w:tcBorders>
            <w:vAlign w:val="center"/>
          </w:tcPr>
          <w:p w:rsidR="002F7471" w:rsidRPr="002F7471" w:rsidRDefault="002F7471" w:rsidP="002F7471">
            <w:pPr>
              <w:jc w:val="center"/>
              <w:rPr>
                <w:sz w:val="16"/>
                <w:szCs w:val="16"/>
              </w:rPr>
            </w:pPr>
            <w:r w:rsidRPr="002F7471">
              <w:rPr>
                <w:sz w:val="16"/>
                <w:szCs w:val="16"/>
              </w:rPr>
              <w:t>0,9</w:t>
            </w:r>
          </w:p>
        </w:tc>
        <w:tc>
          <w:tcPr>
            <w:tcW w:w="708" w:type="dxa"/>
            <w:tcBorders>
              <w:bottom w:val="single" w:sz="12" w:space="0" w:color="auto"/>
            </w:tcBorders>
            <w:vAlign w:val="center"/>
          </w:tcPr>
          <w:p w:rsidR="002F7471" w:rsidRPr="002F7471" w:rsidRDefault="002F7471" w:rsidP="002F7471">
            <w:pPr>
              <w:jc w:val="center"/>
              <w:rPr>
                <w:sz w:val="16"/>
                <w:szCs w:val="16"/>
              </w:rPr>
            </w:pPr>
            <w:r w:rsidRPr="002F7471">
              <w:rPr>
                <w:sz w:val="16"/>
                <w:szCs w:val="16"/>
              </w:rPr>
              <w:t>0</w:t>
            </w:r>
          </w:p>
        </w:tc>
        <w:tc>
          <w:tcPr>
            <w:tcW w:w="852" w:type="dxa"/>
            <w:tcBorders>
              <w:bottom w:val="single" w:sz="12" w:space="0" w:color="auto"/>
            </w:tcBorders>
            <w:vAlign w:val="center"/>
          </w:tcPr>
          <w:p w:rsidR="002F7471" w:rsidRPr="002F7471" w:rsidRDefault="002F7471" w:rsidP="002F7471">
            <w:pPr>
              <w:jc w:val="center"/>
              <w:rPr>
                <w:sz w:val="16"/>
                <w:szCs w:val="16"/>
              </w:rPr>
            </w:pPr>
            <w:r w:rsidRPr="002F7471">
              <w:rPr>
                <w:sz w:val="16"/>
                <w:szCs w:val="16"/>
              </w:rPr>
              <w:t>0,00</w:t>
            </w:r>
          </w:p>
        </w:tc>
        <w:tc>
          <w:tcPr>
            <w:tcW w:w="709" w:type="dxa"/>
            <w:tcBorders>
              <w:bottom w:val="single" w:sz="12" w:space="0" w:color="auto"/>
            </w:tcBorders>
            <w:vAlign w:val="center"/>
          </w:tcPr>
          <w:p w:rsidR="002F7471" w:rsidRPr="002F7471" w:rsidRDefault="002F7471" w:rsidP="002F7471">
            <w:pPr>
              <w:jc w:val="center"/>
              <w:rPr>
                <w:sz w:val="16"/>
                <w:szCs w:val="16"/>
              </w:rPr>
            </w:pPr>
            <w:r w:rsidRPr="002F7471">
              <w:rPr>
                <w:sz w:val="16"/>
                <w:szCs w:val="16"/>
              </w:rPr>
              <w:t>0</w:t>
            </w:r>
          </w:p>
        </w:tc>
        <w:tc>
          <w:tcPr>
            <w:tcW w:w="850" w:type="dxa"/>
            <w:tcBorders>
              <w:bottom w:val="single" w:sz="12" w:space="0" w:color="auto"/>
            </w:tcBorders>
            <w:vAlign w:val="center"/>
          </w:tcPr>
          <w:p w:rsidR="002F7471" w:rsidRPr="002F7471" w:rsidRDefault="002F7471" w:rsidP="002F7471">
            <w:pPr>
              <w:jc w:val="center"/>
              <w:rPr>
                <w:sz w:val="16"/>
                <w:szCs w:val="16"/>
              </w:rPr>
            </w:pPr>
            <w:r w:rsidRPr="002F7471">
              <w:rPr>
                <w:sz w:val="16"/>
                <w:szCs w:val="16"/>
              </w:rPr>
              <w:t>0,00</w:t>
            </w:r>
          </w:p>
        </w:tc>
        <w:tc>
          <w:tcPr>
            <w:tcW w:w="1134" w:type="dxa"/>
            <w:tcBorders>
              <w:bottom w:val="single" w:sz="12"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restart"/>
            <w:tcBorders>
              <w:top w:val="single" w:sz="12" w:space="0" w:color="auto"/>
            </w:tcBorders>
            <w:vAlign w:val="center"/>
          </w:tcPr>
          <w:p w:rsidR="002F7471" w:rsidRPr="002F7471" w:rsidRDefault="002F7471" w:rsidP="002F7471">
            <w:pPr>
              <w:jc w:val="center"/>
              <w:rPr>
                <w:sz w:val="16"/>
                <w:szCs w:val="16"/>
              </w:rPr>
            </w:pPr>
            <w:r w:rsidRPr="002F7471">
              <w:rPr>
                <w:b/>
                <w:sz w:val="16"/>
                <w:szCs w:val="16"/>
              </w:rPr>
              <w:t>Юго-Восточная Азия</w:t>
            </w:r>
          </w:p>
        </w:tc>
        <w:tc>
          <w:tcPr>
            <w:tcW w:w="284" w:type="dxa"/>
            <w:tcBorders>
              <w:top w:val="single" w:sz="12"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12.01.20</w:t>
            </w:r>
          </w:p>
        </w:tc>
        <w:tc>
          <w:tcPr>
            <w:tcW w:w="1417"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Таиланд</w:t>
            </w:r>
          </w:p>
        </w:tc>
        <w:tc>
          <w:tcPr>
            <w:tcW w:w="851"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25323</w:t>
            </w:r>
          </w:p>
        </w:tc>
        <w:tc>
          <w:tcPr>
            <w:tcW w:w="708"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38,0</w:t>
            </w:r>
          </w:p>
        </w:tc>
        <w:tc>
          <w:tcPr>
            <w:tcW w:w="708"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82</w:t>
            </w:r>
          </w:p>
        </w:tc>
        <w:tc>
          <w:tcPr>
            <w:tcW w:w="852"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0,12</w:t>
            </w:r>
          </w:p>
        </w:tc>
        <w:tc>
          <w:tcPr>
            <w:tcW w:w="709"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83</w:t>
            </w:r>
          </w:p>
        </w:tc>
        <w:tc>
          <w:tcPr>
            <w:tcW w:w="850"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0,12</w:t>
            </w:r>
          </w:p>
        </w:tc>
        <w:tc>
          <w:tcPr>
            <w:tcW w:w="1134"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24.01.20</w:t>
            </w:r>
          </w:p>
        </w:tc>
        <w:tc>
          <w:tcPr>
            <w:tcW w:w="1417" w:type="dxa"/>
            <w:vAlign w:val="center"/>
          </w:tcPr>
          <w:p w:rsidR="002F7471" w:rsidRPr="002F7471" w:rsidRDefault="002F7471" w:rsidP="002F7471">
            <w:pPr>
              <w:jc w:val="center"/>
              <w:rPr>
                <w:sz w:val="16"/>
                <w:szCs w:val="16"/>
              </w:rPr>
            </w:pPr>
            <w:r w:rsidRPr="002F7471">
              <w:rPr>
                <w:sz w:val="16"/>
                <w:szCs w:val="16"/>
              </w:rPr>
              <w:t>Непал</w:t>
            </w:r>
          </w:p>
        </w:tc>
        <w:tc>
          <w:tcPr>
            <w:tcW w:w="851" w:type="dxa"/>
            <w:vAlign w:val="center"/>
          </w:tcPr>
          <w:p w:rsidR="002F7471" w:rsidRPr="002F7471" w:rsidRDefault="002F7471" w:rsidP="002F7471">
            <w:pPr>
              <w:jc w:val="center"/>
              <w:rPr>
                <w:sz w:val="16"/>
                <w:szCs w:val="16"/>
              </w:rPr>
            </w:pPr>
            <w:r w:rsidRPr="002F7471">
              <w:rPr>
                <w:sz w:val="16"/>
                <w:szCs w:val="16"/>
              </w:rPr>
              <w:t>273351</w:t>
            </w:r>
          </w:p>
        </w:tc>
        <w:tc>
          <w:tcPr>
            <w:tcW w:w="708" w:type="dxa"/>
            <w:vAlign w:val="center"/>
          </w:tcPr>
          <w:p w:rsidR="002F7471" w:rsidRPr="002F7471" w:rsidRDefault="002F7471" w:rsidP="002F7471">
            <w:pPr>
              <w:jc w:val="center"/>
              <w:rPr>
                <w:sz w:val="16"/>
                <w:szCs w:val="16"/>
              </w:rPr>
            </w:pPr>
            <w:r w:rsidRPr="002F7471">
              <w:rPr>
                <w:sz w:val="16"/>
                <w:szCs w:val="16"/>
              </w:rPr>
              <w:t>955,5</w:t>
            </w:r>
          </w:p>
        </w:tc>
        <w:tc>
          <w:tcPr>
            <w:tcW w:w="708" w:type="dxa"/>
            <w:vAlign w:val="center"/>
          </w:tcPr>
          <w:p w:rsidR="002F7471" w:rsidRPr="002F7471" w:rsidRDefault="002F7471" w:rsidP="002F7471">
            <w:pPr>
              <w:jc w:val="center"/>
              <w:rPr>
                <w:sz w:val="16"/>
                <w:szCs w:val="16"/>
              </w:rPr>
            </w:pPr>
            <w:r w:rsidRPr="002F7471">
              <w:rPr>
                <w:sz w:val="16"/>
                <w:szCs w:val="16"/>
              </w:rPr>
              <w:t>88</w:t>
            </w:r>
          </w:p>
        </w:tc>
        <w:tc>
          <w:tcPr>
            <w:tcW w:w="852" w:type="dxa"/>
            <w:vAlign w:val="center"/>
          </w:tcPr>
          <w:p w:rsidR="002F7471" w:rsidRPr="002F7471" w:rsidRDefault="002F7471" w:rsidP="002F7471">
            <w:pPr>
              <w:jc w:val="center"/>
              <w:rPr>
                <w:sz w:val="16"/>
                <w:szCs w:val="16"/>
              </w:rPr>
            </w:pPr>
            <w:r w:rsidRPr="002F7471">
              <w:rPr>
                <w:sz w:val="16"/>
                <w:szCs w:val="16"/>
              </w:rPr>
              <w:t>0,31</w:t>
            </w:r>
          </w:p>
        </w:tc>
        <w:tc>
          <w:tcPr>
            <w:tcW w:w="709" w:type="dxa"/>
            <w:vAlign w:val="center"/>
          </w:tcPr>
          <w:p w:rsidR="002F7471" w:rsidRPr="002F7471" w:rsidRDefault="002F7471" w:rsidP="002F7471">
            <w:pPr>
              <w:jc w:val="center"/>
              <w:rPr>
                <w:sz w:val="16"/>
                <w:szCs w:val="16"/>
              </w:rPr>
            </w:pPr>
            <w:r w:rsidRPr="002F7471">
              <w:rPr>
                <w:sz w:val="16"/>
                <w:szCs w:val="16"/>
              </w:rPr>
              <w:t>2061</w:t>
            </w:r>
          </w:p>
        </w:tc>
        <w:tc>
          <w:tcPr>
            <w:tcW w:w="850" w:type="dxa"/>
            <w:vAlign w:val="center"/>
          </w:tcPr>
          <w:p w:rsidR="002F7471" w:rsidRPr="002F7471" w:rsidRDefault="002F7471" w:rsidP="002F7471">
            <w:pPr>
              <w:jc w:val="center"/>
              <w:rPr>
                <w:sz w:val="16"/>
                <w:szCs w:val="16"/>
              </w:rPr>
            </w:pPr>
            <w:r w:rsidRPr="002F7471">
              <w:rPr>
                <w:sz w:val="16"/>
                <w:szCs w:val="16"/>
              </w:rPr>
              <w:t>7,20</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27.01.20</w:t>
            </w:r>
          </w:p>
        </w:tc>
        <w:tc>
          <w:tcPr>
            <w:tcW w:w="1417" w:type="dxa"/>
            <w:vAlign w:val="center"/>
          </w:tcPr>
          <w:p w:rsidR="002F7471" w:rsidRPr="002F7471" w:rsidRDefault="002F7471" w:rsidP="002F7471">
            <w:pPr>
              <w:jc w:val="center"/>
              <w:rPr>
                <w:sz w:val="16"/>
                <w:szCs w:val="16"/>
              </w:rPr>
            </w:pPr>
            <w:r w:rsidRPr="002F7471">
              <w:rPr>
                <w:sz w:val="16"/>
                <w:szCs w:val="16"/>
              </w:rPr>
              <w:t>Шри-Ланка</w:t>
            </w:r>
          </w:p>
        </w:tc>
        <w:tc>
          <w:tcPr>
            <w:tcW w:w="851" w:type="dxa"/>
            <w:vAlign w:val="center"/>
          </w:tcPr>
          <w:p w:rsidR="002F7471" w:rsidRPr="002F7471" w:rsidRDefault="002F7471" w:rsidP="002F7471">
            <w:pPr>
              <w:jc w:val="center"/>
              <w:rPr>
                <w:sz w:val="16"/>
                <w:szCs w:val="16"/>
              </w:rPr>
            </w:pPr>
            <w:r w:rsidRPr="002F7471">
              <w:rPr>
                <w:sz w:val="16"/>
                <w:szCs w:val="16"/>
              </w:rPr>
              <w:t>79480</w:t>
            </w:r>
          </w:p>
        </w:tc>
        <w:tc>
          <w:tcPr>
            <w:tcW w:w="708" w:type="dxa"/>
            <w:vAlign w:val="center"/>
          </w:tcPr>
          <w:p w:rsidR="002F7471" w:rsidRPr="002F7471" w:rsidRDefault="002F7471" w:rsidP="002F7471">
            <w:pPr>
              <w:jc w:val="center"/>
              <w:rPr>
                <w:sz w:val="16"/>
                <w:szCs w:val="16"/>
              </w:rPr>
            </w:pPr>
            <w:r w:rsidRPr="002F7471">
              <w:rPr>
                <w:sz w:val="16"/>
                <w:szCs w:val="16"/>
              </w:rPr>
              <w:t>364,5</w:t>
            </w:r>
          </w:p>
        </w:tc>
        <w:tc>
          <w:tcPr>
            <w:tcW w:w="708" w:type="dxa"/>
            <w:vAlign w:val="center"/>
          </w:tcPr>
          <w:p w:rsidR="002F7471" w:rsidRPr="002F7471" w:rsidRDefault="002F7471" w:rsidP="002F7471">
            <w:pPr>
              <w:jc w:val="center"/>
              <w:rPr>
                <w:sz w:val="16"/>
                <w:szCs w:val="16"/>
              </w:rPr>
            </w:pPr>
            <w:r w:rsidRPr="002F7471">
              <w:rPr>
                <w:sz w:val="16"/>
                <w:szCs w:val="16"/>
              </w:rPr>
              <w:t>543</w:t>
            </w:r>
          </w:p>
        </w:tc>
        <w:tc>
          <w:tcPr>
            <w:tcW w:w="852" w:type="dxa"/>
            <w:vAlign w:val="center"/>
          </w:tcPr>
          <w:p w:rsidR="002F7471" w:rsidRPr="002F7471" w:rsidRDefault="002F7471" w:rsidP="002F7471">
            <w:pPr>
              <w:jc w:val="center"/>
              <w:rPr>
                <w:sz w:val="16"/>
                <w:szCs w:val="16"/>
              </w:rPr>
            </w:pPr>
            <w:r w:rsidRPr="002F7471">
              <w:rPr>
                <w:sz w:val="16"/>
                <w:szCs w:val="16"/>
              </w:rPr>
              <w:t>2,49</w:t>
            </w:r>
          </w:p>
        </w:tc>
        <w:tc>
          <w:tcPr>
            <w:tcW w:w="709" w:type="dxa"/>
            <w:vAlign w:val="center"/>
          </w:tcPr>
          <w:p w:rsidR="002F7471" w:rsidRPr="002F7471" w:rsidRDefault="002F7471" w:rsidP="002F7471">
            <w:pPr>
              <w:jc w:val="center"/>
              <w:rPr>
                <w:sz w:val="16"/>
                <w:szCs w:val="16"/>
              </w:rPr>
            </w:pPr>
            <w:r w:rsidRPr="002F7471">
              <w:rPr>
                <w:sz w:val="16"/>
                <w:szCs w:val="16"/>
              </w:rPr>
              <w:t>435</w:t>
            </w:r>
          </w:p>
        </w:tc>
        <w:tc>
          <w:tcPr>
            <w:tcW w:w="850" w:type="dxa"/>
            <w:vAlign w:val="center"/>
          </w:tcPr>
          <w:p w:rsidR="002F7471" w:rsidRPr="002F7471" w:rsidRDefault="002F7471" w:rsidP="002F7471">
            <w:pPr>
              <w:jc w:val="center"/>
              <w:rPr>
                <w:sz w:val="16"/>
                <w:szCs w:val="16"/>
              </w:rPr>
            </w:pPr>
            <w:r w:rsidRPr="002F7471">
              <w:rPr>
                <w:sz w:val="16"/>
                <w:szCs w:val="16"/>
              </w:rPr>
              <w:t>2,00</w:t>
            </w:r>
          </w:p>
        </w:tc>
        <w:tc>
          <w:tcPr>
            <w:tcW w:w="1134" w:type="dxa"/>
            <w:vAlign w:val="center"/>
          </w:tcPr>
          <w:p w:rsidR="002F7471" w:rsidRPr="002F7471" w:rsidRDefault="002F7471" w:rsidP="002F7471">
            <w:pPr>
              <w:jc w:val="center"/>
              <w:rPr>
                <w:sz w:val="16"/>
                <w:szCs w:val="16"/>
              </w:rPr>
            </w:pPr>
            <w:r w:rsidRPr="002F7471">
              <w:rPr>
                <w:sz w:val="16"/>
                <w:szCs w:val="16"/>
              </w:rPr>
              <w:t>2</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30.01.20</w:t>
            </w:r>
          </w:p>
        </w:tc>
        <w:tc>
          <w:tcPr>
            <w:tcW w:w="1417" w:type="dxa"/>
            <w:vAlign w:val="center"/>
          </w:tcPr>
          <w:p w:rsidR="002F7471" w:rsidRPr="002F7471" w:rsidRDefault="002F7471" w:rsidP="002F7471">
            <w:pPr>
              <w:jc w:val="center"/>
              <w:rPr>
                <w:sz w:val="16"/>
                <w:szCs w:val="16"/>
              </w:rPr>
            </w:pPr>
            <w:r w:rsidRPr="002F7471">
              <w:rPr>
                <w:sz w:val="16"/>
                <w:szCs w:val="16"/>
              </w:rPr>
              <w:t>Индия</w:t>
            </w:r>
          </w:p>
        </w:tc>
        <w:tc>
          <w:tcPr>
            <w:tcW w:w="851" w:type="dxa"/>
            <w:vAlign w:val="center"/>
          </w:tcPr>
          <w:p w:rsidR="002F7471" w:rsidRPr="002F7471" w:rsidRDefault="002F7471" w:rsidP="002F7471">
            <w:pPr>
              <w:jc w:val="center"/>
              <w:rPr>
                <w:sz w:val="16"/>
                <w:szCs w:val="16"/>
              </w:rPr>
            </w:pPr>
            <w:r w:rsidRPr="002F7471">
              <w:rPr>
                <w:sz w:val="16"/>
                <w:szCs w:val="16"/>
              </w:rPr>
              <w:t>10977387</w:t>
            </w:r>
          </w:p>
        </w:tc>
        <w:tc>
          <w:tcPr>
            <w:tcW w:w="708" w:type="dxa"/>
            <w:vAlign w:val="center"/>
          </w:tcPr>
          <w:p w:rsidR="002F7471" w:rsidRPr="002F7471" w:rsidRDefault="002F7471" w:rsidP="002F7471">
            <w:pPr>
              <w:jc w:val="center"/>
              <w:rPr>
                <w:sz w:val="16"/>
                <w:szCs w:val="16"/>
              </w:rPr>
            </w:pPr>
            <w:r w:rsidRPr="002F7471">
              <w:rPr>
                <w:sz w:val="16"/>
                <w:szCs w:val="16"/>
              </w:rPr>
              <w:t>794,0</w:t>
            </w:r>
          </w:p>
        </w:tc>
        <w:tc>
          <w:tcPr>
            <w:tcW w:w="708" w:type="dxa"/>
            <w:vAlign w:val="center"/>
          </w:tcPr>
          <w:p w:rsidR="002F7471" w:rsidRPr="002F7471" w:rsidRDefault="002F7471" w:rsidP="002F7471">
            <w:pPr>
              <w:jc w:val="center"/>
              <w:rPr>
                <w:sz w:val="16"/>
                <w:szCs w:val="16"/>
              </w:rPr>
            </w:pPr>
            <w:r w:rsidRPr="002F7471">
              <w:rPr>
                <w:sz w:val="16"/>
                <w:szCs w:val="16"/>
              </w:rPr>
              <w:t>13993</w:t>
            </w:r>
          </w:p>
        </w:tc>
        <w:tc>
          <w:tcPr>
            <w:tcW w:w="852" w:type="dxa"/>
            <w:vAlign w:val="center"/>
          </w:tcPr>
          <w:p w:rsidR="002F7471" w:rsidRPr="002F7471" w:rsidRDefault="002F7471" w:rsidP="002F7471">
            <w:pPr>
              <w:jc w:val="center"/>
              <w:rPr>
                <w:sz w:val="16"/>
                <w:szCs w:val="16"/>
              </w:rPr>
            </w:pPr>
            <w:r w:rsidRPr="002F7471">
              <w:rPr>
                <w:sz w:val="16"/>
                <w:szCs w:val="16"/>
              </w:rPr>
              <w:t>1,01</w:t>
            </w:r>
          </w:p>
        </w:tc>
        <w:tc>
          <w:tcPr>
            <w:tcW w:w="709" w:type="dxa"/>
            <w:vAlign w:val="center"/>
          </w:tcPr>
          <w:p w:rsidR="002F7471" w:rsidRPr="002F7471" w:rsidRDefault="002F7471" w:rsidP="002F7471">
            <w:pPr>
              <w:jc w:val="center"/>
              <w:rPr>
                <w:sz w:val="16"/>
                <w:szCs w:val="16"/>
              </w:rPr>
            </w:pPr>
            <w:r w:rsidRPr="002F7471">
              <w:rPr>
                <w:sz w:val="16"/>
                <w:szCs w:val="16"/>
              </w:rPr>
              <w:t>156212</w:t>
            </w:r>
          </w:p>
        </w:tc>
        <w:tc>
          <w:tcPr>
            <w:tcW w:w="850" w:type="dxa"/>
            <w:vAlign w:val="center"/>
          </w:tcPr>
          <w:p w:rsidR="002F7471" w:rsidRPr="002F7471" w:rsidRDefault="002F7471" w:rsidP="002F7471">
            <w:pPr>
              <w:jc w:val="center"/>
              <w:rPr>
                <w:sz w:val="16"/>
                <w:szCs w:val="16"/>
              </w:rPr>
            </w:pPr>
            <w:r w:rsidRPr="002F7471">
              <w:rPr>
                <w:sz w:val="16"/>
                <w:szCs w:val="16"/>
              </w:rPr>
              <w:t>11,30</w:t>
            </w:r>
          </w:p>
        </w:tc>
        <w:tc>
          <w:tcPr>
            <w:tcW w:w="1134" w:type="dxa"/>
            <w:vAlign w:val="center"/>
          </w:tcPr>
          <w:p w:rsidR="002F7471" w:rsidRPr="002F7471" w:rsidRDefault="002F7471" w:rsidP="002F7471">
            <w:pPr>
              <w:jc w:val="center"/>
              <w:rPr>
                <w:sz w:val="16"/>
                <w:szCs w:val="16"/>
              </w:rPr>
            </w:pPr>
            <w:r w:rsidRPr="002F7471">
              <w:rPr>
                <w:sz w:val="16"/>
                <w:szCs w:val="16"/>
              </w:rPr>
              <w:t>101</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02.03.20</w:t>
            </w:r>
          </w:p>
        </w:tc>
        <w:tc>
          <w:tcPr>
            <w:tcW w:w="1417" w:type="dxa"/>
            <w:vAlign w:val="center"/>
          </w:tcPr>
          <w:p w:rsidR="002F7471" w:rsidRPr="002F7471" w:rsidRDefault="002F7471" w:rsidP="002F7471">
            <w:pPr>
              <w:jc w:val="center"/>
              <w:rPr>
                <w:sz w:val="16"/>
                <w:szCs w:val="16"/>
              </w:rPr>
            </w:pPr>
            <w:r w:rsidRPr="002F7471">
              <w:rPr>
                <w:sz w:val="16"/>
                <w:szCs w:val="16"/>
              </w:rPr>
              <w:t>Индонезия</w:t>
            </w:r>
          </w:p>
        </w:tc>
        <w:tc>
          <w:tcPr>
            <w:tcW w:w="851" w:type="dxa"/>
            <w:vAlign w:val="center"/>
          </w:tcPr>
          <w:p w:rsidR="002F7471" w:rsidRPr="002F7471" w:rsidRDefault="002F7471" w:rsidP="002F7471">
            <w:pPr>
              <w:jc w:val="center"/>
              <w:rPr>
                <w:sz w:val="16"/>
                <w:szCs w:val="16"/>
              </w:rPr>
            </w:pPr>
            <w:r w:rsidRPr="002F7471">
              <w:rPr>
                <w:sz w:val="16"/>
                <w:szCs w:val="16"/>
              </w:rPr>
              <w:t>1271353</w:t>
            </w:r>
          </w:p>
        </w:tc>
        <w:tc>
          <w:tcPr>
            <w:tcW w:w="708" w:type="dxa"/>
            <w:vAlign w:val="center"/>
          </w:tcPr>
          <w:p w:rsidR="002F7471" w:rsidRPr="002F7471" w:rsidRDefault="002F7471" w:rsidP="002F7471">
            <w:pPr>
              <w:jc w:val="center"/>
              <w:rPr>
                <w:sz w:val="16"/>
                <w:szCs w:val="16"/>
              </w:rPr>
            </w:pPr>
            <w:r w:rsidRPr="002F7471">
              <w:rPr>
                <w:sz w:val="16"/>
                <w:szCs w:val="16"/>
              </w:rPr>
              <w:t>476,3</w:t>
            </w:r>
          </w:p>
        </w:tc>
        <w:tc>
          <w:tcPr>
            <w:tcW w:w="708" w:type="dxa"/>
            <w:vAlign w:val="center"/>
          </w:tcPr>
          <w:p w:rsidR="002F7471" w:rsidRPr="002F7471" w:rsidRDefault="002F7471" w:rsidP="002F7471">
            <w:pPr>
              <w:jc w:val="center"/>
              <w:rPr>
                <w:sz w:val="16"/>
                <w:szCs w:val="16"/>
              </w:rPr>
            </w:pPr>
            <w:r w:rsidRPr="002F7471">
              <w:rPr>
                <w:sz w:val="16"/>
                <w:szCs w:val="16"/>
              </w:rPr>
              <w:t>8054</w:t>
            </w:r>
          </w:p>
        </w:tc>
        <w:tc>
          <w:tcPr>
            <w:tcW w:w="852" w:type="dxa"/>
            <w:vAlign w:val="center"/>
          </w:tcPr>
          <w:p w:rsidR="002F7471" w:rsidRPr="002F7471" w:rsidRDefault="002F7471" w:rsidP="002F7471">
            <w:pPr>
              <w:jc w:val="center"/>
              <w:rPr>
                <w:sz w:val="16"/>
                <w:szCs w:val="16"/>
              </w:rPr>
            </w:pPr>
            <w:r w:rsidRPr="002F7471">
              <w:rPr>
                <w:sz w:val="16"/>
                <w:szCs w:val="16"/>
              </w:rPr>
              <w:t>3,02</w:t>
            </w:r>
          </w:p>
        </w:tc>
        <w:tc>
          <w:tcPr>
            <w:tcW w:w="709" w:type="dxa"/>
            <w:vAlign w:val="center"/>
          </w:tcPr>
          <w:p w:rsidR="002F7471" w:rsidRPr="002F7471" w:rsidRDefault="002F7471" w:rsidP="002F7471">
            <w:pPr>
              <w:jc w:val="center"/>
              <w:rPr>
                <w:sz w:val="16"/>
                <w:szCs w:val="16"/>
              </w:rPr>
            </w:pPr>
            <w:r w:rsidRPr="002F7471">
              <w:rPr>
                <w:sz w:val="16"/>
                <w:szCs w:val="16"/>
              </w:rPr>
              <w:t>34316</w:t>
            </w:r>
          </w:p>
        </w:tc>
        <w:tc>
          <w:tcPr>
            <w:tcW w:w="850" w:type="dxa"/>
            <w:vAlign w:val="center"/>
          </w:tcPr>
          <w:p w:rsidR="002F7471" w:rsidRPr="002F7471" w:rsidRDefault="002F7471" w:rsidP="002F7471">
            <w:pPr>
              <w:jc w:val="center"/>
              <w:rPr>
                <w:sz w:val="16"/>
                <w:szCs w:val="16"/>
              </w:rPr>
            </w:pPr>
            <w:r w:rsidRPr="002F7471">
              <w:rPr>
                <w:sz w:val="16"/>
                <w:szCs w:val="16"/>
              </w:rPr>
              <w:t>12,86</w:t>
            </w:r>
          </w:p>
        </w:tc>
        <w:tc>
          <w:tcPr>
            <w:tcW w:w="1134" w:type="dxa"/>
            <w:vAlign w:val="center"/>
          </w:tcPr>
          <w:p w:rsidR="002F7471" w:rsidRPr="002F7471" w:rsidRDefault="002F7471" w:rsidP="002F7471">
            <w:pPr>
              <w:jc w:val="center"/>
              <w:rPr>
                <w:sz w:val="16"/>
                <w:szCs w:val="16"/>
              </w:rPr>
            </w:pPr>
            <w:r w:rsidRPr="002F7471">
              <w:rPr>
                <w:sz w:val="16"/>
                <w:szCs w:val="16"/>
              </w:rPr>
              <w:t>164</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06.03.20</w:t>
            </w:r>
          </w:p>
        </w:tc>
        <w:tc>
          <w:tcPr>
            <w:tcW w:w="1417" w:type="dxa"/>
            <w:vAlign w:val="center"/>
          </w:tcPr>
          <w:p w:rsidR="002F7471" w:rsidRPr="002F7471" w:rsidRDefault="002F7471" w:rsidP="002F7471">
            <w:pPr>
              <w:jc w:val="center"/>
              <w:rPr>
                <w:sz w:val="16"/>
                <w:szCs w:val="16"/>
              </w:rPr>
            </w:pPr>
            <w:r w:rsidRPr="002F7471">
              <w:rPr>
                <w:sz w:val="16"/>
                <w:szCs w:val="16"/>
              </w:rPr>
              <w:t>Бутан</w:t>
            </w:r>
          </w:p>
        </w:tc>
        <w:tc>
          <w:tcPr>
            <w:tcW w:w="851" w:type="dxa"/>
            <w:vAlign w:val="center"/>
          </w:tcPr>
          <w:p w:rsidR="002F7471" w:rsidRPr="002F7471" w:rsidRDefault="002F7471" w:rsidP="002F7471">
            <w:pPr>
              <w:jc w:val="center"/>
              <w:rPr>
                <w:sz w:val="16"/>
                <w:szCs w:val="16"/>
              </w:rPr>
            </w:pPr>
            <w:r w:rsidRPr="002F7471">
              <w:rPr>
                <w:sz w:val="16"/>
                <w:szCs w:val="16"/>
              </w:rPr>
              <w:t>866</w:t>
            </w:r>
          </w:p>
        </w:tc>
        <w:tc>
          <w:tcPr>
            <w:tcW w:w="708" w:type="dxa"/>
            <w:vAlign w:val="center"/>
          </w:tcPr>
          <w:p w:rsidR="002F7471" w:rsidRPr="002F7471" w:rsidRDefault="002F7471" w:rsidP="002F7471">
            <w:pPr>
              <w:jc w:val="center"/>
              <w:rPr>
                <w:sz w:val="16"/>
                <w:szCs w:val="16"/>
              </w:rPr>
            </w:pPr>
            <w:r w:rsidRPr="002F7471">
              <w:rPr>
                <w:sz w:val="16"/>
                <w:szCs w:val="16"/>
              </w:rPr>
              <w:t>113,5</w:t>
            </w:r>
          </w:p>
        </w:tc>
        <w:tc>
          <w:tcPr>
            <w:tcW w:w="708" w:type="dxa"/>
            <w:vAlign w:val="center"/>
          </w:tcPr>
          <w:p w:rsidR="002F7471" w:rsidRPr="002F7471" w:rsidRDefault="002F7471" w:rsidP="002F7471">
            <w:pPr>
              <w:jc w:val="center"/>
              <w:rPr>
                <w:sz w:val="16"/>
                <w:szCs w:val="16"/>
              </w:rPr>
            </w:pPr>
            <w:r w:rsidRPr="002F7471">
              <w:rPr>
                <w:sz w:val="16"/>
                <w:szCs w:val="16"/>
              </w:rPr>
              <w:t>0</w:t>
            </w:r>
          </w:p>
        </w:tc>
        <w:tc>
          <w:tcPr>
            <w:tcW w:w="852" w:type="dxa"/>
            <w:vAlign w:val="center"/>
          </w:tcPr>
          <w:p w:rsidR="002F7471" w:rsidRPr="002F7471" w:rsidRDefault="002F7471" w:rsidP="002F7471">
            <w:pPr>
              <w:jc w:val="center"/>
              <w:rPr>
                <w:sz w:val="16"/>
                <w:szCs w:val="16"/>
              </w:rPr>
            </w:pPr>
            <w:r w:rsidRPr="002F7471">
              <w:rPr>
                <w:sz w:val="16"/>
                <w:szCs w:val="16"/>
              </w:rPr>
              <w:t>0,00</w:t>
            </w:r>
          </w:p>
        </w:tc>
        <w:tc>
          <w:tcPr>
            <w:tcW w:w="709" w:type="dxa"/>
            <w:vAlign w:val="center"/>
          </w:tcPr>
          <w:p w:rsidR="002F7471" w:rsidRPr="002F7471" w:rsidRDefault="002F7471" w:rsidP="002F7471">
            <w:pPr>
              <w:jc w:val="center"/>
              <w:rPr>
                <w:sz w:val="16"/>
                <w:szCs w:val="16"/>
              </w:rPr>
            </w:pPr>
            <w:r w:rsidRPr="002F7471">
              <w:rPr>
                <w:sz w:val="16"/>
                <w:szCs w:val="16"/>
              </w:rPr>
              <w:t>1</w:t>
            </w:r>
          </w:p>
        </w:tc>
        <w:tc>
          <w:tcPr>
            <w:tcW w:w="850" w:type="dxa"/>
            <w:vAlign w:val="center"/>
          </w:tcPr>
          <w:p w:rsidR="002F7471" w:rsidRPr="002F7471" w:rsidRDefault="002F7471" w:rsidP="002F7471">
            <w:pPr>
              <w:jc w:val="center"/>
              <w:rPr>
                <w:sz w:val="16"/>
                <w:szCs w:val="16"/>
              </w:rPr>
            </w:pPr>
            <w:r w:rsidRPr="002F7471">
              <w:rPr>
                <w:sz w:val="16"/>
                <w:szCs w:val="16"/>
              </w:rPr>
              <w:t>0,13</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07.03.20</w:t>
            </w:r>
          </w:p>
        </w:tc>
        <w:tc>
          <w:tcPr>
            <w:tcW w:w="1417" w:type="dxa"/>
            <w:vAlign w:val="center"/>
          </w:tcPr>
          <w:p w:rsidR="002F7471" w:rsidRPr="002F7471" w:rsidRDefault="002F7471" w:rsidP="002F7471">
            <w:pPr>
              <w:jc w:val="center"/>
              <w:rPr>
                <w:sz w:val="16"/>
                <w:szCs w:val="16"/>
              </w:rPr>
            </w:pPr>
            <w:r w:rsidRPr="002F7471">
              <w:rPr>
                <w:sz w:val="16"/>
                <w:szCs w:val="16"/>
              </w:rPr>
              <w:t>Мальдивы</w:t>
            </w:r>
          </w:p>
        </w:tc>
        <w:tc>
          <w:tcPr>
            <w:tcW w:w="851" w:type="dxa"/>
            <w:vAlign w:val="center"/>
          </w:tcPr>
          <w:p w:rsidR="002F7471" w:rsidRPr="002F7471" w:rsidRDefault="002F7471" w:rsidP="002F7471">
            <w:pPr>
              <w:jc w:val="center"/>
              <w:rPr>
                <w:sz w:val="16"/>
                <w:szCs w:val="16"/>
              </w:rPr>
            </w:pPr>
            <w:r w:rsidRPr="002F7471">
              <w:rPr>
                <w:sz w:val="16"/>
                <w:szCs w:val="16"/>
              </w:rPr>
              <w:t>18612</w:t>
            </w:r>
          </w:p>
        </w:tc>
        <w:tc>
          <w:tcPr>
            <w:tcW w:w="708" w:type="dxa"/>
            <w:vAlign w:val="center"/>
          </w:tcPr>
          <w:p w:rsidR="002F7471" w:rsidRPr="002F7471" w:rsidRDefault="002F7471" w:rsidP="002F7471">
            <w:pPr>
              <w:jc w:val="center"/>
              <w:rPr>
                <w:sz w:val="16"/>
                <w:szCs w:val="16"/>
              </w:rPr>
            </w:pPr>
            <w:r w:rsidRPr="002F7471">
              <w:rPr>
                <w:sz w:val="16"/>
                <w:szCs w:val="16"/>
              </w:rPr>
              <w:t>4629,0</w:t>
            </w:r>
          </w:p>
        </w:tc>
        <w:tc>
          <w:tcPr>
            <w:tcW w:w="708" w:type="dxa"/>
            <w:vAlign w:val="center"/>
          </w:tcPr>
          <w:p w:rsidR="002F7471" w:rsidRPr="002F7471" w:rsidRDefault="002F7471" w:rsidP="002F7471">
            <w:pPr>
              <w:jc w:val="center"/>
              <w:rPr>
                <w:sz w:val="16"/>
                <w:szCs w:val="16"/>
              </w:rPr>
            </w:pPr>
            <w:r w:rsidRPr="002F7471">
              <w:rPr>
                <w:sz w:val="16"/>
                <w:szCs w:val="16"/>
              </w:rPr>
              <w:t>145</w:t>
            </w:r>
          </w:p>
        </w:tc>
        <w:tc>
          <w:tcPr>
            <w:tcW w:w="852" w:type="dxa"/>
            <w:vAlign w:val="center"/>
          </w:tcPr>
          <w:p w:rsidR="002F7471" w:rsidRPr="002F7471" w:rsidRDefault="002F7471" w:rsidP="002F7471">
            <w:pPr>
              <w:jc w:val="center"/>
              <w:rPr>
                <w:sz w:val="16"/>
                <w:szCs w:val="16"/>
              </w:rPr>
            </w:pPr>
            <w:r w:rsidRPr="002F7471">
              <w:rPr>
                <w:sz w:val="16"/>
                <w:szCs w:val="16"/>
              </w:rPr>
              <w:t>36,06</w:t>
            </w:r>
          </w:p>
        </w:tc>
        <w:tc>
          <w:tcPr>
            <w:tcW w:w="709" w:type="dxa"/>
            <w:vAlign w:val="center"/>
          </w:tcPr>
          <w:p w:rsidR="002F7471" w:rsidRPr="002F7471" w:rsidRDefault="002F7471" w:rsidP="002F7471">
            <w:pPr>
              <w:jc w:val="center"/>
              <w:rPr>
                <w:sz w:val="16"/>
                <w:szCs w:val="16"/>
              </w:rPr>
            </w:pPr>
            <w:r w:rsidRPr="002F7471">
              <w:rPr>
                <w:sz w:val="16"/>
                <w:szCs w:val="16"/>
              </w:rPr>
              <w:t>60</w:t>
            </w:r>
          </w:p>
        </w:tc>
        <w:tc>
          <w:tcPr>
            <w:tcW w:w="850" w:type="dxa"/>
            <w:vAlign w:val="center"/>
          </w:tcPr>
          <w:p w:rsidR="002F7471" w:rsidRPr="002F7471" w:rsidRDefault="002F7471" w:rsidP="002F7471">
            <w:pPr>
              <w:jc w:val="center"/>
              <w:rPr>
                <w:sz w:val="16"/>
                <w:szCs w:val="16"/>
              </w:rPr>
            </w:pPr>
            <w:r w:rsidRPr="002F7471">
              <w:rPr>
                <w:sz w:val="16"/>
                <w:szCs w:val="16"/>
              </w:rPr>
              <w:t>14,92</w:t>
            </w:r>
          </w:p>
        </w:tc>
        <w:tc>
          <w:tcPr>
            <w:tcW w:w="1134" w:type="dxa"/>
            <w:vAlign w:val="center"/>
          </w:tcPr>
          <w:p w:rsidR="002F7471" w:rsidRPr="002F7471" w:rsidRDefault="002F7471" w:rsidP="002F7471">
            <w:pPr>
              <w:jc w:val="center"/>
              <w:rPr>
                <w:sz w:val="16"/>
                <w:szCs w:val="16"/>
              </w:rPr>
            </w:pPr>
            <w:r w:rsidRPr="002F7471">
              <w:rPr>
                <w:sz w:val="16"/>
                <w:szCs w:val="16"/>
              </w:rPr>
              <w:t>2</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08.03.20</w:t>
            </w:r>
          </w:p>
        </w:tc>
        <w:tc>
          <w:tcPr>
            <w:tcW w:w="1417" w:type="dxa"/>
            <w:vAlign w:val="center"/>
          </w:tcPr>
          <w:p w:rsidR="002F7471" w:rsidRPr="002F7471" w:rsidRDefault="002F7471" w:rsidP="002F7471">
            <w:pPr>
              <w:jc w:val="center"/>
              <w:rPr>
                <w:sz w:val="16"/>
                <w:szCs w:val="16"/>
              </w:rPr>
            </w:pPr>
            <w:r w:rsidRPr="002F7471">
              <w:rPr>
                <w:sz w:val="16"/>
                <w:szCs w:val="16"/>
              </w:rPr>
              <w:t>Бангладеш</w:t>
            </w:r>
          </w:p>
        </w:tc>
        <w:tc>
          <w:tcPr>
            <w:tcW w:w="851" w:type="dxa"/>
            <w:vAlign w:val="center"/>
          </w:tcPr>
          <w:p w:rsidR="002F7471" w:rsidRPr="002F7471" w:rsidRDefault="002F7471" w:rsidP="002F7471">
            <w:pPr>
              <w:jc w:val="center"/>
              <w:rPr>
                <w:sz w:val="16"/>
                <w:szCs w:val="16"/>
              </w:rPr>
            </w:pPr>
            <w:r w:rsidRPr="002F7471">
              <w:rPr>
                <w:sz w:val="16"/>
                <w:szCs w:val="16"/>
              </w:rPr>
              <w:t>543024</w:t>
            </w:r>
          </w:p>
        </w:tc>
        <w:tc>
          <w:tcPr>
            <w:tcW w:w="708" w:type="dxa"/>
            <w:vAlign w:val="center"/>
          </w:tcPr>
          <w:p w:rsidR="002F7471" w:rsidRPr="002F7471" w:rsidRDefault="002F7471" w:rsidP="002F7471">
            <w:pPr>
              <w:jc w:val="center"/>
              <w:rPr>
                <w:sz w:val="16"/>
                <w:szCs w:val="16"/>
              </w:rPr>
            </w:pPr>
            <w:r w:rsidRPr="002F7471">
              <w:rPr>
                <w:sz w:val="16"/>
                <w:szCs w:val="16"/>
              </w:rPr>
              <w:t>315,9</w:t>
            </w:r>
          </w:p>
        </w:tc>
        <w:tc>
          <w:tcPr>
            <w:tcW w:w="708" w:type="dxa"/>
            <w:vAlign w:val="center"/>
          </w:tcPr>
          <w:p w:rsidR="002F7471" w:rsidRPr="002F7471" w:rsidRDefault="002F7471" w:rsidP="002F7471">
            <w:pPr>
              <w:jc w:val="center"/>
              <w:rPr>
                <w:sz w:val="16"/>
                <w:szCs w:val="16"/>
              </w:rPr>
            </w:pPr>
            <w:r w:rsidRPr="002F7471">
              <w:rPr>
                <w:sz w:val="16"/>
                <w:szCs w:val="16"/>
              </w:rPr>
              <w:t>350</w:t>
            </w:r>
          </w:p>
        </w:tc>
        <w:tc>
          <w:tcPr>
            <w:tcW w:w="852" w:type="dxa"/>
            <w:vAlign w:val="center"/>
          </w:tcPr>
          <w:p w:rsidR="002F7471" w:rsidRPr="002F7471" w:rsidRDefault="002F7471" w:rsidP="002F7471">
            <w:pPr>
              <w:jc w:val="center"/>
              <w:rPr>
                <w:sz w:val="16"/>
                <w:szCs w:val="16"/>
              </w:rPr>
            </w:pPr>
            <w:r w:rsidRPr="002F7471">
              <w:rPr>
                <w:sz w:val="16"/>
                <w:szCs w:val="16"/>
              </w:rPr>
              <w:t>0,20</w:t>
            </w:r>
          </w:p>
        </w:tc>
        <w:tc>
          <w:tcPr>
            <w:tcW w:w="709" w:type="dxa"/>
            <w:vAlign w:val="center"/>
          </w:tcPr>
          <w:p w:rsidR="002F7471" w:rsidRPr="002F7471" w:rsidRDefault="002F7471" w:rsidP="002F7471">
            <w:pPr>
              <w:jc w:val="center"/>
              <w:rPr>
                <w:sz w:val="16"/>
                <w:szCs w:val="16"/>
              </w:rPr>
            </w:pPr>
            <w:r w:rsidRPr="002F7471">
              <w:rPr>
                <w:sz w:val="16"/>
                <w:szCs w:val="16"/>
              </w:rPr>
              <w:t>8342</w:t>
            </w:r>
          </w:p>
        </w:tc>
        <w:tc>
          <w:tcPr>
            <w:tcW w:w="850" w:type="dxa"/>
            <w:vAlign w:val="center"/>
          </w:tcPr>
          <w:p w:rsidR="002F7471" w:rsidRPr="002F7471" w:rsidRDefault="002F7471" w:rsidP="002F7471">
            <w:pPr>
              <w:jc w:val="center"/>
              <w:rPr>
                <w:sz w:val="16"/>
                <w:szCs w:val="16"/>
              </w:rPr>
            </w:pPr>
            <w:r w:rsidRPr="002F7471">
              <w:rPr>
                <w:sz w:val="16"/>
                <w:szCs w:val="16"/>
              </w:rPr>
              <w:t>4,85</w:t>
            </w:r>
          </w:p>
        </w:tc>
        <w:tc>
          <w:tcPr>
            <w:tcW w:w="1134" w:type="dxa"/>
            <w:vAlign w:val="center"/>
          </w:tcPr>
          <w:p w:rsidR="002F7471" w:rsidRPr="002F7471" w:rsidRDefault="002F7471" w:rsidP="002F7471">
            <w:pPr>
              <w:jc w:val="center"/>
              <w:rPr>
                <w:sz w:val="16"/>
                <w:szCs w:val="16"/>
              </w:rPr>
            </w:pPr>
            <w:r w:rsidRPr="002F7471">
              <w:rPr>
                <w:sz w:val="16"/>
                <w:szCs w:val="16"/>
              </w:rPr>
              <w:t>5</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21.03.20</w:t>
            </w:r>
          </w:p>
        </w:tc>
        <w:tc>
          <w:tcPr>
            <w:tcW w:w="1417" w:type="dxa"/>
            <w:vAlign w:val="center"/>
          </w:tcPr>
          <w:p w:rsidR="002F7471" w:rsidRPr="002F7471" w:rsidRDefault="002F7471" w:rsidP="002F7471">
            <w:pPr>
              <w:jc w:val="center"/>
              <w:rPr>
                <w:sz w:val="16"/>
                <w:szCs w:val="16"/>
              </w:rPr>
            </w:pPr>
            <w:r w:rsidRPr="002F7471">
              <w:rPr>
                <w:sz w:val="16"/>
                <w:szCs w:val="16"/>
              </w:rPr>
              <w:t>Восточный Тимор</w:t>
            </w:r>
          </w:p>
        </w:tc>
        <w:tc>
          <w:tcPr>
            <w:tcW w:w="851" w:type="dxa"/>
            <w:vAlign w:val="center"/>
          </w:tcPr>
          <w:p w:rsidR="002F7471" w:rsidRPr="002F7471" w:rsidRDefault="002F7471" w:rsidP="002F7471">
            <w:pPr>
              <w:jc w:val="center"/>
              <w:rPr>
                <w:sz w:val="16"/>
                <w:szCs w:val="16"/>
              </w:rPr>
            </w:pPr>
            <w:r w:rsidRPr="002F7471">
              <w:rPr>
                <w:sz w:val="16"/>
                <w:szCs w:val="16"/>
              </w:rPr>
              <w:t>103</w:t>
            </w:r>
          </w:p>
        </w:tc>
        <w:tc>
          <w:tcPr>
            <w:tcW w:w="708" w:type="dxa"/>
            <w:vAlign w:val="center"/>
          </w:tcPr>
          <w:p w:rsidR="002F7471" w:rsidRPr="002F7471" w:rsidRDefault="002F7471" w:rsidP="002F7471">
            <w:pPr>
              <w:jc w:val="center"/>
              <w:rPr>
                <w:sz w:val="16"/>
                <w:szCs w:val="16"/>
              </w:rPr>
            </w:pPr>
            <w:r w:rsidRPr="002F7471">
              <w:rPr>
                <w:sz w:val="16"/>
                <w:szCs w:val="16"/>
              </w:rPr>
              <w:t>8,5</w:t>
            </w:r>
          </w:p>
        </w:tc>
        <w:tc>
          <w:tcPr>
            <w:tcW w:w="708" w:type="dxa"/>
            <w:vAlign w:val="center"/>
          </w:tcPr>
          <w:p w:rsidR="002F7471" w:rsidRPr="002F7471" w:rsidRDefault="002F7471" w:rsidP="002F7471">
            <w:pPr>
              <w:jc w:val="center"/>
              <w:rPr>
                <w:sz w:val="16"/>
                <w:szCs w:val="16"/>
              </w:rPr>
            </w:pPr>
            <w:r w:rsidRPr="002F7471">
              <w:rPr>
                <w:sz w:val="16"/>
                <w:szCs w:val="16"/>
              </w:rPr>
              <w:t>0</w:t>
            </w:r>
          </w:p>
        </w:tc>
        <w:tc>
          <w:tcPr>
            <w:tcW w:w="852" w:type="dxa"/>
            <w:vAlign w:val="center"/>
          </w:tcPr>
          <w:p w:rsidR="002F7471" w:rsidRPr="002F7471" w:rsidRDefault="002F7471" w:rsidP="002F7471">
            <w:pPr>
              <w:jc w:val="center"/>
              <w:rPr>
                <w:sz w:val="16"/>
                <w:szCs w:val="16"/>
              </w:rPr>
            </w:pPr>
            <w:r w:rsidRPr="002F7471">
              <w:rPr>
                <w:sz w:val="16"/>
                <w:szCs w:val="16"/>
              </w:rPr>
              <w:t>0,00</w:t>
            </w:r>
          </w:p>
        </w:tc>
        <w:tc>
          <w:tcPr>
            <w:tcW w:w="709" w:type="dxa"/>
            <w:vAlign w:val="center"/>
          </w:tcPr>
          <w:p w:rsidR="002F7471" w:rsidRPr="002F7471" w:rsidRDefault="002F7471" w:rsidP="002F7471">
            <w:pPr>
              <w:jc w:val="center"/>
              <w:rPr>
                <w:sz w:val="16"/>
                <w:szCs w:val="16"/>
              </w:rPr>
            </w:pPr>
            <w:r w:rsidRPr="002F7471">
              <w:rPr>
                <w:sz w:val="16"/>
                <w:szCs w:val="16"/>
              </w:rPr>
              <w:t>0</w:t>
            </w:r>
          </w:p>
        </w:tc>
        <w:tc>
          <w:tcPr>
            <w:tcW w:w="850" w:type="dxa"/>
            <w:vAlign w:val="center"/>
          </w:tcPr>
          <w:p w:rsidR="002F7471" w:rsidRPr="002F7471" w:rsidRDefault="002F7471" w:rsidP="002F7471">
            <w:pPr>
              <w:jc w:val="center"/>
              <w:rPr>
                <w:sz w:val="16"/>
                <w:szCs w:val="16"/>
              </w:rPr>
            </w:pPr>
            <w:r w:rsidRPr="002F7471">
              <w:rPr>
                <w:sz w:val="16"/>
                <w:szCs w:val="16"/>
              </w:rPr>
              <w:t>0,00</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12"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12" w:space="0" w:color="auto"/>
            </w:tcBorders>
            <w:vAlign w:val="center"/>
          </w:tcPr>
          <w:p w:rsidR="002F7471" w:rsidRPr="002F7471" w:rsidRDefault="002F7471" w:rsidP="002F7471">
            <w:pPr>
              <w:jc w:val="center"/>
              <w:rPr>
                <w:sz w:val="16"/>
                <w:szCs w:val="16"/>
              </w:rPr>
            </w:pPr>
            <w:r w:rsidRPr="002F7471">
              <w:rPr>
                <w:sz w:val="16"/>
                <w:szCs w:val="16"/>
              </w:rPr>
              <w:t>23.03.20</w:t>
            </w:r>
          </w:p>
        </w:tc>
        <w:tc>
          <w:tcPr>
            <w:tcW w:w="1417" w:type="dxa"/>
            <w:tcBorders>
              <w:bottom w:val="single" w:sz="12" w:space="0" w:color="auto"/>
            </w:tcBorders>
            <w:vAlign w:val="center"/>
          </w:tcPr>
          <w:p w:rsidR="002F7471" w:rsidRPr="002F7471" w:rsidRDefault="002F7471" w:rsidP="002F7471">
            <w:pPr>
              <w:jc w:val="center"/>
              <w:rPr>
                <w:sz w:val="16"/>
                <w:szCs w:val="16"/>
              </w:rPr>
            </w:pPr>
            <w:r w:rsidRPr="002F7471">
              <w:rPr>
                <w:sz w:val="16"/>
                <w:szCs w:val="16"/>
              </w:rPr>
              <w:t>Мьянма</w:t>
            </w:r>
          </w:p>
        </w:tc>
        <w:tc>
          <w:tcPr>
            <w:tcW w:w="851" w:type="dxa"/>
            <w:tcBorders>
              <w:bottom w:val="single" w:sz="12" w:space="0" w:color="auto"/>
            </w:tcBorders>
            <w:vAlign w:val="center"/>
          </w:tcPr>
          <w:p w:rsidR="002F7471" w:rsidRPr="002F7471" w:rsidRDefault="002F7471" w:rsidP="002F7471">
            <w:pPr>
              <w:jc w:val="center"/>
              <w:rPr>
                <w:sz w:val="16"/>
                <w:szCs w:val="16"/>
              </w:rPr>
            </w:pPr>
            <w:r w:rsidRPr="002F7471">
              <w:rPr>
                <w:sz w:val="16"/>
                <w:szCs w:val="16"/>
              </w:rPr>
              <w:t>141735</w:t>
            </w:r>
          </w:p>
        </w:tc>
        <w:tc>
          <w:tcPr>
            <w:tcW w:w="708" w:type="dxa"/>
            <w:tcBorders>
              <w:bottom w:val="single" w:sz="12" w:space="0" w:color="auto"/>
            </w:tcBorders>
            <w:vAlign w:val="center"/>
          </w:tcPr>
          <w:p w:rsidR="002F7471" w:rsidRPr="002F7471" w:rsidRDefault="002F7471" w:rsidP="002F7471">
            <w:pPr>
              <w:jc w:val="center"/>
              <w:rPr>
                <w:sz w:val="16"/>
                <w:szCs w:val="16"/>
              </w:rPr>
            </w:pPr>
            <w:r w:rsidRPr="002F7471">
              <w:rPr>
                <w:sz w:val="16"/>
                <w:szCs w:val="16"/>
              </w:rPr>
              <w:t>262,3</w:t>
            </w:r>
          </w:p>
        </w:tc>
        <w:tc>
          <w:tcPr>
            <w:tcW w:w="708" w:type="dxa"/>
            <w:tcBorders>
              <w:bottom w:val="single" w:sz="12" w:space="0" w:color="auto"/>
            </w:tcBorders>
            <w:vAlign w:val="center"/>
          </w:tcPr>
          <w:p w:rsidR="002F7471" w:rsidRPr="002F7471" w:rsidRDefault="002F7471" w:rsidP="002F7471">
            <w:pPr>
              <w:jc w:val="center"/>
              <w:rPr>
                <w:sz w:val="16"/>
                <w:szCs w:val="16"/>
              </w:rPr>
            </w:pPr>
            <w:r w:rsidRPr="002F7471">
              <w:rPr>
                <w:sz w:val="16"/>
                <w:szCs w:val="16"/>
              </w:rPr>
              <w:t>7</w:t>
            </w:r>
          </w:p>
        </w:tc>
        <w:tc>
          <w:tcPr>
            <w:tcW w:w="852" w:type="dxa"/>
            <w:tcBorders>
              <w:bottom w:val="single" w:sz="12" w:space="0" w:color="auto"/>
            </w:tcBorders>
            <w:vAlign w:val="center"/>
          </w:tcPr>
          <w:p w:rsidR="002F7471" w:rsidRPr="002F7471" w:rsidRDefault="002F7471" w:rsidP="002F7471">
            <w:pPr>
              <w:jc w:val="center"/>
              <w:rPr>
                <w:sz w:val="16"/>
                <w:szCs w:val="16"/>
              </w:rPr>
            </w:pPr>
            <w:r w:rsidRPr="002F7471">
              <w:rPr>
                <w:sz w:val="16"/>
                <w:szCs w:val="16"/>
              </w:rPr>
              <w:t>0,01</w:t>
            </w:r>
          </w:p>
        </w:tc>
        <w:tc>
          <w:tcPr>
            <w:tcW w:w="709" w:type="dxa"/>
            <w:tcBorders>
              <w:bottom w:val="single" w:sz="12" w:space="0" w:color="auto"/>
            </w:tcBorders>
            <w:vAlign w:val="center"/>
          </w:tcPr>
          <w:p w:rsidR="002F7471" w:rsidRPr="002F7471" w:rsidRDefault="002F7471" w:rsidP="002F7471">
            <w:pPr>
              <w:jc w:val="center"/>
              <w:rPr>
                <w:sz w:val="16"/>
                <w:szCs w:val="16"/>
              </w:rPr>
            </w:pPr>
            <w:r w:rsidRPr="002F7471">
              <w:rPr>
                <w:sz w:val="16"/>
                <w:szCs w:val="16"/>
              </w:rPr>
              <w:t>3196</w:t>
            </w:r>
          </w:p>
        </w:tc>
        <w:tc>
          <w:tcPr>
            <w:tcW w:w="850" w:type="dxa"/>
            <w:tcBorders>
              <w:bottom w:val="single" w:sz="12" w:space="0" w:color="auto"/>
            </w:tcBorders>
            <w:vAlign w:val="center"/>
          </w:tcPr>
          <w:p w:rsidR="002F7471" w:rsidRPr="002F7471" w:rsidRDefault="002F7471" w:rsidP="002F7471">
            <w:pPr>
              <w:jc w:val="center"/>
              <w:rPr>
                <w:sz w:val="16"/>
                <w:szCs w:val="16"/>
              </w:rPr>
            </w:pPr>
            <w:r w:rsidRPr="002F7471">
              <w:rPr>
                <w:sz w:val="16"/>
                <w:szCs w:val="16"/>
              </w:rPr>
              <w:t>5,91</w:t>
            </w:r>
          </w:p>
        </w:tc>
        <w:tc>
          <w:tcPr>
            <w:tcW w:w="1134" w:type="dxa"/>
            <w:tcBorders>
              <w:bottom w:val="single" w:sz="12" w:space="0" w:color="auto"/>
            </w:tcBorders>
            <w:vAlign w:val="center"/>
          </w:tcPr>
          <w:p w:rsidR="002F7471" w:rsidRPr="002F7471" w:rsidRDefault="002F7471" w:rsidP="002F7471">
            <w:pPr>
              <w:jc w:val="center"/>
              <w:rPr>
                <w:sz w:val="16"/>
                <w:szCs w:val="16"/>
              </w:rPr>
            </w:pPr>
            <w:r w:rsidRPr="002F7471">
              <w:rPr>
                <w:sz w:val="16"/>
                <w:szCs w:val="16"/>
              </w:rPr>
              <w:t>2</w:t>
            </w:r>
          </w:p>
        </w:tc>
      </w:tr>
      <w:tr w:rsidR="002F7471" w:rsidRPr="002F7471" w:rsidTr="002F7471">
        <w:trPr>
          <w:jc w:val="center"/>
        </w:trPr>
        <w:tc>
          <w:tcPr>
            <w:tcW w:w="1129" w:type="dxa"/>
            <w:vMerge w:val="restart"/>
            <w:tcBorders>
              <w:top w:val="single" w:sz="12" w:space="0" w:color="auto"/>
            </w:tcBorders>
            <w:vAlign w:val="center"/>
          </w:tcPr>
          <w:p w:rsidR="002F7471" w:rsidRPr="002F7471" w:rsidRDefault="002F7471" w:rsidP="002F7471">
            <w:pPr>
              <w:jc w:val="center"/>
              <w:rPr>
                <w:sz w:val="16"/>
                <w:szCs w:val="16"/>
              </w:rPr>
            </w:pPr>
            <w:r w:rsidRPr="002F7471">
              <w:rPr>
                <w:b/>
                <w:sz w:val="16"/>
                <w:szCs w:val="16"/>
              </w:rPr>
              <w:t>Европейский регион</w:t>
            </w:r>
          </w:p>
        </w:tc>
        <w:tc>
          <w:tcPr>
            <w:tcW w:w="284" w:type="dxa"/>
            <w:tcBorders>
              <w:top w:val="single" w:sz="12"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25.01.20</w:t>
            </w:r>
          </w:p>
        </w:tc>
        <w:tc>
          <w:tcPr>
            <w:tcW w:w="1417" w:type="dxa"/>
            <w:tcBorders>
              <w:top w:val="single" w:sz="12" w:space="0" w:color="auto"/>
            </w:tcBorders>
            <w:vAlign w:val="center"/>
          </w:tcPr>
          <w:p w:rsidR="002F7471" w:rsidRPr="002F7471" w:rsidRDefault="002F7471" w:rsidP="002F7471">
            <w:pPr>
              <w:jc w:val="center"/>
              <w:rPr>
                <w:sz w:val="16"/>
                <w:szCs w:val="16"/>
                <w:lang w:val="en-US"/>
              </w:rPr>
            </w:pPr>
            <w:r w:rsidRPr="002F7471">
              <w:rPr>
                <w:sz w:val="16"/>
                <w:szCs w:val="16"/>
              </w:rPr>
              <w:t>Франция</w:t>
            </w:r>
            <w:r w:rsidRPr="002F7471">
              <w:rPr>
                <w:sz w:val="16"/>
                <w:szCs w:val="16"/>
                <w:lang w:val="en-US"/>
              </w:rPr>
              <w:t>*</w:t>
            </w:r>
          </w:p>
        </w:tc>
        <w:tc>
          <w:tcPr>
            <w:tcW w:w="851"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3596167</w:t>
            </w:r>
          </w:p>
        </w:tc>
        <w:tc>
          <w:tcPr>
            <w:tcW w:w="708"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5222,5</w:t>
            </w:r>
          </w:p>
        </w:tc>
        <w:tc>
          <w:tcPr>
            <w:tcW w:w="708"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0</w:t>
            </w:r>
          </w:p>
        </w:tc>
        <w:tc>
          <w:tcPr>
            <w:tcW w:w="852"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0,00</w:t>
            </w:r>
          </w:p>
        </w:tc>
        <w:tc>
          <w:tcPr>
            <w:tcW w:w="709"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83543</w:t>
            </w:r>
          </w:p>
        </w:tc>
        <w:tc>
          <w:tcPr>
            <w:tcW w:w="850"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121,32</w:t>
            </w:r>
          </w:p>
        </w:tc>
        <w:tc>
          <w:tcPr>
            <w:tcW w:w="1134"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28.01.20</w:t>
            </w:r>
          </w:p>
        </w:tc>
        <w:tc>
          <w:tcPr>
            <w:tcW w:w="1417" w:type="dxa"/>
            <w:vAlign w:val="center"/>
          </w:tcPr>
          <w:p w:rsidR="002F7471" w:rsidRPr="002F7471" w:rsidRDefault="002F7471" w:rsidP="002F7471">
            <w:pPr>
              <w:jc w:val="center"/>
              <w:rPr>
                <w:sz w:val="16"/>
                <w:szCs w:val="16"/>
              </w:rPr>
            </w:pPr>
            <w:r w:rsidRPr="002F7471">
              <w:rPr>
                <w:sz w:val="16"/>
                <w:szCs w:val="16"/>
              </w:rPr>
              <w:t>Германия</w:t>
            </w:r>
          </w:p>
        </w:tc>
        <w:tc>
          <w:tcPr>
            <w:tcW w:w="851" w:type="dxa"/>
            <w:vAlign w:val="center"/>
          </w:tcPr>
          <w:p w:rsidR="002F7471" w:rsidRPr="002F7471" w:rsidRDefault="002F7471" w:rsidP="002F7471">
            <w:pPr>
              <w:jc w:val="center"/>
              <w:rPr>
                <w:sz w:val="16"/>
                <w:szCs w:val="16"/>
              </w:rPr>
            </w:pPr>
            <w:r w:rsidRPr="002F7471">
              <w:rPr>
                <w:sz w:val="16"/>
                <w:szCs w:val="16"/>
              </w:rPr>
              <w:t>2388417</w:t>
            </w:r>
          </w:p>
        </w:tc>
        <w:tc>
          <w:tcPr>
            <w:tcW w:w="708" w:type="dxa"/>
            <w:vAlign w:val="center"/>
          </w:tcPr>
          <w:p w:rsidR="002F7471" w:rsidRPr="002F7471" w:rsidRDefault="002F7471" w:rsidP="002F7471">
            <w:pPr>
              <w:jc w:val="center"/>
              <w:rPr>
                <w:sz w:val="16"/>
                <w:szCs w:val="16"/>
              </w:rPr>
            </w:pPr>
            <w:r w:rsidRPr="002F7471">
              <w:rPr>
                <w:sz w:val="16"/>
                <w:szCs w:val="16"/>
              </w:rPr>
              <w:t>2872,4</w:t>
            </w:r>
          </w:p>
        </w:tc>
        <w:tc>
          <w:tcPr>
            <w:tcW w:w="708" w:type="dxa"/>
            <w:vAlign w:val="center"/>
          </w:tcPr>
          <w:p w:rsidR="002F7471" w:rsidRPr="002F7471" w:rsidRDefault="002F7471" w:rsidP="002F7471">
            <w:pPr>
              <w:jc w:val="center"/>
              <w:rPr>
                <w:sz w:val="16"/>
                <w:szCs w:val="16"/>
              </w:rPr>
            </w:pPr>
            <w:r w:rsidRPr="002F7471">
              <w:rPr>
                <w:sz w:val="16"/>
                <w:szCs w:val="16"/>
              </w:rPr>
              <w:t>7158</w:t>
            </w:r>
          </w:p>
        </w:tc>
        <w:tc>
          <w:tcPr>
            <w:tcW w:w="852" w:type="dxa"/>
            <w:vAlign w:val="center"/>
          </w:tcPr>
          <w:p w:rsidR="002F7471" w:rsidRPr="002F7471" w:rsidRDefault="002F7471" w:rsidP="002F7471">
            <w:pPr>
              <w:jc w:val="center"/>
              <w:rPr>
                <w:sz w:val="16"/>
                <w:szCs w:val="16"/>
              </w:rPr>
            </w:pPr>
            <w:r w:rsidRPr="002F7471">
              <w:rPr>
                <w:sz w:val="16"/>
                <w:szCs w:val="16"/>
              </w:rPr>
              <w:t>8,61</w:t>
            </w:r>
          </w:p>
        </w:tc>
        <w:tc>
          <w:tcPr>
            <w:tcW w:w="709" w:type="dxa"/>
            <w:vAlign w:val="center"/>
          </w:tcPr>
          <w:p w:rsidR="002F7471" w:rsidRPr="002F7471" w:rsidRDefault="002F7471" w:rsidP="002F7471">
            <w:pPr>
              <w:jc w:val="center"/>
              <w:rPr>
                <w:sz w:val="16"/>
                <w:szCs w:val="16"/>
              </w:rPr>
            </w:pPr>
            <w:r w:rsidRPr="002F7471">
              <w:rPr>
                <w:sz w:val="16"/>
                <w:szCs w:val="16"/>
              </w:rPr>
              <w:t>68343</w:t>
            </w:r>
          </w:p>
        </w:tc>
        <w:tc>
          <w:tcPr>
            <w:tcW w:w="850" w:type="dxa"/>
            <w:vAlign w:val="center"/>
          </w:tcPr>
          <w:p w:rsidR="002F7471" w:rsidRPr="002F7471" w:rsidRDefault="002F7471" w:rsidP="002F7471">
            <w:pPr>
              <w:jc w:val="center"/>
              <w:rPr>
                <w:sz w:val="16"/>
                <w:szCs w:val="16"/>
              </w:rPr>
            </w:pPr>
            <w:r w:rsidRPr="002F7471">
              <w:rPr>
                <w:sz w:val="16"/>
                <w:szCs w:val="16"/>
              </w:rPr>
              <w:t>82,19</w:t>
            </w:r>
          </w:p>
        </w:tc>
        <w:tc>
          <w:tcPr>
            <w:tcW w:w="1134" w:type="dxa"/>
            <w:vAlign w:val="center"/>
          </w:tcPr>
          <w:p w:rsidR="002F7471" w:rsidRPr="002F7471" w:rsidRDefault="002F7471" w:rsidP="002F7471">
            <w:pPr>
              <w:jc w:val="center"/>
              <w:rPr>
                <w:sz w:val="16"/>
                <w:szCs w:val="16"/>
              </w:rPr>
            </w:pPr>
            <w:r w:rsidRPr="002F7471">
              <w:rPr>
                <w:sz w:val="16"/>
                <w:szCs w:val="16"/>
              </w:rPr>
              <w:t>225</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29.01.20</w:t>
            </w:r>
          </w:p>
        </w:tc>
        <w:tc>
          <w:tcPr>
            <w:tcW w:w="1417" w:type="dxa"/>
            <w:vAlign w:val="center"/>
          </w:tcPr>
          <w:p w:rsidR="002F7471" w:rsidRPr="002F7471" w:rsidRDefault="002F7471" w:rsidP="002F7471">
            <w:pPr>
              <w:jc w:val="center"/>
              <w:rPr>
                <w:sz w:val="16"/>
                <w:szCs w:val="16"/>
              </w:rPr>
            </w:pPr>
            <w:r w:rsidRPr="002F7471">
              <w:rPr>
                <w:sz w:val="16"/>
                <w:szCs w:val="16"/>
              </w:rPr>
              <w:t>Финляндия</w:t>
            </w:r>
          </w:p>
        </w:tc>
        <w:tc>
          <w:tcPr>
            <w:tcW w:w="851" w:type="dxa"/>
            <w:vAlign w:val="center"/>
          </w:tcPr>
          <w:p w:rsidR="002F7471" w:rsidRPr="002F7471" w:rsidRDefault="002F7471" w:rsidP="002F7471">
            <w:pPr>
              <w:jc w:val="center"/>
              <w:rPr>
                <w:sz w:val="16"/>
                <w:szCs w:val="16"/>
              </w:rPr>
            </w:pPr>
            <w:r w:rsidRPr="002F7471">
              <w:rPr>
                <w:sz w:val="16"/>
                <w:szCs w:val="16"/>
              </w:rPr>
              <w:t>53285</w:t>
            </w:r>
          </w:p>
        </w:tc>
        <w:tc>
          <w:tcPr>
            <w:tcW w:w="708" w:type="dxa"/>
            <w:vAlign w:val="center"/>
          </w:tcPr>
          <w:p w:rsidR="002F7471" w:rsidRPr="002F7471" w:rsidRDefault="002F7471" w:rsidP="002F7471">
            <w:pPr>
              <w:jc w:val="center"/>
              <w:rPr>
                <w:sz w:val="16"/>
                <w:szCs w:val="16"/>
              </w:rPr>
            </w:pPr>
            <w:r w:rsidRPr="002F7471">
              <w:rPr>
                <w:sz w:val="16"/>
                <w:szCs w:val="16"/>
              </w:rPr>
              <w:t>964,1</w:t>
            </w:r>
          </w:p>
        </w:tc>
        <w:tc>
          <w:tcPr>
            <w:tcW w:w="708" w:type="dxa"/>
            <w:vAlign w:val="center"/>
          </w:tcPr>
          <w:p w:rsidR="002F7471" w:rsidRPr="002F7471" w:rsidRDefault="002F7471" w:rsidP="002F7471">
            <w:pPr>
              <w:jc w:val="center"/>
              <w:rPr>
                <w:sz w:val="16"/>
                <w:szCs w:val="16"/>
              </w:rPr>
            </w:pPr>
            <w:r w:rsidRPr="002F7471">
              <w:rPr>
                <w:sz w:val="16"/>
                <w:szCs w:val="16"/>
              </w:rPr>
              <w:t>632</w:t>
            </w:r>
          </w:p>
        </w:tc>
        <w:tc>
          <w:tcPr>
            <w:tcW w:w="852" w:type="dxa"/>
            <w:vAlign w:val="center"/>
          </w:tcPr>
          <w:p w:rsidR="002F7471" w:rsidRPr="002F7471" w:rsidRDefault="002F7471" w:rsidP="002F7471">
            <w:pPr>
              <w:jc w:val="center"/>
              <w:rPr>
                <w:sz w:val="16"/>
                <w:szCs w:val="16"/>
              </w:rPr>
            </w:pPr>
            <w:r w:rsidRPr="002F7471">
              <w:rPr>
                <w:sz w:val="16"/>
                <w:szCs w:val="16"/>
              </w:rPr>
              <w:t>11,44</w:t>
            </w:r>
          </w:p>
        </w:tc>
        <w:tc>
          <w:tcPr>
            <w:tcW w:w="709" w:type="dxa"/>
            <w:vAlign w:val="center"/>
          </w:tcPr>
          <w:p w:rsidR="002F7471" w:rsidRPr="002F7471" w:rsidRDefault="002F7471" w:rsidP="002F7471">
            <w:pPr>
              <w:jc w:val="center"/>
              <w:rPr>
                <w:sz w:val="16"/>
                <w:szCs w:val="16"/>
              </w:rPr>
            </w:pPr>
            <w:r w:rsidRPr="002F7471">
              <w:rPr>
                <w:sz w:val="16"/>
                <w:szCs w:val="16"/>
              </w:rPr>
              <w:t>726</w:t>
            </w:r>
          </w:p>
        </w:tc>
        <w:tc>
          <w:tcPr>
            <w:tcW w:w="850" w:type="dxa"/>
            <w:vAlign w:val="center"/>
          </w:tcPr>
          <w:p w:rsidR="002F7471" w:rsidRPr="002F7471" w:rsidRDefault="002F7471" w:rsidP="002F7471">
            <w:pPr>
              <w:jc w:val="center"/>
              <w:rPr>
                <w:sz w:val="16"/>
                <w:szCs w:val="16"/>
              </w:rPr>
            </w:pPr>
            <w:r w:rsidRPr="002F7471">
              <w:rPr>
                <w:sz w:val="16"/>
                <w:szCs w:val="16"/>
              </w:rPr>
              <w:t>13,14</w:t>
            </w:r>
          </w:p>
        </w:tc>
        <w:tc>
          <w:tcPr>
            <w:tcW w:w="1134" w:type="dxa"/>
            <w:vAlign w:val="center"/>
          </w:tcPr>
          <w:p w:rsidR="002F7471" w:rsidRPr="002F7471" w:rsidRDefault="002F7471" w:rsidP="002F7471">
            <w:pPr>
              <w:jc w:val="center"/>
              <w:rPr>
                <w:sz w:val="16"/>
                <w:szCs w:val="16"/>
              </w:rPr>
            </w:pPr>
            <w:r w:rsidRPr="002F7471">
              <w:rPr>
                <w:sz w:val="16"/>
                <w:szCs w:val="16"/>
              </w:rPr>
              <w:t>1</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30.01.20</w:t>
            </w:r>
          </w:p>
        </w:tc>
        <w:tc>
          <w:tcPr>
            <w:tcW w:w="1417" w:type="dxa"/>
            <w:vAlign w:val="center"/>
          </w:tcPr>
          <w:p w:rsidR="002F7471" w:rsidRPr="002F7471" w:rsidRDefault="002F7471" w:rsidP="002F7471">
            <w:pPr>
              <w:jc w:val="center"/>
              <w:rPr>
                <w:sz w:val="16"/>
                <w:szCs w:val="16"/>
              </w:rPr>
            </w:pPr>
            <w:r w:rsidRPr="002F7471">
              <w:rPr>
                <w:sz w:val="16"/>
                <w:szCs w:val="16"/>
              </w:rPr>
              <w:t>Италия</w:t>
            </w:r>
          </w:p>
        </w:tc>
        <w:tc>
          <w:tcPr>
            <w:tcW w:w="851" w:type="dxa"/>
            <w:vAlign w:val="center"/>
          </w:tcPr>
          <w:p w:rsidR="002F7471" w:rsidRPr="002F7471" w:rsidRDefault="002F7471" w:rsidP="002F7471">
            <w:pPr>
              <w:jc w:val="center"/>
              <w:rPr>
                <w:sz w:val="16"/>
                <w:szCs w:val="16"/>
              </w:rPr>
            </w:pPr>
            <w:r w:rsidRPr="002F7471">
              <w:rPr>
                <w:sz w:val="16"/>
                <w:szCs w:val="16"/>
              </w:rPr>
              <w:t>2795796</w:t>
            </w:r>
          </w:p>
        </w:tc>
        <w:tc>
          <w:tcPr>
            <w:tcW w:w="708" w:type="dxa"/>
            <w:vAlign w:val="center"/>
          </w:tcPr>
          <w:p w:rsidR="002F7471" w:rsidRPr="002F7471" w:rsidRDefault="002F7471" w:rsidP="002F7471">
            <w:pPr>
              <w:jc w:val="center"/>
              <w:rPr>
                <w:sz w:val="16"/>
                <w:szCs w:val="16"/>
              </w:rPr>
            </w:pPr>
            <w:r w:rsidRPr="002F7471">
              <w:rPr>
                <w:sz w:val="16"/>
                <w:szCs w:val="16"/>
              </w:rPr>
              <w:t>4642,8</w:t>
            </w:r>
          </w:p>
        </w:tc>
        <w:tc>
          <w:tcPr>
            <w:tcW w:w="708" w:type="dxa"/>
            <w:vAlign w:val="center"/>
          </w:tcPr>
          <w:p w:rsidR="002F7471" w:rsidRPr="002F7471" w:rsidRDefault="002F7471" w:rsidP="002F7471">
            <w:pPr>
              <w:jc w:val="center"/>
              <w:rPr>
                <w:sz w:val="16"/>
                <w:szCs w:val="16"/>
              </w:rPr>
            </w:pPr>
            <w:r w:rsidRPr="002F7471">
              <w:rPr>
                <w:sz w:val="16"/>
                <w:szCs w:val="16"/>
              </w:rPr>
              <w:t>14914</w:t>
            </w:r>
          </w:p>
        </w:tc>
        <w:tc>
          <w:tcPr>
            <w:tcW w:w="852" w:type="dxa"/>
            <w:vAlign w:val="center"/>
          </w:tcPr>
          <w:p w:rsidR="002F7471" w:rsidRPr="002F7471" w:rsidRDefault="002F7471" w:rsidP="002F7471">
            <w:pPr>
              <w:jc w:val="center"/>
              <w:rPr>
                <w:sz w:val="16"/>
                <w:szCs w:val="16"/>
              </w:rPr>
            </w:pPr>
            <w:r w:rsidRPr="002F7471">
              <w:rPr>
                <w:sz w:val="16"/>
                <w:szCs w:val="16"/>
              </w:rPr>
              <w:t>24,77</w:t>
            </w:r>
          </w:p>
        </w:tc>
        <w:tc>
          <w:tcPr>
            <w:tcW w:w="709" w:type="dxa"/>
            <w:vAlign w:val="center"/>
          </w:tcPr>
          <w:p w:rsidR="002F7471" w:rsidRPr="002F7471" w:rsidRDefault="002F7471" w:rsidP="002F7471">
            <w:pPr>
              <w:jc w:val="center"/>
              <w:rPr>
                <w:sz w:val="16"/>
                <w:szCs w:val="16"/>
              </w:rPr>
            </w:pPr>
            <w:r w:rsidRPr="002F7471">
              <w:rPr>
                <w:sz w:val="16"/>
                <w:szCs w:val="16"/>
              </w:rPr>
              <w:t>95486</w:t>
            </w:r>
          </w:p>
        </w:tc>
        <w:tc>
          <w:tcPr>
            <w:tcW w:w="850" w:type="dxa"/>
            <w:vAlign w:val="center"/>
          </w:tcPr>
          <w:p w:rsidR="002F7471" w:rsidRPr="002F7471" w:rsidRDefault="002F7471" w:rsidP="002F7471">
            <w:pPr>
              <w:jc w:val="center"/>
              <w:rPr>
                <w:sz w:val="16"/>
                <w:szCs w:val="16"/>
              </w:rPr>
            </w:pPr>
            <w:r w:rsidRPr="002F7471">
              <w:rPr>
                <w:sz w:val="16"/>
                <w:szCs w:val="16"/>
              </w:rPr>
              <w:t>158,57</w:t>
            </w:r>
          </w:p>
        </w:tc>
        <w:tc>
          <w:tcPr>
            <w:tcW w:w="1134" w:type="dxa"/>
            <w:vAlign w:val="center"/>
          </w:tcPr>
          <w:p w:rsidR="002F7471" w:rsidRPr="002F7471" w:rsidRDefault="002F7471" w:rsidP="002F7471">
            <w:pPr>
              <w:jc w:val="center"/>
              <w:rPr>
                <w:sz w:val="16"/>
                <w:szCs w:val="16"/>
              </w:rPr>
            </w:pPr>
            <w:r w:rsidRPr="002F7471">
              <w:rPr>
                <w:sz w:val="16"/>
                <w:szCs w:val="16"/>
              </w:rPr>
              <w:t>251</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31.01.20</w:t>
            </w:r>
          </w:p>
        </w:tc>
        <w:tc>
          <w:tcPr>
            <w:tcW w:w="1417" w:type="dxa"/>
            <w:vAlign w:val="center"/>
          </w:tcPr>
          <w:p w:rsidR="002F7471" w:rsidRPr="002F7471" w:rsidRDefault="002F7471" w:rsidP="002F7471">
            <w:pPr>
              <w:jc w:val="center"/>
              <w:rPr>
                <w:sz w:val="16"/>
                <w:szCs w:val="16"/>
              </w:rPr>
            </w:pPr>
            <w:r w:rsidRPr="002F7471">
              <w:rPr>
                <w:sz w:val="16"/>
                <w:szCs w:val="16"/>
              </w:rPr>
              <w:t>Великобритания</w:t>
            </w:r>
          </w:p>
        </w:tc>
        <w:tc>
          <w:tcPr>
            <w:tcW w:w="851" w:type="dxa"/>
            <w:vAlign w:val="center"/>
          </w:tcPr>
          <w:p w:rsidR="002F7471" w:rsidRPr="002F7471" w:rsidRDefault="002F7471" w:rsidP="002F7471">
            <w:pPr>
              <w:jc w:val="center"/>
              <w:rPr>
                <w:sz w:val="16"/>
                <w:szCs w:val="16"/>
              </w:rPr>
            </w:pPr>
            <w:r w:rsidRPr="002F7471">
              <w:rPr>
                <w:sz w:val="16"/>
                <w:szCs w:val="16"/>
              </w:rPr>
              <w:t>4117739</w:t>
            </w:r>
          </w:p>
        </w:tc>
        <w:tc>
          <w:tcPr>
            <w:tcW w:w="708" w:type="dxa"/>
            <w:vAlign w:val="center"/>
          </w:tcPr>
          <w:p w:rsidR="002F7471" w:rsidRPr="002F7471" w:rsidRDefault="002F7471" w:rsidP="002F7471">
            <w:pPr>
              <w:jc w:val="center"/>
              <w:rPr>
                <w:sz w:val="16"/>
                <w:szCs w:val="16"/>
              </w:rPr>
            </w:pPr>
            <w:r w:rsidRPr="002F7471">
              <w:rPr>
                <w:sz w:val="16"/>
                <w:szCs w:val="16"/>
              </w:rPr>
              <w:t>6178,4</w:t>
            </w:r>
          </w:p>
        </w:tc>
        <w:tc>
          <w:tcPr>
            <w:tcW w:w="708" w:type="dxa"/>
            <w:vAlign w:val="center"/>
          </w:tcPr>
          <w:p w:rsidR="002F7471" w:rsidRPr="002F7471" w:rsidRDefault="002F7471" w:rsidP="002F7471">
            <w:pPr>
              <w:jc w:val="center"/>
              <w:rPr>
                <w:sz w:val="16"/>
                <w:szCs w:val="16"/>
              </w:rPr>
            </w:pPr>
            <w:r w:rsidRPr="002F7471">
              <w:rPr>
                <w:sz w:val="16"/>
                <w:szCs w:val="16"/>
              </w:rPr>
              <w:t>10453</w:t>
            </w:r>
          </w:p>
        </w:tc>
        <w:tc>
          <w:tcPr>
            <w:tcW w:w="852" w:type="dxa"/>
            <w:vAlign w:val="center"/>
          </w:tcPr>
          <w:p w:rsidR="002F7471" w:rsidRPr="002F7471" w:rsidRDefault="002F7471" w:rsidP="002F7471">
            <w:pPr>
              <w:jc w:val="center"/>
              <w:rPr>
                <w:sz w:val="16"/>
                <w:szCs w:val="16"/>
              </w:rPr>
            </w:pPr>
            <w:r w:rsidRPr="002F7471">
              <w:rPr>
                <w:sz w:val="16"/>
                <w:szCs w:val="16"/>
              </w:rPr>
              <w:t>15,68</w:t>
            </w:r>
          </w:p>
        </w:tc>
        <w:tc>
          <w:tcPr>
            <w:tcW w:w="709" w:type="dxa"/>
            <w:vAlign w:val="center"/>
          </w:tcPr>
          <w:p w:rsidR="002F7471" w:rsidRPr="002F7471" w:rsidRDefault="002F7471" w:rsidP="002F7471">
            <w:pPr>
              <w:jc w:val="center"/>
              <w:rPr>
                <w:sz w:val="16"/>
                <w:szCs w:val="16"/>
              </w:rPr>
            </w:pPr>
            <w:r w:rsidRPr="002F7471">
              <w:rPr>
                <w:sz w:val="16"/>
                <w:szCs w:val="16"/>
              </w:rPr>
              <w:t>120593</w:t>
            </w:r>
          </w:p>
        </w:tc>
        <w:tc>
          <w:tcPr>
            <w:tcW w:w="850" w:type="dxa"/>
            <w:vAlign w:val="center"/>
          </w:tcPr>
          <w:p w:rsidR="002F7471" w:rsidRPr="002F7471" w:rsidRDefault="002F7471" w:rsidP="002F7471">
            <w:pPr>
              <w:jc w:val="center"/>
              <w:rPr>
                <w:sz w:val="16"/>
                <w:szCs w:val="16"/>
              </w:rPr>
            </w:pPr>
            <w:r w:rsidRPr="002F7471">
              <w:rPr>
                <w:sz w:val="16"/>
                <w:szCs w:val="16"/>
              </w:rPr>
              <w:t>180,94</w:t>
            </w:r>
          </w:p>
        </w:tc>
        <w:tc>
          <w:tcPr>
            <w:tcW w:w="1134" w:type="dxa"/>
            <w:vAlign w:val="center"/>
          </w:tcPr>
          <w:p w:rsidR="002F7471" w:rsidRPr="002F7471" w:rsidRDefault="002F7471" w:rsidP="002F7471">
            <w:pPr>
              <w:jc w:val="center"/>
              <w:rPr>
                <w:sz w:val="16"/>
                <w:szCs w:val="16"/>
              </w:rPr>
            </w:pPr>
            <w:r w:rsidRPr="002F7471">
              <w:rPr>
                <w:sz w:val="16"/>
                <w:szCs w:val="16"/>
              </w:rPr>
              <w:t>446</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31.01.20</w:t>
            </w:r>
          </w:p>
        </w:tc>
        <w:tc>
          <w:tcPr>
            <w:tcW w:w="1417" w:type="dxa"/>
            <w:vAlign w:val="center"/>
          </w:tcPr>
          <w:p w:rsidR="002F7471" w:rsidRPr="002F7471" w:rsidRDefault="002F7471" w:rsidP="002F7471">
            <w:pPr>
              <w:jc w:val="center"/>
              <w:rPr>
                <w:sz w:val="16"/>
                <w:szCs w:val="16"/>
                <w:lang w:val="en-US"/>
              </w:rPr>
            </w:pPr>
            <w:r w:rsidRPr="002F7471">
              <w:rPr>
                <w:sz w:val="16"/>
                <w:szCs w:val="16"/>
              </w:rPr>
              <w:t>Испания</w:t>
            </w:r>
            <w:r w:rsidRPr="002F7471">
              <w:rPr>
                <w:sz w:val="16"/>
                <w:szCs w:val="16"/>
                <w:lang w:val="en-US"/>
              </w:rPr>
              <w:t>*</w:t>
            </w:r>
          </w:p>
        </w:tc>
        <w:tc>
          <w:tcPr>
            <w:tcW w:w="851" w:type="dxa"/>
            <w:vAlign w:val="center"/>
          </w:tcPr>
          <w:p w:rsidR="002F7471" w:rsidRPr="002F7471" w:rsidRDefault="002F7471" w:rsidP="002F7471">
            <w:pPr>
              <w:jc w:val="center"/>
              <w:rPr>
                <w:sz w:val="16"/>
                <w:szCs w:val="16"/>
              </w:rPr>
            </w:pPr>
            <w:r w:rsidRPr="002F7471">
              <w:rPr>
                <w:sz w:val="16"/>
                <w:szCs w:val="16"/>
              </w:rPr>
              <w:t>3133122</w:t>
            </w:r>
          </w:p>
        </w:tc>
        <w:tc>
          <w:tcPr>
            <w:tcW w:w="708" w:type="dxa"/>
            <w:vAlign w:val="center"/>
          </w:tcPr>
          <w:p w:rsidR="002F7471" w:rsidRPr="002F7471" w:rsidRDefault="002F7471" w:rsidP="002F7471">
            <w:pPr>
              <w:jc w:val="center"/>
              <w:rPr>
                <w:sz w:val="16"/>
                <w:szCs w:val="16"/>
              </w:rPr>
            </w:pPr>
            <w:r w:rsidRPr="002F7471">
              <w:rPr>
                <w:sz w:val="16"/>
                <w:szCs w:val="16"/>
              </w:rPr>
              <w:t>6675,5</w:t>
            </w:r>
          </w:p>
        </w:tc>
        <w:tc>
          <w:tcPr>
            <w:tcW w:w="708" w:type="dxa"/>
            <w:vAlign w:val="center"/>
          </w:tcPr>
          <w:p w:rsidR="002F7471" w:rsidRPr="002F7471" w:rsidRDefault="002F7471" w:rsidP="002F7471">
            <w:pPr>
              <w:jc w:val="center"/>
              <w:rPr>
                <w:sz w:val="16"/>
                <w:szCs w:val="16"/>
              </w:rPr>
            </w:pPr>
            <w:r w:rsidRPr="002F7471">
              <w:rPr>
                <w:sz w:val="16"/>
                <w:szCs w:val="16"/>
              </w:rPr>
              <w:t>0</w:t>
            </w:r>
          </w:p>
        </w:tc>
        <w:tc>
          <w:tcPr>
            <w:tcW w:w="852" w:type="dxa"/>
            <w:vAlign w:val="center"/>
          </w:tcPr>
          <w:p w:rsidR="002F7471" w:rsidRPr="002F7471" w:rsidRDefault="002F7471" w:rsidP="002F7471">
            <w:pPr>
              <w:jc w:val="center"/>
              <w:rPr>
                <w:sz w:val="16"/>
                <w:szCs w:val="16"/>
              </w:rPr>
            </w:pPr>
            <w:r w:rsidRPr="002F7471">
              <w:rPr>
                <w:sz w:val="16"/>
                <w:szCs w:val="16"/>
              </w:rPr>
              <w:t>0,00</w:t>
            </w:r>
          </w:p>
        </w:tc>
        <w:tc>
          <w:tcPr>
            <w:tcW w:w="709" w:type="dxa"/>
            <w:vAlign w:val="center"/>
          </w:tcPr>
          <w:p w:rsidR="002F7471" w:rsidRPr="002F7471" w:rsidRDefault="002F7471" w:rsidP="002F7471">
            <w:pPr>
              <w:jc w:val="center"/>
              <w:rPr>
                <w:sz w:val="16"/>
                <w:szCs w:val="16"/>
              </w:rPr>
            </w:pPr>
            <w:r w:rsidRPr="002F7471">
              <w:rPr>
                <w:sz w:val="16"/>
                <w:szCs w:val="16"/>
              </w:rPr>
              <w:t>67101</w:t>
            </w:r>
          </w:p>
        </w:tc>
        <w:tc>
          <w:tcPr>
            <w:tcW w:w="850" w:type="dxa"/>
            <w:vAlign w:val="center"/>
          </w:tcPr>
          <w:p w:rsidR="002F7471" w:rsidRPr="002F7471" w:rsidRDefault="002F7471" w:rsidP="002F7471">
            <w:pPr>
              <w:jc w:val="center"/>
              <w:rPr>
                <w:sz w:val="16"/>
                <w:szCs w:val="16"/>
              </w:rPr>
            </w:pPr>
            <w:r w:rsidRPr="002F7471">
              <w:rPr>
                <w:sz w:val="16"/>
                <w:szCs w:val="16"/>
              </w:rPr>
              <w:t>142,97</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31.01.20</w:t>
            </w:r>
          </w:p>
        </w:tc>
        <w:tc>
          <w:tcPr>
            <w:tcW w:w="1417" w:type="dxa"/>
            <w:vAlign w:val="center"/>
          </w:tcPr>
          <w:p w:rsidR="002F7471" w:rsidRPr="002F7471" w:rsidRDefault="002F7471" w:rsidP="002F7471">
            <w:pPr>
              <w:jc w:val="center"/>
              <w:rPr>
                <w:sz w:val="16"/>
                <w:szCs w:val="16"/>
                <w:lang w:val="en-US"/>
              </w:rPr>
            </w:pPr>
            <w:r w:rsidRPr="002F7471">
              <w:rPr>
                <w:sz w:val="16"/>
                <w:szCs w:val="16"/>
              </w:rPr>
              <w:t>Швеция</w:t>
            </w:r>
            <w:r w:rsidRPr="002F7471">
              <w:rPr>
                <w:sz w:val="16"/>
                <w:szCs w:val="16"/>
                <w:lang w:val="en-US"/>
              </w:rPr>
              <w:t>*</w:t>
            </w:r>
          </w:p>
        </w:tc>
        <w:tc>
          <w:tcPr>
            <w:tcW w:w="851" w:type="dxa"/>
            <w:vAlign w:val="center"/>
          </w:tcPr>
          <w:p w:rsidR="002F7471" w:rsidRPr="002F7471" w:rsidRDefault="002F7471" w:rsidP="002F7471">
            <w:pPr>
              <w:jc w:val="center"/>
              <w:rPr>
                <w:sz w:val="16"/>
                <w:szCs w:val="16"/>
              </w:rPr>
            </w:pPr>
            <w:r w:rsidRPr="002F7471">
              <w:rPr>
                <w:sz w:val="16"/>
                <w:szCs w:val="16"/>
              </w:rPr>
              <w:t>631166</w:t>
            </w:r>
          </w:p>
        </w:tc>
        <w:tc>
          <w:tcPr>
            <w:tcW w:w="708" w:type="dxa"/>
            <w:vAlign w:val="center"/>
          </w:tcPr>
          <w:p w:rsidR="002F7471" w:rsidRPr="002F7471" w:rsidRDefault="002F7471" w:rsidP="002F7471">
            <w:pPr>
              <w:jc w:val="center"/>
              <w:rPr>
                <w:sz w:val="16"/>
                <w:szCs w:val="16"/>
              </w:rPr>
            </w:pPr>
            <w:r w:rsidRPr="002F7471">
              <w:rPr>
                <w:sz w:val="16"/>
                <w:szCs w:val="16"/>
              </w:rPr>
              <w:t>6119,8</w:t>
            </w:r>
          </w:p>
        </w:tc>
        <w:tc>
          <w:tcPr>
            <w:tcW w:w="708" w:type="dxa"/>
            <w:vAlign w:val="center"/>
          </w:tcPr>
          <w:p w:rsidR="002F7471" w:rsidRPr="002F7471" w:rsidRDefault="002F7471" w:rsidP="002F7471">
            <w:pPr>
              <w:jc w:val="center"/>
              <w:rPr>
                <w:sz w:val="16"/>
                <w:szCs w:val="16"/>
              </w:rPr>
            </w:pPr>
            <w:r w:rsidRPr="002F7471">
              <w:rPr>
                <w:sz w:val="16"/>
                <w:szCs w:val="16"/>
              </w:rPr>
              <w:t>0</w:t>
            </w:r>
          </w:p>
        </w:tc>
        <w:tc>
          <w:tcPr>
            <w:tcW w:w="852" w:type="dxa"/>
            <w:vAlign w:val="center"/>
          </w:tcPr>
          <w:p w:rsidR="002F7471" w:rsidRPr="002F7471" w:rsidRDefault="002F7471" w:rsidP="002F7471">
            <w:pPr>
              <w:jc w:val="center"/>
              <w:rPr>
                <w:sz w:val="16"/>
                <w:szCs w:val="16"/>
              </w:rPr>
            </w:pPr>
            <w:r w:rsidRPr="002F7471">
              <w:rPr>
                <w:sz w:val="16"/>
                <w:szCs w:val="16"/>
              </w:rPr>
              <w:t>0,00</w:t>
            </w:r>
          </w:p>
        </w:tc>
        <w:tc>
          <w:tcPr>
            <w:tcW w:w="709" w:type="dxa"/>
            <w:vAlign w:val="center"/>
          </w:tcPr>
          <w:p w:rsidR="002F7471" w:rsidRPr="002F7471" w:rsidRDefault="002F7471" w:rsidP="002F7471">
            <w:pPr>
              <w:jc w:val="center"/>
              <w:rPr>
                <w:sz w:val="16"/>
                <w:szCs w:val="16"/>
              </w:rPr>
            </w:pPr>
            <w:r w:rsidRPr="002F7471">
              <w:rPr>
                <w:sz w:val="16"/>
                <w:szCs w:val="16"/>
              </w:rPr>
              <w:t>12649</w:t>
            </w:r>
          </w:p>
        </w:tc>
        <w:tc>
          <w:tcPr>
            <w:tcW w:w="850" w:type="dxa"/>
            <w:vAlign w:val="center"/>
          </w:tcPr>
          <w:p w:rsidR="002F7471" w:rsidRPr="002F7471" w:rsidRDefault="002F7471" w:rsidP="002F7471">
            <w:pPr>
              <w:jc w:val="center"/>
              <w:rPr>
                <w:sz w:val="16"/>
                <w:szCs w:val="16"/>
              </w:rPr>
            </w:pPr>
            <w:r w:rsidRPr="002F7471">
              <w:rPr>
                <w:sz w:val="16"/>
                <w:szCs w:val="16"/>
              </w:rPr>
              <w:t>122,65</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04.02.20</w:t>
            </w:r>
          </w:p>
        </w:tc>
        <w:tc>
          <w:tcPr>
            <w:tcW w:w="1417" w:type="dxa"/>
            <w:vAlign w:val="center"/>
          </w:tcPr>
          <w:p w:rsidR="002F7471" w:rsidRPr="002F7471" w:rsidRDefault="002F7471" w:rsidP="002F7471">
            <w:pPr>
              <w:jc w:val="center"/>
              <w:rPr>
                <w:sz w:val="16"/>
                <w:szCs w:val="16"/>
                <w:lang w:val="en-US"/>
              </w:rPr>
            </w:pPr>
            <w:r w:rsidRPr="002F7471">
              <w:rPr>
                <w:sz w:val="16"/>
                <w:szCs w:val="16"/>
              </w:rPr>
              <w:t>Бельгия</w:t>
            </w:r>
          </w:p>
        </w:tc>
        <w:tc>
          <w:tcPr>
            <w:tcW w:w="851" w:type="dxa"/>
            <w:vAlign w:val="center"/>
          </w:tcPr>
          <w:p w:rsidR="002F7471" w:rsidRPr="002F7471" w:rsidRDefault="002F7471" w:rsidP="002F7471">
            <w:pPr>
              <w:jc w:val="center"/>
              <w:rPr>
                <w:sz w:val="16"/>
                <w:szCs w:val="16"/>
              </w:rPr>
            </w:pPr>
            <w:r w:rsidRPr="002F7471">
              <w:rPr>
                <w:sz w:val="16"/>
                <w:szCs w:val="16"/>
              </w:rPr>
              <w:t>749739</w:t>
            </w:r>
          </w:p>
        </w:tc>
        <w:tc>
          <w:tcPr>
            <w:tcW w:w="708" w:type="dxa"/>
            <w:vAlign w:val="center"/>
          </w:tcPr>
          <w:p w:rsidR="002F7471" w:rsidRPr="002F7471" w:rsidRDefault="002F7471" w:rsidP="002F7471">
            <w:pPr>
              <w:jc w:val="center"/>
              <w:rPr>
                <w:sz w:val="16"/>
                <w:szCs w:val="16"/>
              </w:rPr>
            </w:pPr>
            <w:r w:rsidRPr="002F7471">
              <w:rPr>
                <w:sz w:val="16"/>
                <w:szCs w:val="16"/>
              </w:rPr>
              <w:t>6532,9</w:t>
            </w:r>
          </w:p>
        </w:tc>
        <w:tc>
          <w:tcPr>
            <w:tcW w:w="708" w:type="dxa"/>
            <w:vAlign w:val="center"/>
          </w:tcPr>
          <w:p w:rsidR="002F7471" w:rsidRPr="002F7471" w:rsidRDefault="002F7471" w:rsidP="002F7471">
            <w:pPr>
              <w:jc w:val="center"/>
              <w:rPr>
                <w:sz w:val="16"/>
                <w:szCs w:val="16"/>
              </w:rPr>
            </w:pPr>
            <w:r w:rsidRPr="002F7471">
              <w:rPr>
                <w:sz w:val="16"/>
                <w:szCs w:val="16"/>
              </w:rPr>
              <w:t>3437</w:t>
            </w:r>
          </w:p>
        </w:tc>
        <w:tc>
          <w:tcPr>
            <w:tcW w:w="852" w:type="dxa"/>
            <w:vAlign w:val="center"/>
          </w:tcPr>
          <w:p w:rsidR="002F7471" w:rsidRPr="002F7471" w:rsidRDefault="002F7471" w:rsidP="002F7471">
            <w:pPr>
              <w:jc w:val="center"/>
              <w:rPr>
                <w:sz w:val="16"/>
                <w:szCs w:val="16"/>
              </w:rPr>
            </w:pPr>
            <w:r w:rsidRPr="002F7471">
              <w:rPr>
                <w:sz w:val="16"/>
                <w:szCs w:val="16"/>
              </w:rPr>
              <w:t>29,95</w:t>
            </w:r>
          </w:p>
        </w:tc>
        <w:tc>
          <w:tcPr>
            <w:tcW w:w="709" w:type="dxa"/>
            <w:vAlign w:val="center"/>
          </w:tcPr>
          <w:p w:rsidR="002F7471" w:rsidRPr="002F7471" w:rsidRDefault="002F7471" w:rsidP="002F7471">
            <w:pPr>
              <w:jc w:val="center"/>
              <w:rPr>
                <w:sz w:val="16"/>
                <w:szCs w:val="16"/>
              </w:rPr>
            </w:pPr>
            <w:r w:rsidRPr="002F7471">
              <w:rPr>
                <w:sz w:val="16"/>
                <w:szCs w:val="16"/>
              </w:rPr>
              <w:t>21859</w:t>
            </w:r>
          </w:p>
        </w:tc>
        <w:tc>
          <w:tcPr>
            <w:tcW w:w="850" w:type="dxa"/>
            <w:vAlign w:val="center"/>
          </w:tcPr>
          <w:p w:rsidR="002F7471" w:rsidRPr="002F7471" w:rsidRDefault="002F7471" w:rsidP="002F7471">
            <w:pPr>
              <w:jc w:val="center"/>
              <w:rPr>
                <w:sz w:val="16"/>
                <w:szCs w:val="16"/>
              </w:rPr>
            </w:pPr>
            <w:r w:rsidRPr="002F7471">
              <w:rPr>
                <w:sz w:val="16"/>
                <w:szCs w:val="16"/>
              </w:rPr>
              <w:t>190,47</w:t>
            </w:r>
          </w:p>
        </w:tc>
        <w:tc>
          <w:tcPr>
            <w:tcW w:w="1134" w:type="dxa"/>
            <w:vAlign w:val="center"/>
          </w:tcPr>
          <w:p w:rsidR="002F7471" w:rsidRPr="002F7471" w:rsidRDefault="002F7471" w:rsidP="002F7471">
            <w:pPr>
              <w:jc w:val="center"/>
              <w:rPr>
                <w:sz w:val="16"/>
                <w:szCs w:val="16"/>
              </w:rPr>
            </w:pPr>
            <w:r w:rsidRPr="002F7471">
              <w:rPr>
                <w:sz w:val="16"/>
                <w:szCs w:val="16"/>
              </w:rPr>
              <w:t>38</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21.02.20</w:t>
            </w:r>
          </w:p>
        </w:tc>
        <w:tc>
          <w:tcPr>
            <w:tcW w:w="1417" w:type="dxa"/>
            <w:vAlign w:val="center"/>
          </w:tcPr>
          <w:p w:rsidR="002F7471" w:rsidRPr="002F7471" w:rsidRDefault="002F7471" w:rsidP="002F7471">
            <w:pPr>
              <w:jc w:val="center"/>
              <w:rPr>
                <w:sz w:val="16"/>
                <w:szCs w:val="16"/>
              </w:rPr>
            </w:pPr>
            <w:r w:rsidRPr="002F7471">
              <w:rPr>
                <w:sz w:val="16"/>
                <w:szCs w:val="16"/>
              </w:rPr>
              <w:t>Израиль</w:t>
            </w:r>
          </w:p>
        </w:tc>
        <w:tc>
          <w:tcPr>
            <w:tcW w:w="851" w:type="dxa"/>
            <w:vAlign w:val="center"/>
          </w:tcPr>
          <w:p w:rsidR="002F7471" w:rsidRPr="002F7471" w:rsidRDefault="002F7471" w:rsidP="002F7471">
            <w:pPr>
              <w:jc w:val="center"/>
              <w:rPr>
                <w:sz w:val="16"/>
                <w:szCs w:val="16"/>
              </w:rPr>
            </w:pPr>
            <w:r w:rsidRPr="002F7471">
              <w:rPr>
                <w:sz w:val="16"/>
                <w:szCs w:val="16"/>
              </w:rPr>
              <w:t>744513</w:t>
            </w:r>
          </w:p>
        </w:tc>
        <w:tc>
          <w:tcPr>
            <w:tcW w:w="708" w:type="dxa"/>
            <w:vAlign w:val="center"/>
          </w:tcPr>
          <w:p w:rsidR="002F7471" w:rsidRPr="002F7471" w:rsidRDefault="002F7471" w:rsidP="002F7471">
            <w:pPr>
              <w:jc w:val="center"/>
              <w:rPr>
                <w:sz w:val="16"/>
                <w:szCs w:val="16"/>
              </w:rPr>
            </w:pPr>
            <w:r w:rsidRPr="002F7471">
              <w:rPr>
                <w:sz w:val="16"/>
                <w:szCs w:val="16"/>
              </w:rPr>
              <w:t>8149,2</w:t>
            </w:r>
          </w:p>
        </w:tc>
        <w:tc>
          <w:tcPr>
            <w:tcW w:w="708" w:type="dxa"/>
            <w:vAlign w:val="center"/>
          </w:tcPr>
          <w:p w:rsidR="002F7471" w:rsidRPr="002F7471" w:rsidRDefault="002F7471" w:rsidP="002F7471">
            <w:pPr>
              <w:jc w:val="center"/>
              <w:rPr>
                <w:sz w:val="16"/>
                <w:szCs w:val="16"/>
              </w:rPr>
            </w:pPr>
            <w:r w:rsidRPr="002F7471">
              <w:rPr>
                <w:sz w:val="16"/>
                <w:szCs w:val="16"/>
              </w:rPr>
              <w:t>0</w:t>
            </w:r>
          </w:p>
        </w:tc>
        <w:tc>
          <w:tcPr>
            <w:tcW w:w="852" w:type="dxa"/>
            <w:vAlign w:val="center"/>
          </w:tcPr>
          <w:p w:rsidR="002F7471" w:rsidRPr="002F7471" w:rsidRDefault="002F7471" w:rsidP="002F7471">
            <w:pPr>
              <w:jc w:val="center"/>
              <w:rPr>
                <w:sz w:val="16"/>
                <w:szCs w:val="16"/>
              </w:rPr>
            </w:pPr>
            <w:r w:rsidRPr="002F7471">
              <w:rPr>
                <w:sz w:val="16"/>
                <w:szCs w:val="16"/>
              </w:rPr>
              <w:t>0,00</w:t>
            </w:r>
          </w:p>
        </w:tc>
        <w:tc>
          <w:tcPr>
            <w:tcW w:w="709" w:type="dxa"/>
            <w:vAlign w:val="center"/>
          </w:tcPr>
          <w:p w:rsidR="002F7471" w:rsidRPr="002F7471" w:rsidRDefault="002F7471" w:rsidP="002F7471">
            <w:pPr>
              <w:jc w:val="center"/>
              <w:rPr>
                <w:sz w:val="16"/>
                <w:szCs w:val="16"/>
              </w:rPr>
            </w:pPr>
            <w:r w:rsidRPr="002F7471">
              <w:rPr>
                <w:sz w:val="16"/>
                <w:szCs w:val="16"/>
              </w:rPr>
              <w:t>5526</w:t>
            </w:r>
          </w:p>
        </w:tc>
        <w:tc>
          <w:tcPr>
            <w:tcW w:w="850" w:type="dxa"/>
            <w:vAlign w:val="center"/>
          </w:tcPr>
          <w:p w:rsidR="002F7471" w:rsidRPr="002F7471" w:rsidRDefault="002F7471" w:rsidP="002F7471">
            <w:pPr>
              <w:jc w:val="center"/>
              <w:rPr>
                <w:sz w:val="16"/>
                <w:szCs w:val="16"/>
              </w:rPr>
            </w:pPr>
            <w:r w:rsidRPr="002F7471">
              <w:rPr>
                <w:sz w:val="16"/>
                <w:szCs w:val="16"/>
              </w:rPr>
              <w:t>60,49</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25.02.20</w:t>
            </w:r>
          </w:p>
        </w:tc>
        <w:tc>
          <w:tcPr>
            <w:tcW w:w="1417" w:type="dxa"/>
            <w:vAlign w:val="center"/>
          </w:tcPr>
          <w:p w:rsidR="002F7471" w:rsidRPr="002F7471" w:rsidRDefault="002F7471" w:rsidP="002F7471">
            <w:pPr>
              <w:jc w:val="center"/>
              <w:rPr>
                <w:sz w:val="16"/>
                <w:szCs w:val="16"/>
              </w:rPr>
            </w:pPr>
            <w:r w:rsidRPr="002F7471">
              <w:rPr>
                <w:sz w:val="16"/>
                <w:szCs w:val="16"/>
              </w:rPr>
              <w:t>Австрия</w:t>
            </w:r>
          </w:p>
        </w:tc>
        <w:tc>
          <w:tcPr>
            <w:tcW w:w="851" w:type="dxa"/>
            <w:vAlign w:val="center"/>
          </w:tcPr>
          <w:p w:rsidR="002F7471" w:rsidRPr="002F7471" w:rsidRDefault="002F7471" w:rsidP="002F7471">
            <w:pPr>
              <w:jc w:val="center"/>
              <w:rPr>
                <w:sz w:val="16"/>
                <w:szCs w:val="16"/>
              </w:rPr>
            </w:pPr>
            <w:r w:rsidRPr="002F7471">
              <w:rPr>
                <w:sz w:val="16"/>
                <w:szCs w:val="16"/>
              </w:rPr>
              <w:t>443536</w:t>
            </w:r>
          </w:p>
        </w:tc>
        <w:tc>
          <w:tcPr>
            <w:tcW w:w="708" w:type="dxa"/>
            <w:vAlign w:val="center"/>
          </w:tcPr>
          <w:p w:rsidR="002F7471" w:rsidRPr="002F7471" w:rsidRDefault="002F7471" w:rsidP="002F7471">
            <w:pPr>
              <w:jc w:val="center"/>
              <w:rPr>
                <w:sz w:val="16"/>
                <w:szCs w:val="16"/>
              </w:rPr>
            </w:pPr>
            <w:r w:rsidRPr="002F7471">
              <w:rPr>
                <w:sz w:val="16"/>
                <w:szCs w:val="16"/>
              </w:rPr>
              <w:t>4975,0</w:t>
            </w:r>
          </w:p>
        </w:tc>
        <w:tc>
          <w:tcPr>
            <w:tcW w:w="708" w:type="dxa"/>
            <w:vAlign w:val="center"/>
          </w:tcPr>
          <w:p w:rsidR="002F7471" w:rsidRPr="002F7471" w:rsidRDefault="002F7471" w:rsidP="002F7471">
            <w:pPr>
              <w:jc w:val="center"/>
              <w:rPr>
                <w:sz w:val="16"/>
                <w:szCs w:val="16"/>
              </w:rPr>
            </w:pPr>
            <w:r w:rsidRPr="002F7471">
              <w:rPr>
                <w:sz w:val="16"/>
                <w:szCs w:val="16"/>
              </w:rPr>
              <w:t>1877</w:t>
            </w:r>
          </w:p>
        </w:tc>
        <w:tc>
          <w:tcPr>
            <w:tcW w:w="852" w:type="dxa"/>
            <w:vAlign w:val="center"/>
          </w:tcPr>
          <w:p w:rsidR="002F7471" w:rsidRPr="002F7471" w:rsidRDefault="002F7471" w:rsidP="002F7471">
            <w:pPr>
              <w:jc w:val="center"/>
              <w:rPr>
                <w:sz w:val="16"/>
                <w:szCs w:val="16"/>
              </w:rPr>
            </w:pPr>
            <w:r w:rsidRPr="002F7471">
              <w:rPr>
                <w:sz w:val="16"/>
                <w:szCs w:val="16"/>
              </w:rPr>
              <w:t>21,05</w:t>
            </w:r>
          </w:p>
        </w:tc>
        <w:tc>
          <w:tcPr>
            <w:tcW w:w="709" w:type="dxa"/>
            <w:vAlign w:val="center"/>
          </w:tcPr>
          <w:p w:rsidR="002F7471" w:rsidRPr="002F7471" w:rsidRDefault="002F7471" w:rsidP="002F7471">
            <w:pPr>
              <w:jc w:val="center"/>
              <w:rPr>
                <w:sz w:val="16"/>
                <w:szCs w:val="16"/>
              </w:rPr>
            </w:pPr>
            <w:r w:rsidRPr="002F7471">
              <w:rPr>
                <w:sz w:val="16"/>
                <w:szCs w:val="16"/>
              </w:rPr>
              <w:t>8368</w:t>
            </w:r>
          </w:p>
        </w:tc>
        <w:tc>
          <w:tcPr>
            <w:tcW w:w="850" w:type="dxa"/>
            <w:vAlign w:val="center"/>
          </w:tcPr>
          <w:p w:rsidR="002F7471" w:rsidRPr="002F7471" w:rsidRDefault="002F7471" w:rsidP="002F7471">
            <w:pPr>
              <w:jc w:val="center"/>
              <w:rPr>
                <w:sz w:val="16"/>
                <w:szCs w:val="16"/>
              </w:rPr>
            </w:pPr>
            <w:r w:rsidRPr="002F7471">
              <w:rPr>
                <w:sz w:val="16"/>
                <w:szCs w:val="16"/>
              </w:rPr>
              <w:t>93,86</w:t>
            </w:r>
          </w:p>
        </w:tc>
        <w:tc>
          <w:tcPr>
            <w:tcW w:w="1134" w:type="dxa"/>
            <w:vAlign w:val="center"/>
          </w:tcPr>
          <w:p w:rsidR="002F7471" w:rsidRPr="002F7471" w:rsidRDefault="002F7471" w:rsidP="002F7471">
            <w:pPr>
              <w:jc w:val="center"/>
              <w:rPr>
                <w:sz w:val="16"/>
                <w:szCs w:val="16"/>
              </w:rPr>
            </w:pPr>
            <w:r w:rsidRPr="002F7471">
              <w:rPr>
                <w:sz w:val="16"/>
                <w:szCs w:val="16"/>
              </w:rPr>
              <w:t>20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25.02.20</w:t>
            </w:r>
          </w:p>
        </w:tc>
        <w:tc>
          <w:tcPr>
            <w:tcW w:w="1417" w:type="dxa"/>
            <w:vAlign w:val="center"/>
          </w:tcPr>
          <w:p w:rsidR="002F7471" w:rsidRPr="002F7471" w:rsidRDefault="002F7471" w:rsidP="002F7471">
            <w:pPr>
              <w:jc w:val="center"/>
              <w:rPr>
                <w:sz w:val="16"/>
                <w:szCs w:val="16"/>
              </w:rPr>
            </w:pPr>
            <w:r w:rsidRPr="002F7471">
              <w:rPr>
                <w:sz w:val="16"/>
                <w:szCs w:val="16"/>
              </w:rPr>
              <w:t>Хорватия</w:t>
            </w:r>
          </w:p>
        </w:tc>
        <w:tc>
          <w:tcPr>
            <w:tcW w:w="851" w:type="dxa"/>
            <w:vAlign w:val="center"/>
          </w:tcPr>
          <w:p w:rsidR="002F7471" w:rsidRPr="002F7471" w:rsidRDefault="002F7471" w:rsidP="002F7471">
            <w:pPr>
              <w:jc w:val="center"/>
              <w:rPr>
                <w:sz w:val="16"/>
                <w:szCs w:val="16"/>
              </w:rPr>
            </w:pPr>
            <w:r w:rsidRPr="002F7471">
              <w:rPr>
                <w:sz w:val="16"/>
                <w:szCs w:val="16"/>
              </w:rPr>
              <w:t>239685</w:t>
            </w:r>
          </w:p>
        </w:tc>
        <w:tc>
          <w:tcPr>
            <w:tcW w:w="708" w:type="dxa"/>
            <w:vAlign w:val="center"/>
          </w:tcPr>
          <w:p w:rsidR="002F7471" w:rsidRPr="002F7471" w:rsidRDefault="002F7471" w:rsidP="002F7471">
            <w:pPr>
              <w:jc w:val="center"/>
              <w:rPr>
                <w:sz w:val="16"/>
                <w:szCs w:val="16"/>
              </w:rPr>
            </w:pPr>
            <w:r w:rsidRPr="002F7471">
              <w:rPr>
                <w:sz w:val="16"/>
                <w:szCs w:val="16"/>
              </w:rPr>
              <w:t>5880,0</w:t>
            </w:r>
          </w:p>
        </w:tc>
        <w:tc>
          <w:tcPr>
            <w:tcW w:w="708" w:type="dxa"/>
            <w:vAlign w:val="center"/>
          </w:tcPr>
          <w:p w:rsidR="002F7471" w:rsidRPr="002F7471" w:rsidRDefault="002F7471" w:rsidP="002F7471">
            <w:pPr>
              <w:jc w:val="center"/>
              <w:rPr>
                <w:sz w:val="16"/>
                <w:szCs w:val="16"/>
              </w:rPr>
            </w:pPr>
            <w:r w:rsidRPr="002F7471">
              <w:rPr>
                <w:sz w:val="16"/>
                <w:szCs w:val="16"/>
              </w:rPr>
              <w:t>431</w:t>
            </w:r>
          </w:p>
        </w:tc>
        <w:tc>
          <w:tcPr>
            <w:tcW w:w="852" w:type="dxa"/>
            <w:vAlign w:val="center"/>
          </w:tcPr>
          <w:p w:rsidR="002F7471" w:rsidRPr="002F7471" w:rsidRDefault="002F7471" w:rsidP="002F7471">
            <w:pPr>
              <w:jc w:val="center"/>
              <w:rPr>
                <w:sz w:val="16"/>
                <w:szCs w:val="16"/>
              </w:rPr>
            </w:pPr>
            <w:r w:rsidRPr="002F7471">
              <w:rPr>
                <w:sz w:val="16"/>
                <w:szCs w:val="16"/>
              </w:rPr>
              <w:t>10,57</w:t>
            </w:r>
          </w:p>
        </w:tc>
        <w:tc>
          <w:tcPr>
            <w:tcW w:w="709" w:type="dxa"/>
            <w:vAlign w:val="center"/>
          </w:tcPr>
          <w:p w:rsidR="002F7471" w:rsidRPr="002F7471" w:rsidRDefault="002F7471" w:rsidP="002F7471">
            <w:pPr>
              <w:jc w:val="center"/>
              <w:rPr>
                <w:sz w:val="16"/>
                <w:szCs w:val="16"/>
              </w:rPr>
            </w:pPr>
            <w:r w:rsidRPr="002F7471">
              <w:rPr>
                <w:sz w:val="16"/>
                <w:szCs w:val="16"/>
              </w:rPr>
              <w:t>5420</w:t>
            </w:r>
          </w:p>
        </w:tc>
        <w:tc>
          <w:tcPr>
            <w:tcW w:w="850" w:type="dxa"/>
            <w:vAlign w:val="center"/>
          </w:tcPr>
          <w:p w:rsidR="002F7471" w:rsidRPr="002F7471" w:rsidRDefault="002F7471" w:rsidP="002F7471">
            <w:pPr>
              <w:jc w:val="center"/>
              <w:rPr>
                <w:sz w:val="16"/>
                <w:szCs w:val="16"/>
              </w:rPr>
            </w:pPr>
            <w:r w:rsidRPr="002F7471">
              <w:rPr>
                <w:sz w:val="16"/>
                <w:szCs w:val="16"/>
              </w:rPr>
              <w:t>132,97</w:t>
            </w:r>
          </w:p>
        </w:tc>
        <w:tc>
          <w:tcPr>
            <w:tcW w:w="1134" w:type="dxa"/>
            <w:vAlign w:val="center"/>
          </w:tcPr>
          <w:p w:rsidR="002F7471" w:rsidRPr="002F7471" w:rsidRDefault="002F7471" w:rsidP="002F7471">
            <w:pPr>
              <w:jc w:val="center"/>
              <w:rPr>
                <w:sz w:val="16"/>
                <w:szCs w:val="16"/>
              </w:rPr>
            </w:pPr>
            <w:r w:rsidRPr="002F7471">
              <w:rPr>
                <w:sz w:val="16"/>
                <w:szCs w:val="16"/>
              </w:rPr>
              <w:t>13</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25.02.20</w:t>
            </w:r>
          </w:p>
        </w:tc>
        <w:tc>
          <w:tcPr>
            <w:tcW w:w="1417" w:type="dxa"/>
            <w:vAlign w:val="center"/>
          </w:tcPr>
          <w:p w:rsidR="002F7471" w:rsidRPr="002F7471" w:rsidRDefault="002F7471" w:rsidP="002F7471">
            <w:pPr>
              <w:jc w:val="center"/>
              <w:rPr>
                <w:sz w:val="16"/>
                <w:szCs w:val="16"/>
                <w:lang w:val="en-US"/>
              </w:rPr>
            </w:pPr>
            <w:r w:rsidRPr="002F7471">
              <w:rPr>
                <w:sz w:val="16"/>
                <w:szCs w:val="16"/>
              </w:rPr>
              <w:t>Швейцария</w:t>
            </w:r>
            <w:r w:rsidRPr="002F7471">
              <w:rPr>
                <w:sz w:val="16"/>
                <w:szCs w:val="16"/>
                <w:lang w:val="en-US"/>
              </w:rPr>
              <w:t>*</w:t>
            </w:r>
          </w:p>
        </w:tc>
        <w:tc>
          <w:tcPr>
            <w:tcW w:w="851" w:type="dxa"/>
            <w:vAlign w:val="center"/>
          </w:tcPr>
          <w:p w:rsidR="002F7471" w:rsidRPr="002F7471" w:rsidRDefault="002F7471" w:rsidP="002F7471">
            <w:pPr>
              <w:jc w:val="center"/>
              <w:rPr>
                <w:sz w:val="16"/>
                <w:szCs w:val="16"/>
              </w:rPr>
            </w:pPr>
            <w:r w:rsidRPr="002F7471">
              <w:rPr>
                <w:sz w:val="16"/>
                <w:szCs w:val="16"/>
              </w:rPr>
              <w:t>547775</w:t>
            </w:r>
          </w:p>
        </w:tc>
        <w:tc>
          <w:tcPr>
            <w:tcW w:w="708" w:type="dxa"/>
            <w:vAlign w:val="center"/>
          </w:tcPr>
          <w:p w:rsidR="002F7471" w:rsidRPr="002F7471" w:rsidRDefault="002F7471" w:rsidP="002F7471">
            <w:pPr>
              <w:jc w:val="center"/>
              <w:rPr>
                <w:sz w:val="16"/>
                <w:szCs w:val="16"/>
              </w:rPr>
            </w:pPr>
            <w:r w:rsidRPr="002F7471">
              <w:rPr>
                <w:sz w:val="16"/>
                <w:szCs w:val="16"/>
              </w:rPr>
              <w:t>6391,7</w:t>
            </w:r>
          </w:p>
        </w:tc>
        <w:tc>
          <w:tcPr>
            <w:tcW w:w="708" w:type="dxa"/>
            <w:vAlign w:val="center"/>
          </w:tcPr>
          <w:p w:rsidR="002F7471" w:rsidRPr="002F7471" w:rsidRDefault="002F7471" w:rsidP="002F7471">
            <w:pPr>
              <w:jc w:val="center"/>
              <w:rPr>
                <w:sz w:val="16"/>
                <w:szCs w:val="16"/>
              </w:rPr>
            </w:pPr>
            <w:r w:rsidRPr="002F7471">
              <w:rPr>
                <w:sz w:val="16"/>
                <w:szCs w:val="16"/>
              </w:rPr>
              <w:t>0</w:t>
            </w:r>
          </w:p>
        </w:tc>
        <w:tc>
          <w:tcPr>
            <w:tcW w:w="852" w:type="dxa"/>
            <w:vAlign w:val="center"/>
          </w:tcPr>
          <w:p w:rsidR="002F7471" w:rsidRPr="002F7471" w:rsidRDefault="002F7471" w:rsidP="002F7471">
            <w:pPr>
              <w:jc w:val="center"/>
              <w:rPr>
                <w:sz w:val="16"/>
                <w:szCs w:val="16"/>
              </w:rPr>
            </w:pPr>
            <w:r w:rsidRPr="002F7471">
              <w:rPr>
                <w:sz w:val="16"/>
                <w:szCs w:val="16"/>
              </w:rPr>
              <w:t>0,00</w:t>
            </w:r>
          </w:p>
        </w:tc>
        <w:tc>
          <w:tcPr>
            <w:tcW w:w="709" w:type="dxa"/>
            <w:vAlign w:val="center"/>
          </w:tcPr>
          <w:p w:rsidR="002F7471" w:rsidRPr="002F7471" w:rsidRDefault="002F7471" w:rsidP="002F7471">
            <w:pPr>
              <w:jc w:val="center"/>
              <w:rPr>
                <w:sz w:val="16"/>
                <w:szCs w:val="16"/>
              </w:rPr>
            </w:pPr>
            <w:r w:rsidRPr="002F7471">
              <w:rPr>
                <w:sz w:val="16"/>
                <w:szCs w:val="16"/>
              </w:rPr>
              <w:t>9886</w:t>
            </w:r>
          </w:p>
        </w:tc>
        <w:tc>
          <w:tcPr>
            <w:tcW w:w="850" w:type="dxa"/>
            <w:vAlign w:val="center"/>
          </w:tcPr>
          <w:p w:rsidR="002F7471" w:rsidRPr="002F7471" w:rsidRDefault="002F7471" w:rsidP="002F7471">
            <w:pPr>
              <w:jc w:val="center"/>
              <w:rPr>
                <w:sz w:val="16"/>
                <w:szCs w:val="16"/>
              </w:rPr>
            </w:pPr>
            <w:r w:rsidRPr="002F7471">
              <w:rPr>
                <w:sz w:val="16"/>
                <w:szCs w:val="16"/>
              </w:rPr>
              <w:t>115,35</w:t>
            </w:r>
          </w:p>
        </w:tc>
        <w:tc>
          <w:tcPr>
            <w:tcW w:w="1134" w:type="dxa"/>
            <w:vAlign w:val="center"/>
          </w:tcPr>
          <w:p w:rsidR="002F7471" w:rsidRPr="002F7471" w:rsidRDefault="002F7471" w:rsidP="002F7471">
            <w:pPr>
              <w:jc w:val="center"/>
              <w:rPr>
                <w:sz w:val="16"/>
                <w:szCs w:val="16"/>
              </w:rPr>
            </w:pPr>
            <w:r w:rsidRPr="002F7471">
              <w:rPr>
                <w:sz w:val="16"/>
                <w:szCs w:val="16"/>
              </w:rPr>
              <w:t>3</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26.02.20</w:t>
            </w:r>
          </w:p>
        </w:tc>
        <w:tc>
          <w:tcPr>
            <w:tcW w:w="1417" w:type="dxa"/>
            <w:vAlign w:val="center"/>
          </w:tcPr>
          <w:p w:rsidR="002F7471" w:rsidRPr="002F7471" w:rsidRDefault="002F7471" w:rsidP="002F7471">
            <w:pPr>
              <w:jc w:val="center"/>
              <w:rPr>
                <w:sz w:val="16"/>
                <w:szCs w:val="16"/>
              </w:rPr>
            </w:pPr>
            <w:r w:rsidRPr="002F7471">
              <w:rPr>
                <w:sz w:val="16"/>
                <w:szCs w:val="16"/>
              </w:rPr>
              <w:t>Северная Македония</w:t>
            </w:r>
          </w:p>
        </w:tc>
        <w:tc>
          <w:tcPr>
            <w:tcW w:w="851" w:type="dxa"/>
            <w:vAlign w:val="center"/>
          </w:tcPr>
          <w:p w:rsidR="002F7471" w:rsidRPr="002F7471" w:rsidRDefault="002F7471" w:rsidP="002F7471">
            <w:pPr>
              <w:jc w:val="center"/>
              <w:rPr>
                <w:sz w:val="16"/>
                <w:szCs w:val="16"/>
              </w:rPr>
            </w:pPr>
            <w:r w:rsidRPr="002F7471">
              <w:rPr>
                <w:sz w:val="16"/>
                <w:szCs w:val="16"/>
              </w:rPr>
              <w:t>99031</w:t>
            </w:r>
          </w:p>
        </w:tc>
        <w:tc>
          <w:tcPr>
            <w:tcW w:w="708" w:type="dxa"/>
            <w:vAlign w:val="center"/>
          </w:tcPr>
          <w:p w:rsidR="002F7471" w:rsidRPr="002F7471" w:rsidRDefault="002F7471" w:rsidP="002F7471">
            <w:pPr>
              <w:jc w:val="center"/>
              <w:rPr>
                <w:sz w:val="16"/>
                <w:szCs w:val="16"/>
              </w:rPr>
            </w:pPr>
            <w:r w:rsidRPr="002F7471">
              <w:rPr>
                <w:sz w:val="16"/>
                <w:szCs w:val="16"/>
              </w:rPr>
              <w:t>4767,7</w:t>
            </w:r>
          </w:p>
        </w:tc>
        <w:tc>
          <w:tcPr>
            <w:tcW w:w="708" w:type="dxa"/>
            <w:vAlign w:val="center"/>
          </w:tcPr>
          <w:p w:rsidR="002F7471" w:rsidRPr="002F7471" w:rsidRDefault="002F7471" w:rsidP="002F7471">
            <w:pPr>
              <w:jc w:val="center"/>
              <w:rPr>
                <w:sz w:val="16"/>
                <w:szCs w:val="16"/>
              </w:rPr>
            </w:pPr>
            <w:r w:rsidRPr="002F7471">
              <w:rPr>
                <w:sz w:val="16"/>
                <w:szCs w:val="16"/>
              </w:rPr>
              <w:t>447</w:t>
            </w:r>
          </w:p>
        </w:tc>
        <w:tc>
          <w:tcPr>
            <w:tcW w:w="852" w:type="dxa"/>
            <w:vAlign w:val="center"/>
          </w:tcPr>
          <w:p w:rsidR="002F7471" w:rsidRPr="002F7471" w:rsidRDefault="002F7471" w:rsidP="002F7471">
            <w:pPr>
              <w:jc w:val="center"/>
              <w:rPr>
                <w:sz w:val="16"/>
                <w:szCs w:val="16"/>
              </w:rPr>
            </w:pPr>
            <w:r w:rsidRPr="002F7471">
              <w:rPr>
                <w:sz w:val="16"/>
                <w:szCs w:val="16"/>
              </w:rPr>
              <w:t>21,52</w:t>
            </w:r>
          </w:p>
        </w:tc>
        <w:tc>
          <w:tcPr>
            <w:tcW w:w="709" w:type="dxa"/>
            <w:vAlign w:val="center"/>
          </w:tcPr>
          <w:p w:rsidR="002F7471" w:rsidRPr="002F7471" w:rsidRDefault="002F7471" w:rsidP="002F7471">
            <w:pPr>
              <w:jc w:val="center"/>
              <w:rPr>
                <w:sz w:val="16"/>
                <w:szCs w:val="16"/>
              </w:rPr>
            </w:pPr>
            <w:r w:rsidRPr="002F7471">
              <w:rPr>
                <w:sz w:val="16"/>
                <w:szCs w:val="16"/>
              </w:rPr>
              <w:t>3047</w:t>
            </w:r>
          </w:p>
        </w:tc>
        <w:tc>
          <w:tcPr>
            <w:tcW w:w="850" w:type="dxa"/>
            <w:vAlign w:val="center"/>
          </w:tcPr>
          <w:p w:rsidR="002F7471" w:rsidRPr="002F7471" w:rsidRDefault="002F7471" w:rsidP="002F7471">
            <w:pPr>
              <w:jc w:val="center"/>
              <w:rPr>
                <w:sz w:val="16"/>
                <w:szCs w:val="16"/>
              </w:rPr>
            </w:pPr>
            <w:r w:rsidRPr="002F7471">
              <w:rPr>
                <w:sz w:val="16"/>
                <w:szCs w:val="16"/>
              </w:rPr>
              <w:t>146,69</w:t>
            </w:r>
          </w:p>
        </w:tc>
        <w:tc>
          <w:tcPr>
            <w:tcW w:w="1134" w:type="dxa"/>
            <w:vAlign w:val="center"/>
          </w:tcPr>
          <w:p w:rsidR="002F7471" w:rsidRPr="002F7471" w:rsidRDefault="002F7471" w:rsidP="002F7471">
            <w:pPr>
              <w:jc w:val="center"/>
              <w:rPr>
                <w:sz w:val="16"/>
                <w:szCs w:val="16"/>
              </w:rPr>
            </w:pPr>
            <w:r w:rsidRPr="002F7471">
              <w:rPr>
                <w:sz w:val="16"/>
                <w:szCs w:val="16"/>
              </w:rPr>
              <w:t>10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26.02.20</w:t>
            </w:r>
          </w:p>
        </w:tc>
        <w:tc>
          <w:tcPr>
            <w:tcW w:w="1417" w:type="dxa"/>
            <w:vAlign w:val="center"/>
          </w:tcPr>
          <w:p w:rsidR="002F7471" w:rsidRPr="002F7471" w:rsidRDefault="002F7471" w:rsidP="002F7471">
            <w:pPr>
              <w:jc w:val="center"/>
              <w:rPr>
                <w:sz w:val="16"/>
                <w:szCs w:val="16"/>
              </w:rPr>
            </w:pPr>
            <w:r w:rsidRPr="002F7471">
              <w:rPr>
                <w:sz w:val="16"/>
                <w:szCs w:val="16"/>
              </w:rPr>
              <w:t>Грузия</w:t>
            </w:r>
          </w:p>
        </w:tc>
        <w:tc>
          <w:tcPr>
            <w:tcW w:w="851" w:type="dxa"/>
            <w:vAlign w:val="center"/>
          </w:tcPr>
          <w:p w:rsidR="002F7471" w:rsidRPr="002F7471" w:rsidRDefault="002F7471" w:rsidP="002F7471">
            <w:pPr>
              <w:jc w:val="center"/>
              <w:rPr>
                <w:sz w:val="16"/>
                <w:szCs w:val="16"/>
              </w:rPr>
            </w:pPr>
            <w:r w:rsidRPr="002F7471">
              <w:rPr>
                <w:sz w:val="16"/>
                <w:szCs w:val="16"/>
              </w:rPr>
              <w:t>268097</w:t>
            </w:r>
          </w:p>
        </w:tc>
        <w:tc>
          <w:tcPr>
            <w:tcW w:w="708" w:type="dxa"/>
            <w:vAlign w:val="center"/>
          </w:tcPr>
          <w:p w:rsidR="002F7471" w:rsidRPr="002F7471" w:rsidRDefault="002F7471" w:rsidP="002F7471">
            <w:pPr>
              <w:jc w:val="center"/>
              <w:rPr>
                <w:sz w:val="16"/>
                <w:szCs w:val="16"/>
              </w:rPr>
            </w:pPr>
            <w:r w:rsidRPr="002F7471">
              <w:rPr>
                <w:sz w:val="16"/>
                <w:szCs w:val="16"/>
              </w:rPr>
              <w:t>7200,1</w:t>
            </w:r>
          </w:p>
        </w:tc>
        <w:tc>
          <w:tcPr>
            <w:tcW w:w="708" w:type="dxa"/>
            <w:vAlign w:val="center"/>
          </w:tcPr>
          <w:p w:rsidR="002F7471" w:rsidRPr="002F7471" w:rsidRDefault="002F7471" w:rsidP="002F7471">
            <w:pPr>
              <w:jc w:val="center"/>
              <w:rPr>
                <w:sz w:val="16"/>
                <w:szCs w:val="16"/>
              </w:rPr>
            </w:pPr>
            <w:r w:rsidRPr="002F7471">
              <w:rPr>
                <w:sz w:val="16"/>
                <w:szCs w:val="16"/>
              </w:rPr>
              <w:t>396</w:t>
            </w:r>
          </w:p>
        </w:tc>
        <w:tc>
          <w:tcPr>
            <w:tcW w:w="852" w:type="dxa"/>
            <w:vAlign w:val="center"/>
          </w:tcPr>
          <w:p w:rsidR="002F7471" w:rsidRPr="002F7471" w:rsidRDefault="002F7471" w:rsidP="002F7471">
            <w:pPr>
              <w:jc w:val="center"/>
              <w:rPr>
                <w:sz w:val="16"/>
                <w:szCs w:val="16"/>
              </w:rPr>
            </w:pPr>
            <w:r w:rsidRPr="002F7471">
              <w:rPr>
                <w:sz w:val="16"/>
                <w:szCs w:val="16"/>
              </w:rPr>
              <w:t>10,64</w:t>
            </w:r>
          </w:p>
        </w:tc>
        <w:tc>
          <w:tcPr>
            <w:tcW w:w="709" w:type="dxa"/>
            <w:vAlign w:val="center"/>
          </w:tcPr>
          <w:p w:rsidR="002F7471" w:rsidRPr="002F7471" w:rsidRDefault="002F7471" w:rsidP="002F7471">
            <w:pPr>
              <w:jc w:val="center"/>
              <w:rPr>
                <w:sz w:val="16"/>
                <w:szCs w:val="16"/>
              </w:rPr>
            </w:pPr>
            <w:r w:rsidRPr="002F7471">
              <w:rPr>
                <w:sz w:val="16"/>
                <w:szCs w:val="16"/>
              </w:rPr>
              <w:t>3425</w:t>
            </w:r>
          </w:p>
        </w:tc>
        <w:tc>
          <w:tcPr>
            <w:tcW w:w="850" w:type="dxa"/>
            <w:vAlign w:val="center"/>
          </w:tcPr>
          <w:p w:rsidR="002F7471" w:rsidRPr="002F7471" w:rsidRDefault="002F7471" w:rsidP="002F7471">
            <w:pPr>
              <w:jc w:val="center"/>
              <w:rPr>
                <w:sz w:val="16"/>
                <w:szCs w:val="16"/>
              </w:rPr>
            </w:pPr>
            <w:r w:rsidRPr="002F7471">
              <w:rPr>
                <w:sz w:val="16"/>
                <w:szCs w:val="16"/>
              </w:rPr>
              <w:t>91,98</w:t>
            </w:r>
          </w:p>
        </w:tc>
        <w:tc>
          <w:tcPr>
            <w:tcW w:w="1134" w:type="dxa"/>
            <w:vAlign w:val="center"/>
          </w:tcPr>
          <w:p w:rsidR="002F7471" w:rsidRPr="002F7471" w:rsidRDefault="002F7471" w:rsidP="002F7471">
            <w:pPr>
              <w:jc w:val="center"/>
              <w:rPr>
                <w:sz w:val="16"/>
                <w:szCs w:val="16"/>
              </w:rPr>
            </w:pPr>
            <w:r w:rsidRPr="002F7471">
              <w:rPr>
                <w:sz w:val="16"/>
                <w:szCs w:val="16"/>
              </w:rPr>
              <w:t>19</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26.02.20</w:t>
            </w:r>
          </w:p>
        </w:tc>
        <w:tc>
          <w:tcPr>
            <w:tcW w:w="1417" w:type="dxa"/>
            <w:vAlign w:val="center"/>
          </w:tcPr>
          <w:p w:rsidR="002F7471" w:rsidRPr="002F7471" w:rsidRDefault="002F7471" w:rsidP="002F7471">
            <w:pPr>
              <w:jc w:val="center"/>
              <w:rPr>
                <w:sz w:val="16"/>
                <w:szCs w:val="16"/>
              </w:rPr>
            </w:pPr>
            <w:r w:rsidRPr="002F7471">
              <w:rPr>
                <w:sz w:val="16"/>
                <w:szCs w:val="16"/>
              </w:rPr>
              <w:t>Норвегия</w:t>
            </w:r>
          </w:p>
        </w:tc>
        <w:tc>
          <w:tcPr>
            <w:tcW w:w="851" w:type="dxa"/>
            <w:vAlign w:val="center"/>
          </w:tcPr>
          <w:p w:rsidR="002F7471" w:rsidRPr="002F7471" w:rsidRDefault="002F7471" w:rsidP="002F7471">
            <w:pPr>
              <w:jc w:val="center"/>
              <w:rPr>
                <w:sz w:val="16"/>
                <w:szCs w:val="16"/>
              </w:rPr>
            </w:pPr>
            <w:r w:rsidRPr="002F7471">
              <w:rPr>
                <w:sz w:val="16"/>
                <w:szCs w:val="16"/>
              </w:rPr>
              <w:t>68315</w:t>
            </w:r>
          </w:p>
        </w:tc>
        <w:tc>
          <w:tcPr>
            <w:tcW w:w="708" w:type="dxa"/>
            <w:vAlign w:val="center"/>
          </w:tcPr>
          <w:p w:rsidR="002F7471" w:rsidRPr="002F7471" w:rsidRDefault="002F7471" w:rsidP="002F7471">
            <w:pPr>
              <w:jc w:val="center"/>
              <w:rPr>
                <w:sz w:val="16"/>
                <w:szCs w:val="16"/>
              </w:rPr>
            </w:pPr>
            <w:r w:rsidRPr="002F7471">
              <w:rPr>
                <w:sz w:val="16"/>
                <w:szCs w:val="16"/>
              </w:rPr>
              <w:t>1230,7</w:t>
            </w:r>
          </w:p>
        </w:tc>
        <w:tc>
          <w:tcPr>
            <w:tcW w:w="708" w:type="dxa"/>
            <w:vAlign w:val="center"/>
          </w:tcPr>
          <w:p w:rsidR="002F7471" w:rsidRPr="002F7471" w:rsidRDefault="002F7471" w:rsidP="002F7471">
            <w:pPr>
              <w:jc w:val="center"/>
              <w:rPr>
                <w:sz w:val="16"/>
                <w:szCs w:val="16"/>
              </w:rPr>
            </w:pPr>
            <w:r w:rsidRPr="002F7471">
              <w:rPr>
                <w:sz w:val="16"/>
                <w:szCs w:val="16"/>
              </w:rPr>
              <w:t>208</w:t>
            </w:r>
          </w:p>
        </w:tc>
        <w:tc>
          <w:tcPr>
            <w:tcW w:w="852" w:type="dxa"/>
            <w:vAlign w:val="center"/>
          </w:tcPr>
          <w:p w:rsidR="002F7471" w:rsidRPr="002F7471" w:rsidRDefault="002F7471" w:rsidP="002F7471">
            <w:pPr>
              <w:jc w:val="center"/>
              <w:rPr>
                <w:sz w:val="16"/>
                <w:szCs w:val="16"/>
              </w:rPr>
            </w:pPr>
            <w:r w:rsidRPr="002F7471">
              <w:rPr>
                <w:sz w:val="16"/>
                <w:szCs w:val="16"/>
              </w:rPr>
              <w:t>3,75</w:t>
            </w:r>
          </w:p>
        </w:tc>
        <w:tc>
          <w:tcPr>
            <w:tcW w:w="709" w:type="dxa"/>
            <w:vAlign w:val="center"/>
          </w:tcPr>
          <w:p w:rsidR="002F7471" w:rsidRPr="002F7471" w:rsidRDefault="002F7471" w:rsidP="002F7471">
            <w:pPr>
              <w:jc w:val="center"/>
              <w:rPr>
                <w:sz w:val="16"/>
                <w:szCs w:val="16"/>
              </w:rPr>
            </w:pPr>
            <w:r w:rsidRPr="002F7471">
              <w:rPr>
                <w:sz w:val="16"/>
                <w:szCs w:val="16"/>
              </w:rPr>
              <w:t>607</w:t>
            </w:r>
          </w:p>
        </w:tc>
        <w:tc>
          <w:tcPr>
            <w:tcW w:w="850" w:type="dxa"/>
            <w:vAlign w:val="center"/>
          </w:tcPr>
          <w:p w:rsidR="002F7471" w:rsidRPr="002F7471" w:rsidRDefault="002F7471" w:rsidP="002F7471">
            <w:pPr>
              <w:jc w:val="center"/>
              <w:rPr>
                <w:sz w:val="16"/>
                <w:szCs w:val="16"/>
              </w:rPr>
            </w:pPr>
            <w:r w:rsidRPr="002F7471">
              <w:rPr>
                <w:sz w:val="16"/>
                <w:szCs w:val="16"/>
              </w:rPr>
              <w:t>10,94</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26.02.20</w:t>
            </w:r>
          </w:p>
        </w:tc>
        <w:tc>
          <w:tcPr>
            <w:tcW w:w="1417" w:type="dxa"/>
            <w:vAlign w:val="center"/>
          </w:tcPr>
          <w:p w:rsidR="002F7471" w:rsidRPr="002F7471" w:rsidRDefault="002F7471" w:rsidP="002F7471">
            <w:pPr>
              <w:jc w:val="center"/>
              <w:rPr>
                <w:sz w:val="16"/>
                <w:szCs w:val="16"/>
              </w:rPr>
            </w:pPr>
            <w:r w:rsidRPr="002F7471">
              <w:rPr>
                <w:sz w:val="16"/>
                <w:szCs w:val="16"/>
              </w:rPr>
              <w:t>Греция</w:t>
            </w:r>
          </w:p>
        </w:tc>
        <w:tc>
          <w:tcPr>
            <w:tcW w:w="851" w:type="dxa"/>
            <w:vAlign w:val="center"/>
          </w:tcPr>
          <w:p w:rsidR="002F7471" w:rsidRPr="002F7471" w:rsidRDefault="002F7471" w:rsidP="002F7471">
            <w:pPr>
              <w:jc w:val="center"/>
              <w:rPr>
                <w:sz w:val="16"/>
                <w:szCs w:val="16"/>
              </w:rPr>
            </w:pPr>
            <w:r w:rsidRPr="002F7471">
              <w:rPr>
                <w:sz w:val="16"/>
                <w:szCs w:val="16"/>
              </w:rPr>
              <w:t>178918</w:t>
            </w:r>
          </w:p>
        </w:tc>
        <w:tc>
          <w:tcPr>
            <w:tcW w:w="708" w:type="dxa"/>
            <w:vAlign w:val="center"/>
          </w:tcPr>
          <w:p w:rsidR="002F7471" w:rsidRPr="002F7471" w:rsidRDefault="002F7471" w:rsidP="002F7471">
            <w:pPr>
              <w:jc w:val="center"/>
              <w:rPr>
                <w:sz w:val="16"/>
                <w:szCs w:val="16"/>
              </w:rPr>
            </w:pPr>
            <w:r w:rsidRPr="002F7471">
              <w:rPr>
                <w:sz w:val="16"/>
                <w:szCs w:val="16"/>
              </w:rPr>
              <w:t>1665,7</w:t>
            </w:r>
          </w:p>
        </w:tc>
        <w:tc>
          <w:tcPr>
            <w:tcW w:w="708" w:type="dxa"/>
            <w:vAlign w:val="center"/>
          </w:tcPr>
          <w:p w:rsidR="002F7471" w:rsidRPr="002F7471" w:rsidRDefault="002F7471" w:rsidP="002F7471">
            <w:pPr>
              <w:jc w:val="center"/>
              <w:rPr>
                <w:sz w:val="16"/>
                <w:szCs w:val="16"/>
              </w:rPr>
            </w:pPr>
            <w:r w:rsidRPr="002F7471">
              <w:rPr>
                <w:sz w:val="16"/>
                <w:szCs w:val="16"/>
              </w:rPr>
              <w:t>1424</w:t>
            </w:r>
          </w:p>
        </w:tc>
        <w:tc>
          <w:tcPr>
            <w:tcW w:w="852" w:type="dxa"/>
            <w:vAlign w:val="center"/>
          </w:tcPr>
          <w:p w:rsidR="002F7471" w:rsidRPr="002F7471" w:rsidRDefault="002F7471" w:rsidP="002F7471">
            <w:pPr>
              <w:jc w:val="center"/>
              <w:rPr>
                <w:sz w:val="16"/>
                <w:szCs w:val="16"/>
              </w:rPr>
            </w:pPr>
            <w:r w:rsidRPr="002F7471">
              <w:rPr>
                <w:sz w:val="16"/>
                <w:szCs w:val="16"/>
              </w:rPr>
              <w:t>13,26</w:t>
            </w:r>
          </w:p>
        </w:tc>
        <w:tc>
          <w:tcPr>
            <w:tcW w:w="709" w:type="dxa"/>
            <w:vAlign w:val="center"/>
          </w:tcPr>
          <w:p w:rsidR="002F7471" w:rsidRPr="002F7471" w:rsidRDefault="002F7471" w:rsidP="002F7471">
            <w:pPr>
              <w:jc w:val="center"/>
              <w:rPr>
                <w:sz w:val="16"/>
                <w:szCs w:val="16"/>
              </w:rPr>
            </w:pPr>
            <w:r w:rsidRPr="002F7471">
              <w:rPr>
                <w:sz w:val="16"/>
                <w:szCs w:val="16"/>
              </w:rPr>
              <w:t>6272</w:t>
            </w:r>
          </w:p>
        </w:tc>
        <w:tc>
          <w:tcPr>
            <w:tcW w:w="850" w:type="dxa"/>
            <w:vAlign w:val="center"/>
          </w:tcPr>
          <w:p w:rsidR="002F7471" w:rsidRPr="002F7471" w:rsidRDefault="002F7471" w:rsidP="002F7471">
            <w:pPr>
              <w:jc w:val="center"/>
              <w:rPr>
                <w:sz w:val="16"/>
                <w:szCs w:val="16"/>
              </w:rPr>
            </w:pPr>
            <w:r w:rsidRPr="002F7471">
              <w:rPr>
                <w:sz w:val="16"/>
                <w:szCs w:val="16"/>
              </w:rPr>
              <w:t>58,39</w:t>
            </w:r>
          </w:p>
        </w:tc>
        <w:tc>
          <w:tcPr>
            <w:tcW w:w="1134" w:type="dxa"/>
            <w:vAlign w:val="center"/>
          </w:tcPr>
          <w:p w:rsidR="002F7471" w:rsidRPr="002F7471" w:rsidRDefault="002F7471" w:rsidP="002F7471">
            <w:pPr>
              <w:jc w:val="center"/>
              <w:rPr>
                <w:sz w:val="16"/>
                <w:szCs w:val="16"/>
              </w:rPr>
            </w:pPr>
            <w:r w:rsidRPr="002F7471">
              <w:rPr>
                <w:sz w:val="16"/>
                <w:szCs w:val="16"/>
              </w:rPr>
              <w:t>23</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26.02.20</w:t>
            </w:r>
          </w:p>
        </w:tc>
        <w:tc>
          <w:tcPr>
            <w:tcW w:w="1417" w:type="dxa"/>
            <w:vAlign w:val="center"/>
          </w:tcPr>
          <w:p w:rsidR="002F7471" w:rsidRPr="002F7471" w:rsidRDefault="002F7471" w:rsidP="002F7471">
            <w:pPr>
              <w:jc w:val="center"/>
              <w:rPr>
                <w:sz w:val="16"/>
                <w:szCs w:val="16"/>
              </w:rPr>
            </w:pPr>
            <w:r w:rsidRPr="002F7471">
              <w:rPr>
                <w:sz w:val="16"/>
                <w:szCs w:val="16"/>
              </w:rPr>
              <w:t>Румыния</w:t>
            </w:r>
          </w:p>
        </w:tc>
        <w:tc>
          <w:tcPr>
            <w:tcW w:w="851" w:type="dxa"/>
            <w:vAlign w:val="center"/>
          </w:tcPr>
          <w:p w:rsidR="002F7471" w:rsidRPr="002F7471" w:rsidRDefault="002F7471" w:rsidP="002F7471">
            <w:pPr>
              <w:jc w:val="center"/>
              <w:rPr>
                <w:sz w:val="16"/>
                <w:szCs w:val="16"/>
              </w:rPr>
            </w:pPr>
            <w:r w:rsidRPr="002F7471">
              <w:rPr>
                <w:sz w:val="16"/>
                <w:szCs w:val="16"/>
              </w:rPr>
              <w:t>777276</w:t>
            </w:r>
          </w:p>
        </w:tc>
        <w:tc>
          <w:tcPr>
            <w:tcW w:w="708" w:type="dxa"/>
            <w:vAlign w:val="center"/>
          </w:tcPr>
          <w:p w:rsidR="002F7471" w:rsidRPr="002F7471" w:rsidRDefault="002F7471" w:rsidP="002F7471">
            <w:pPr>
              <w:jc w:val="center"/>
              <w:rPr>
                <w:sz w:val="16"/>
                <w:szCs w:val="16"/>
              </w:rPr>
            </w:pPr>
            <w:r w:rsidRPr="002F7471">
              <w:rPr>
                <w:sz w:val="16"/>
                <w:szCs w:val="16"/>
              </w:rPr>
              <w:t>4006,2</w:t>
            </w:r>
          </w:p>
        </w:tc>
        <w:tc>
          <w:tcPr>
            <w:tcW w:w="708" w:type="dxa"/>
            <w:vAlign w:val="center"/>
          </w:tcPr>
          <w:p w:rsidR="002F7471" w:rsidRPr="002F7471" w:rsidRDefault="002F7471" w:rsidP="002F7471">
            <w:pPr>
              <w:jc w:val="center"/>
              <w:rPr>
                <w:sz w:val="16"/>
                <w:szCs w:val="16"/>
              </w:rPr>
            </w:pPr>
            <w:r w:rsidRPr="002F7471">
              <w:rPr>
                <w:sz w:val="16"/>
                <w:szCs w:val="16"/>
              </w:rPr>
              <w:t>2721</w:t>
            </w:r>
          </w:p>
        </w:tc>
        <w:tc>
          <w:tcPr>
            <w:tcW w:w="852" w:type="dxa"/>
            <w:vAlign w:val="center"/>
          </w:tcPr>
          <w:p w:rsidR="002F7471" w:rsidRPr="002F7471" w:rsidRDefault="002F7471" w:rsidP="002F7471">
            <w:pPr>
              <w:jc w:val="center"/>
              <w:rPr>
                <w:sz w:val="16"/>
                <w:szCs w:val="16"/>
              </w:rPr>
            </w:pPr>
            <w:r w:rsidRPr="002F7471">
              <w:rPr>
                <w:sz w:val="16"/>
                <w:szCs w:val="16"/>
              </w:rPr>
              <w:t>14,02</w:t>
            </w:r>
          </w:p>
        </w:tc>
        <w:tc>
          <w:tcPr>
            <w:tcW w:w="709" w:type="dxa"/>
            <w:vAlign w:val="center"/>
          </w:tcPr>
          <w:p w:rsidR="002F7471" w:rsidRPr="002F7471" w:rsidRDefault="002F7471" w:rsidP="002F7471">
            <w:pPr>
              <w:jc w:val="center"/>
              <w:rPr>
                <w:sz w:val="16"/>
                <w:szCs w:val="16"/>
              </w:rPr>
            </w:pPr>
            <w:r w:rsidRPr="002F7471">
              <w:rPr>
                <w:sz w:val="16"/>
                <w:szCs w:val="16"/>
              </w:rPr>
              <w:t>19795</w:t>
            </w:r>
          </w:p>
        </w:tc>
        <w:tc>
          <w:tcPr>
            <w:tcW w:w="850" w:type="dxa"/>
            <w:vAlign w:val="center"/>
          </w:tcPr>
          <w:p w:rsidR="002F7471" w:rsidRPr="002F7471" w:rsidRDefault="002F7471" w:rsidP="002F7471">
            <w:pPr>
              <w:jc w:val="center"/>
              <w:rPr>
                <w:sz w:val="16"/>
                <w:szCs w:val="16"/>
              </w:rPr>
            </w:pPr>
            <w:r w:rsidRPr="002F7471">
              <w:rPr>
                <w:sz w:val="16"/>
                <w:szCs w:val="16"/>
              </w:rPr>
              <w:t>102,03</w:t>
            </w:r>
          </w:p>
        </w:tc>
        <w:tc>
          <w:tcPr>
            <w:tcW w:w="1134" w:type="dxa"/>
            <w:vAlign w:val="center"/>
          </w:tcPr>
          <w:p w:rsidR="002F7471" w:rsidRPr="002F7471" w:rsidRDefault="002F7471" w:rsidP="002F7471">
            <w:pPr>
              <w:jc w:val="center"/>
              <w:rPr>
                <w:sz w:val="16"/>
                <w:szCs w:val="16"/>
              </w:rPr>
            </w:pPr>
            <w:r w:rsidRPr="002F7471">
              <w:rPr>
                <w:sz w:val="16"/>
                <w:szCs w:val="16"/>
              </w:rPr>
              <w:t>57</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27.02.20</w:t>
            </w:r>
          </w:p>
        </w:tc>
        <w:tc>
          <w:tcPr>
            <w:tcW w:w="1417" w:type="dxa"/>
            <w:vAlign w:val="center"/>
          </w:tcPr>
          <w:p w:rsidR="002F7471" w:rsidRPr="002F7471" w:rsidRDefault="002F7471" w:rsidP="002F7471">
            <w:pPr>
              <w:jc w:val="center"/>
              <w:rPr>
                <w:sz w:val="16"/>
                <w:szCs w:val="16"/>
              </w:rPr>
            </w:pPr>
            <w:r w:rsidRPr="002F7471">
              <w:rPr>
                <w:sz w:val="16"/>
                <w:szCs w:val="16"/>
              </w:rPr>
              <w:t>Дания</w:t>
            </w:r>
          </w:p>
        </w:tc>
        <w:tc>
          <w:tcPr>
            <w:tcW w:w="851" w:type="dxa"/>
            <w:vAlign w:val="center"/>
          </w:tcPr>
          <w:p w:rsidR="002F7471" w:rsidRPr="002F7471" w:rsidRDefault="002F7471" w:rsidP="002F7471">
            <w:pPr>
              <w:jc w:val="center"/>
              <w:rPr>
                <w:sz w:val="16"/>
                <w:szCs w:val="16"/>
              </w:rPr>
            </w:pPr>
            <w:r w:rsidRPr="002F7471">
              <w:rPr>
                <w:sz w:val="16"/>
                <w:szCs w:val="16"/>
              </w:rPr>
              <w:t>207769</w:t>
            </w:r>
          </w:p>
        </w:tc>
        <w:tc>
          <w:tcPr>
            <w:tcW w:w="708" w:type="dxa"/>
            <w:vAlign w:val="center"/>
          </w:tcPr>
          <w:p w:rsidR="002F7471" w:rsidRPr="002F7471" w:rsidRDefault="002F7471" w:rsidP="002F7471">
            <w:pPr>
              <w:jc w:val="center"/>
              <w:rPr>
                <w:sz w:val="16"/>
                <w:szCs w:val="16"/>
              </w:rPr>
            </w:pPr>
            <w:r w:rsidRPr="002F7471">
              <w:rPr>
                <w:sz w:val="16"/>
                <w:szCs w:val="16"/>
              </w:rPr>
              <w:t>3605,8</w:t>
            </w:r>
          </w:p>
        </w:tc>
        <w:tc>
          <w:tcPr>
            <w:tcW w:w="708" w:type="dxa"/>
            <w:vAlign w:val="center"/>
          </w:tcPr>
          <w:p w:rsidR="002F7471" w:rsidRPr="002F7471" w:rsidRDefault="002F7471" w:rsidP="002F7471">
            <w:pPr>
              <w:jc w:val="center"/>
              <w:rPr>
                <w:sz w:val="16"/>
                <w:szCs w:val="16"/>
              </w:rPr>
            </w:pPr>
            <w:r w:rsidRPr="002F7471">
              <w:rPr>
                <w:sz w:val="16"/>
                <w:szCs w:val="16"/>
              </w:rPr>
              <w:t>464</w:t>
            </w:r>
          </w:p>
        </w:tc>
        <w:tc>
          <w:tcPr>
            <w:tcW w:w="852" w:type="dxa"/>
            <w:vAlign w:val="center"/>
          </w:tcPr>
          <w:p w:rsidR="002F7471" w:rsidRPr="002F7471" w:rsidRDefault="002F7471" w:rsidP="002F7471">
            <w:pPr>
              <w:jc w:val="center"/>
              <w:rPr>
                <w:sz w:val="16"/>
                <w:szCs w:val="16"/>
              </w:rPr>
            </w:pPr>
            <w:r w:rsidRPr="002F7471">
              <w:rPr>
                <w:sz w:val="16"/>
                <w:szCs w:val="16"/>
              </w:rPr>
              <w:t>8,05</w:t>
            </w:r>
          </w:p>
        </w:tc>
        <w:tc>
          <w:tcPr>
            <w:tcW w:w="709" w:type="dxa"/>
            <w:vAlign w:val="center"/>
          </w:tcPr>
          <w:p w:rsidR="002F7471" w:rsidRPr="002F7471" w:rsidRDefault="002F7471" w:rsidP="002F7471">
            <w:pPr>
              <w:jc w:val="center"/>
              <w:rPr>
                <w:sz w:val="16"/>
                <w:szCs w:val="16"/>
              </w:rPr>
            </w:pPr>
            <w:r w:rsidRPr="002F7471">
              <w:rPr>
                <w:sz w:val="16"/>
                <w:szCs w:val="16"/>
              </w:rPr>
              <w:t>2334</w:t>
            </w:r>
          </w:p>
        </w:tc>
        <w:tc>
          <w:tcPr>
            <w:tcW w:w="850" w:type="dxa"/>
            <w:vAlign w:val="center"/>
          </w:tcPr>
          <w:p w:rsidR="002F7471" w:rsidRPr="002F7471" w:rsidRDefault="002F7471" w:rsidP="002F7471">
            <w:pPr>
              <w:jc w:val="center"/>
              <w:rPr>
                <w:sz w:val="16"/>
                <w:szCs w:val="16"/>
              </w:rPr>
            </w:pPr>
            <w:r w:rsidRPr="002F7471">
              <w:rPr>
                <w:sz w:val="16"/>
                <w:szCs w:val="16"/>
              </w:rPr>
              <w:t>40,51</w:t>
            </w:r>
          </w:p>
        </w:tc>
        <w:tc>
          <w:tcPr>
            <w:tcW w:w="1134" w:type="dxa"/>
            <w:vAlign w:val="center"/>
          </w:tcPr>
          <w:p w:rsidR="002F7471" w:rsidRPr="002F7471" w:rsidRDefault="002F7471" w:rsidP="002F7471">
            <w:pPr>
              <w:jc w:val="center"/>
              <w:rPr>
                <w:sz w:val="16"/>
                <w:szCs w:val="16"/>
              </w:rPr>
            </w:pPr>
            <w:r w:rsidRPr="002F7471">
              <w:rPr>
                <w:sz w:val="16"/>
                <w:szCs w:val="16"/>
              </w:rPr>
              <w:t>6</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27.02.20</w:t>
            </w:r>
          </w:p>
        </w:tc>
        <w:tc>
          <w:tcPr>
            <w:tcW w:w="1417" w:type="dxa"/>
            <w:vAlign w:val="center"/>
          </w:tcPr>
          <w:p w:rsidR="002F7471" w:rsidRPr="002F7471" w:rsidRDefault="002F7471" w:rsidP="002F7471">
            <w:pPr>
              <w:jc w:val="center"/>
              <w:rPr>
                <w:sz w:val="16"/>
                <w:szCs w:val="16"/>
              </w:rPr>
            </w:pPr>
            <w:r w:rsidRPr="002F7471">
              <w:rPr>
                <w:sz w:val="16"/>
                <w:szCs w:val="16"/>
              </w:rPr>
              <w:t>Эстония</w:t>
            </w:r>
          </w:p>
        </w:tc>
        <w:tc>
          <w:tcPr>
            <w:tcW w:w="851" w:type="dxa"/>
            <w:vAlign w:val="center"/>
          </w:tcPr>
          <w:p w:rsidR="002F7471" w:rsidRPr="002F7471" w:rsidRDefault="002F7471" w:rsidP="002F7471">
            <w:pPr>
              <w:jc w:val="center"/>
              <w:rPr>
                <w:sz w:val="16"/>
                <w:szCs w:val="16"/>
              </w:rPr>
            </w:pPr>
            <w:r w:rsidRPr="002F7471">
              <w:rPr>
                <w:sz w:val="16"/>
                <w:szCs w:val="16"/>
              </w:rPr>
              <w:t>57033</w:t>
            </w:r>
          </w:p>
        </w:tc>
        <w:tc>
          <w:tcPr>
            <w:tcW w:w="708" w:type="dxa"/>
            <w:vAlign w:val="center"/>
          </w:tcPr>
          <w:p w:rsidR="002F7471" w:rsidRPr="002F7471" w:rsidRDefault="002F7471" w:rsidP="002F7471">
            <w:pPr>
              <w:jc w:val="center"/>
              <w:rPr>
                <w:sz w:val="16"/>
                <w:szCs w:val="16"/>
              </w:rPr>
            </w:pPr>
            <w:r w:rsidRPr="002F7471">
              <w:rPr>
                <w:sz w:val="16"/>
                <w:szCs w:val="16"/>
              </w:rPr>
              <w:t>4293,5</w:t>
            </w:r>
          </w:p>
        </w:tc>
        <w:tc>
          <w:tcPr>
            <w:tcW w:w="708" w:type="dxa"/>
            <w:vAlign w:val="center"/>
          </w:tcPr>
          <w:p w:rsidR="002F7471" w:rsidRPr="002F7471" w:rsidRDefault="002F7471" w:rsidP="002F7471">
            <w:pPr>
              <w:jc w:val="center"/>
              <w:rPr>
                <w:sz w:val="16"/>
                <w:szCs w:val="16"/>
              </w:rPr>
            </w:pPr>
            <w:r w:rsidRPr="002F7471">
              <w:rPr>
                <w:sz w:val="16"/>
                <w:szCs w:val="16"/>
              </w:rPr>
              <w:t>787</w:t>
            </w:r>
          </w:p>
        </w:tc>
        <w:tc>
          <w:tcPr>
            <w:tcW w:w="852" w:type="dxa"/>
            <w:vAlign w:val="center"/>
          </w:tcPr>
          <w:p w:rsidR="002F7471" w:rsidRPr="002F7471" w:rsidRDefault="002F7471" w:rsidP="002F7471">
            <w:pPr>
              <w:jc w:val="center"/>
              <w:rPr>
                <w:sz w:val="16"/>
                <w:szCs w:val="16"/>
              </w:rPr>
            </w:pPr>
            <w:r w:rsidRPr="002F7471">
              <w:rPr>
                <w:sz w:val="16"/>
                <w:szCs w:val="16"/>
              </w:rPr>
              <w:t>59,25</w:t>
            </w:r>
          </w:p>
        </w:tc>
        <w:tc>
          <w:tcPr>
            <w:tcW w:w="709" w:type="dxa"/>
            <w:vAlign w:val="center"/>
          </w:tcPr>
          <w:p w:rsidR="002F7471" w:rsidRPr="002F7471" w:rsidRDefault="002F7471" w:rsidP="002F7471">
            <w:pPr>
              <w:jc w:val="center"/>
              <w:rPr>
                <w:sz w:val="16"/>
                <w:szCs w:val="16"/>
              </w:rPr>
            </w:pPr>
            <w:r w:rsidRPr="002F7471">
              <w:rPr>
                <w:sz w:val="16"/>
                <w:szCs w:val="16"/>
              </w:rPr>
              <w:t>528</w:t>
            </w:r>
          </w:p>
        </w:tc>
        <w:tc>
          <w:tcPr>
            <w:tcW w:w="850" w:type="dxa"/>
            <w:vAlign w:val="center"/>
          </w:tcPr>
          <w:p w:rsidR="002F7471" w:rsidRPr="002F7471" w:rsidRDefault="002F7471" w:rsidP="002F7471">
            <w:pPr>
              <w:jc w:val="center"/>
              <w:rPr>
                <w:sz w:val="16"/>
                <w:szCs w:val="16"/>
              </w:rPr>
            </w:pPr>
            <w:r w:rsidRPr="002F7471">
              <w:rPr>
                <w:sz w:val="16"/>
                <w:szCs w:val="16"/>
              </w:rPr>
              <w:t>39,75</w:t>
            </w:r>
          </w:p>
        </w:tc>
        <w:tc>
          <w:tcPr>
            <w:tcW w:w="1134" w:type="dxa"/>
            <w:vAlign w:val="center"/>
          </w:tcPr>
          <w:p w:rsidR="002F7471" w:rsidRPr="002F7471" w:rsidRDefault="002F7471" w:rsidP="002F7471">
            <w:pPr>
              <w:jc w:val="center"/>
              <w:rPr>
                <w:sz w:val="16"/>
                <w:szCs w:val="16"/>
              </w:rPr>
            </w:pPr>
            <w:r w:rsidRPr="002F7471">
              <w:rPr>
                <w:sz w:val="16"/>
                <w:szCs w:val="16"/>
              </w:rPr>
              <w:t>10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27.02.20</w:t>
            </w:r>
          </w:p>
        </w:tc>
        <w:tc>
          <w:tcPr>
            <w:tcW w:w="1417" w:type="dxa"/>
            <w:vAlign w:val="center"/>
          </w:tcPr>
          <w:p w:rsidR="002F7471" w:rsidRPr="002F7471" w:rsidRDefault="002F7471" w:rsidP="002F7471">
            <w:pPr>
              <w:jc w:val="center"/>
              <w:rPr>
                <w:sz w:val="16"/>
                <w:szCs w:val="16"/>
              </w:rPr>
            </w:pPr>
            <w:r w:rsidRPr="002F7471">
              <w:rPr>
                <w:sz w:val="16"/>
                <w:szCs w:val="16"/>
              </w:rPr>
              <w:t>Нидерланды</w:t>
            </w:r>
          </w:p>
        </w:tc>
        <w:tc>
          <w:tcPr>
            <w:tcW w:w="851" w:type="dxa"/>
            <w:vAlign w:val="center"/>
          </w:tcPr>
          <w:p w:rsidR="002F7471" w:rsidRPr="002F7471" w:rsidRDefault="002F7471" w:rsidP="002F7471">
            <w:pPr>
              <w:jc w:val="center"/>
              <w:rPr>
                <w:sz w:val="16"/>
                <w:szCs w:val="16"/>
              </w:rPr>
            </w:pPr>
            <w:r w:rsidRPr="002F7471">
              <w:rPr>
                <w:sz w:val="16"/>
                <w:szCs w:val="16"/>
              </w:rPr>
              <w:t>1066522</w:t>
            </w:r>
          </w:p>
        </w:tc>
        <w:tc>
          <w:tcPr>
            <w:tcW w:w="708" w:type="dxa"/>
            <w:vAlign w:val="center"/>
          </w:tcPr>
          <w:p w:rsidR="002F7471" w:rsidRPr="002F7471" w:rsidRDefault="002F7471" w:rsidP="002F7471">
            <w:pPr>
              <w:jc w:val="center"/>
              <w:rPr>
                <w:sz w:val="16"/>
                <w:szCs w:val="16"/>
              </w:rPr>
            </w:pPr>
            <w:r w:rsidRPr="002F7471">
              <w:rPr>
                <w:sz w:val="16"/>
                <w:szCs w:val="16"/>
              </w:rPr>
              <w:t>6088,7</w:t>
            </w:r>
          </w:p>
        </w:tc>
        <w:tc>
          <w:tcPr>
            <w:tcW w:w="708" w:type="dxa"/>
            <w:vAlign w:val="center"/>
          </w:tcPr>
          <w:p w:rsidR="002F7471" w:rsidRPr="002F7471" w:rsidRDefault="002F7471" w:rsidP="002F7471">
            <w:pPr>
              <w:jc w:val="center"/>
              <w:rPr>
                <w:sz w:val="16"/>
                <w:szCs w:val="16"/>
              </w:rPr>
            </w:pPr>
            <w:r w:rsidRPr="002F7471">
              <w:rPr>
                <w:sz w:val="16"/>
                <w:szCs w:val="16"/>
              </w:rPr>
              <w:t>4619</w:t>
            </w:r>
          </w:p>
        </w:tc>
        <w:tc>
          <w:tcPr>
            <w:tcW w:w="852" w:type="dxa"/>
            <w:vAlign w:val="center"/>
          </w:tcPr>
          <w:p w:rsidR="002F7471" w:rsidRPr="002F7471" w:rsidRDefault="002F7471" w:rsidP="002F7471">
            <w:pPr>
              <w:jc w:val="center"/>
              <w:rPr>
                <w:sz w:val="16"/>
                <w:szCs w:val="16"/>
              </w:rPr>
            </w:pPr>
            <w:r w:rsidRPr="002F7471">
              <w:rPr>
                <w:sz w:val="16"/>
                <w:szCs w:val="16"/>
              </w:rPr>
              <w:t>26,37</w:t>
            </w:r>
          </w:p>
        </w:tc>
        <w:tc>
          <w:tcPr>
            <w:tcW w:w="709" w:type="dxa"/>
            <w:vAlign w:val="center"/>
          </w:tcPr>
          <w:p w:rsidR="002F7471" w:rsidRPr="002F7471" w:rsidRDefault="002F7471" w:rsidP="002F7471">
            <w:pPr>
              <w:jc w:val="center"/>
              <w:rPr>
                <w:sz w:val="16"/>
                <w:szCs w:val="16"/>
              </w:rPr>
            </w:pPr>
            <w:r w:rsidRPr="002F7471">
              <w:rPr>
                <w:sz w:val="16"/>
                <w:szCs w:val="16"/>
              </w:rPr>
              <w:t>15323</w:t>
            </w:r>
          </w:p>
        </w:tc>
        <w:tc>
          <w:tcPr>
            <w:tcW w:w="850" w:type="dxa"/>
            <w:vAlign w:val="center"/>
          </w:tcPr>
          <w:p w:rsidR="002F7471" w:rsidRPr="002F7471" w:rsidRDefault="002F7471" w:rsidP="002F7471">
            <w:pPr>
              <w:jc w:val="center"/>
              <w:rPr>
                <w:sz w:val="16"/>
                <w:szCs w:val="16"/>
              </w:rPr>
            </w:pPr>
            <w:r w:rsidRPr="002F7471">
              <w:rPr>
                <w:sz w:val="16"/>
                <w:szCs w:val="16"/>
              </w:rPr>
              <w:t>87,48</w:t>
            </w:r>
          </w:p>
        </w:tc>
        <w:tc>
          <w:tcPr>
            <w:tcW w:w="1134" w:type="dxa"/>
            <w:vAlign w:val="center"/>
          </w:tcPr>
          <w:p w:rsidR="002F7471" w:rsidRPr="002F7471" w:rsidRDefault="002F7471" w:rsidP="002F7471">
            <w:pPr>
              <w:jc w:val="center"/>
              <w:rPr>
                <w:sz w:val="16"/>
                <w:szCs w:val="16"/>
              </w:rPr>
            </w:pPr>
            <w:r w:rsidRPr="002F7471">
              <w:rPr>
                <w:sz w:val="16"/>
                <w:szCs w:val="16"/>
              </w:rPr>
              <w:t>62</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27.02.20</w:t>
            </w:r>
          </w:p>
        </w:tc>
        <w:tc>
          <w:tcPr>
            <w:tcW w:w="1417" w:type="dxa"/>
            <w:vAlign w:val="center"/>
          </w:tcPr>
          <w:p w:rsidR="002F7471" w:rsidRPr="002F7471" w:rsidRDefault="002F7471" w:rsidP="002F7471">
            <w:pPr>
              <w:jc w:val="center"/>
              <w:rPr>
                <w:sz w:val="16"/>
                <w:szCs w:val="16"/>
              </w:rPr>
            </w:pPr>
            <w:r w:rsidRPr="002F7471">
              <w:rPr>
                <w:sz w:val="16"/>
                <w:szCs w:val="16"/>
              </w:rPr>
              <w:t>Сан-Марино</w:t>
            </w:r>
          </w:p>
        </w:tc>
        <w:tc>
          <w:tcPr>
            <w:tcW w:w="851" w:type="dxa"/>
            <w:vAlign w:val="center"/>
          </w:tcPr>
          <w:p w:rsidR="002F7471" w:rsidRPr="002F7471" w:rsidRDefault="002F7471" w:rsidP="002F7471">
            <w:pPr>
              <w:jc w:val="center"/>
              <w:rPr>
                <w:sz w:val="16"/>
                <w:szCs w:val="16"/>
              </w:rPr>
            </w:pPr>
            <w:r w:rsidRPr="002F7471">
              <w:rPr>
                <w:sz w:val="16"/>
                <w:szCs w:val="16"/>
              </w:rPr>
              <w:t>3472</w:t>
            </w:r>
          </w:p>
        </w:tc>
        <w:tc>
          <w:tcPr>
            <w:tcW w:w="708" w:type="dxa"/>
            <w:vAlign w:val="center"/>
          </w:tcPr>
          <w:p w:rsidR="002F7471" w:rsidRPr="002F7471" w:rsidRDefault="002F7471" w:rsidP="002F7471">
            <w:pPr>
              <w:jc w:val="center"/>
              <w:rPr>
                <w:sz w:val="16"/>
                <w:szCs w:val="16"/>
              </w:rPr>
            </w:pPr>
            <w:r w:rsidRPr="002F7471">
              <w:rPr>
                <w:sz w:val="16"/>
                <w:szCs w:val="16"/>
              </w:rPr>
              <w:t>10037,6</w:t>
            </w:r>
          </w:p>
        </w:tc>
        <w:tc>
          <w:tcPr>
            <w:tcW w:w="708" w:type="dxa"/>
            <w:vAlign w:val="center"/>
          </w:tcPr>
          <w:p w:rsidR="002F7471" w:rsidRPr="002F7471" w:rsidRDefault="002F7471" w:rsidP="002F7471">
            <w:pPr>
              <w:jc w:val="center"/>
              <w:rPr>
                <w:sz w:val="16"/>
                <w:szCs w:val="16"/>
              </w:rPr>
            </w:pPr>
            <w:r w:rsidRPr="002F7471">
              <w:rPr>
                <w:sz w:val="16"/>
                <w:szCs w:val="16"/>
              </w:rPr>
              <w:t>32</w:t>
            </w:r>
          </w:p>
        </w:tc>
        <w:tc>
          <w:tcPr>
            <w:tcW w:w="852" w:type="dxa"/>
            <w:vAlign w:val="center"/>
          </w:tcPr>
          <w:p w:rsidR="002F7471" w:rsidRPr="002F7471" w:rsidRDefault="002F7471" w:rsidP="002F7471">
            <w:pPr>
              <w:jc w:val="center"/>
              <w:rPr>
                <w:sz w:val="16"/>
                <w:szCs w:val="16"/>
              </w:rPr>
            </w:pPr>
            <w:r w:rsidRPr="002F7471">
              <w:rPr>
                <w:sz w:val="16"/>
                <w:szCs w:val="16"/>
              </w:rPr>
              <w:t>92,51</w:t>
            </w:r>
          </w:p>
        </w:tc>
        <w:tc>
          <w:tcPr>
            <w:tcW w:w="709" w:type="dxa"/>
            <w:vAlign w:val="center"/>
          </w:tcPr>
          <w:p w:rsidR="002F7471" w:rsidRPr="002F7471" w:rsidRDefault="002F7471" w:rsidP="002F7471">
            <w:pPr>
              <w:jc w:val="center"/>
              <w:rPr>
                <w:sz w:val="16"/>
                <w:szCs w:val="16"/>
              </w:rPr>
            </w:pPr>
            <w:r w:rsidRPr="002F7471">
              <w:rPr>
                <w:sz w:val="16"/>
                <w:szCs w:val="16"/>
              </w:rPr>
              <w:t>72</w:t>
            </w:r>
          </w:p>
        </w:tc>
        <w:tc>
          <w:tcPr>
            <w:tcW w:w="850" w:type="dxa"/>
            <w:vAlign w:val="center"/>
          </w:tcPr>
          <w:p w:rsidR="002F7471" w:rsidRPr="002F7471" w:rsidRDefault="002F7471" w:rsidP="002F7471">
            <w:pPr>
              <w:jc w:val="center"/>
              <w:rPr>
                <w:sz w:val="16"/>
                <w:szCs w:val="16"/>
              </w:rPr>
            </w:pPr>
            <w:r w:rsidRPr="002F7471">
              <w:rPr>
                <w:sz w:val="16"/>
                <w:szCs w:val="16"/>
              </w:rPr>
              <w:t>208,15</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28.02.20</w:t>
            </w:r>
          </w:p>
        </w:tc>
        <w:tc>
          <w:tcPr>
            <w:tcW w:w="1417" w:type="dxa"/>
            <w:vAlign w:val="center"/>
          </w:tcPr>
          <w:p w:rsidR="002F7471" w:rsidRPr="002F7471" w:rsidRDefault="002F7471" w:rsidP="002F7471">
            <w:pPr>
              <w:jc w:val="center"/>
              <w:rPr>
                <w:sz w:val="16"/>
                <w:szCs w:val="16"/>
              </w:rPr>
            </w:pPr>
            <w:r w:rsidRPr="002F7471">
              <w:rPr>
                <w:sz w:val="16"/>
                <w:szCs w:val="16"/>
              </w:rPr>
              <w:t>Литва</w:t>
            </w:r>
          </w:p>
        </w:tc>
        <w:tc>
          <w:tcPr>
            <w:tcW w:w="851" w:type="dxa"/>
            <w:vAlign w:val="center"/>
          </w:tcPr>
          <w:p w:rsidR="002F7471" w:rsidRPr="002F7471" w:rsidRDefault="002F7471" w:rsidP="002F7471">
            <w:pPr>
              <w:jc w:val="center"/>
              <w:rPr>
                <w:sz w:val="16"/>
                <w:szCs w:val="16"/>
              </w:rPr>
            </w:pPr>
            <w:r w:rsidRPr="002F7471">
              <w:rPr>
                <w:sz w:val="16"/>
                <w:szCs w:val="16"/>
              </w:rPr>
              <w:t>193562</w:t>
            </w:r>
          </w:p>
        </w:tc>
        <w:tc>
          <w:tcPr>
            <w:tcW w:w="708" w:type="dxa"/>
            <w:vAlign w:val="center"/>
          </w:tcPr>
          <w:p w:rsidR="002F7471" w:rsidRPr="002F7471" w:rsidRDefault="002F7471" w:rsidP="002F7471">
            <w:pPr>
              <w:jc w:val="center"/>
              <w:rPr>
                <w:sz w:val="16"/>
                <w:szCs w:val="16"/>
              </w:rPr>
            </w:pPr>
            <w:r w:rsidRPr="002F7471">
              <w:rPr>
                <w:sz w:val="16"/>
                <w:szCs w:val="16"/>
              </w:rPr>
              <w:t>6936,5</w:t>
            </w:r>
          </w:p>
        </w:tc>
        <w:tc>
          <w:tcPr>
            <w:tcW w:w="708" w:type="dxa"/>
            <w:vAlign w:val="center"/>
          </w:tcPr>
          <w:p w:rsidR="002F7471" w:rsidRPr="002F7471" w:rsidRDefault="002F7471" w:rsidP="002F7471">
            <w:pPr>
              <w:jc w:val="center"/>
              <w:rPr>
                <w:sz w:val="16"/>
                <w:szCs w:val="16"/>
              </w:rPr>
            </w:pPr>
            <w:r w:rsidRPr="002F7471">
              <w:rPr>
                <w:sz w:val="16"/>
                <w:szCs w:val="16"/>
              </w:rPr>
              <w:t>576</w:t>
            </w:r>
          </w:p>
        </w:tc>
        <w:tc>
          <w:tcPr>
            <w:tcW w:w="852" w:type="dxa"/>
            <w:vAlign w:val="center"/>
          </w:tcPr>
          <w:p w:rsidR="002F7471" w:rsidRPr="002F7471" w:rsidRDefault="002F7471" w:rsidP="002F7471">
            <w:pPr>
              <w:jc w:val="center"/>
              <w:rPr>
                <w:sz w:val="16"/>
                <w:szCs w:val="16"/>
              </w:rPr>
            </w:pPr>
            <w:r w:rsidRPr="002F7471">
              <w:rPr>
                <w:sz w:val="16"/>
                <w:szCs w:val="16"/>
              </w:rPr>
              <w:t>20,64</w:t>
            </w:r>
          </w:p>
        </w:tc>
        <w:tc>
          <w:tcPr>
            <w:tcW w:w="709" w:type="dxa"/>
            <w:vAlign w:val="center"/>
          </w:tcPr>
          <w:p w:rsidR="002F7471" w:rsidRPr="002F7471" w:rsidRDefault="002F7471" w:rsidP="002F7471">
            <w:pPr>
              <w:jc w:val="center"/>
              <w:rPr>
                <w:sz w:val="16"/>
                <w:szCs w:val="16"/>
              </w:rPr>
            </w:pPr>
            <w:r w:rsidRPr="002F7471">
              <w:rPr>
                <w:sz w:val="16"/>
                <w:szCs w:val="16"/>
              </w:rPr>
              <w:t>3162</w:t>
            </w:r>
          </w:p>
        </w:tc>
        <w:tc>
          <w:tcPr>
            <w:tcW w:w="850" w:type="dxa"/>
            <w:vAlign w:val="center"/>
          </w:tcPr>
          <w:p w:rsidR="002F7471" w:rsidRPr="002F7471" w:rsidRDefault="002F7471" w:rsidP="002F7471">
            <w:pPr>
              <w:jc w:val="center"/>
              <w:rPr>
                <w:sz w:val="16"/>
                <w:szCs w:val="16"/>
              </w:rPr>
            </w:pPr>
            <w:r w:rsidRPr="002F7471">
              <w:rPr>
                <w:sz w:val="16"/>
                <w:szCs w:val="16"/>
              </w:rPr>
              <w:t>113,31</w:t>
            </w:r>
          </w:p>
        </w:tc>
        <w:tc>
          <w:tcPr>
            <w:tcW w:w="1134" w:type="dxa"/>
            <w:vAlign w:val="center"/>
          </w:tcPr>
          <w:p w:rsidR="002F7471" w:rsidRPr="002F7471" w:rsidRDefault="002F7471" w:rsidP="002F7471">
            <w:pPr>
              <w:jc w:val="center"/>
              <w:rPr>
                <w:sz w:val="16"/>
                <w:szCs w:val="16"/>
              </w:rPr>
            </w:pPr>
            <w:r w:rsidRPr="002F7471">
              <w:rPr>
                <w:sz w:val="16"/>
                <w:szCs w:val="16"/>
              </w:rPr>
              <w:t>17</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28.02.20</w:t>
            </w:r>
          </w:p>
        </w:tc>
        <w:tc>
          <w:tcPr>
            <w:tcW w:w="1417" w:type="dxa"/>
            <w:vAlign w:val="center"/>
          </w:tcPr>
          <w:p w:rsidR="002F7471" w:rsidRPr="002F7471" w:rsidRDefault="002F7471" w:rsidP="002F7471">
            <w:pPr>
              <w:jc w:val="center"/>
              <w:rPr>
                <w:sz w:val="16"/>
                <w:szCs w:val="16"/>
              </w:rPr>
            </w:pPr>
            <w:r w:rsidRPr="002F7471">
              <w:rPr>
                <w:sz w:val="16"/>
                <w:szCs w:val="16"/>
              </w:rPr>
              <w:t>Беларусь</w:t>
            </w:r>
          </w:p>
        </w:tc>
        <w:tc>
          <w:tcPr>
            <w:tcW w:w="851" w:type="dxa"/>
            <w:vAlign w:val="center"/>
          </w:tcPr>
          <w:p w:rsidR="002F7471" w:rsidRPr="002F7471" w:rsidRDefault="002F7471" w:rsidP="002F7471">
            <w:pPr>
              <w:jc w:val="center"/>
              <w:rPr>
                <w:sz w:val="16"/>
                <w:szCs w:val="16"/>
              </w:rPr>
            </w:pPr>
            <w:r w:rsidRPr="002F7471">
              <w:rPr>
                <w:sz w:val="16"/>
                <w:szCs w:val="16"/>
              </w:rPr>
              <w:t>276990</w:t>
            </w:r>
          </w:p>
        </w:tc>
        <w:tc>
          <w:tcPr>
            <w:tcW w:w="708" w:type="dxa"/>
            <w:vAlign w:val="center"/>
          </w:tcPr>
          <w:p w:rsidR="002F7471" w:rsidRPr="002F7471" w:rsidRDefault="002F7471" w:rsidP="002F7471">
            <w:pPr>
              <w:jc w:val="center"/>
              <w:rPr>
                <w:sz w:val="16"/>
                <w:szCs w:val="16"/>
              </w:rPr>
            </w:pPr>
            <w:r w:rsidRPr="002F7471">
              <w:rPr>
                <w:sz w:val="16"/>
                <w:szCs w:val="16"/>
              </w:rPr>
              <w:t>2944,1</w:t>
            </w:r>
          </w:p>
        </w:tc>
        <w:tc>
          <w:tcPr>
            <w:tcW w:w="708" w:type="dxa"/>
            <w:vAlign w:val="center"/>
          </w:tcPr>
          <w:p w:rsidR="002F7471" w:rsidRPr="002F7471" w:rsidRDefault="002F7471" w:rsidP="002F7471">
            <w:pPr>
              <w:jc w:val="center"/>
              <w:rPr>
                <w:sz w:val="16"/>
                <w:szCs w:val="16"/>
              </w:rPr>
            </w:pPr>
            <w:r w:rsidRPr="002F7471">
              <w:rPr>
                <w:sz w:val="16"/>
                <w:szCs w:val="16"/>
              </w:rPr>
              <w:t>1668</w:t>
            </w:r>
          </w:p>
        </w:tc>
        <w:tc>
          <w:tcPr>
            <w:tcW w:w="852" w:type="dxa"/>
            <w:vAlign w:val="center"/>
          </w:tcPr>
          <w:p w:rsidR="002F7471" w:rsidRPr="002F7471" w:rsidRDefault="002F7471" w:rsidP="002F7471">
            <w:pPr>
              <w:jc w:val="center"/>
              <w:rPr>
                <w:sz w:val="16"/>
                <w:szCs w:val="16"/>
              </w:rPr>
            </w:pPr>
            <w:r w:rsidRPr="002F7471">
              <w:rPr>
                <w:sz w:val="16"/>
                <w:szCs w:val="16"/>
              </w:rPr>
              <w:t>17,73</w:t>
            </w:r>
          </w:p>
        </w:tc>
        <w:tc>
          <w:tcPr>
            <w:tcW w:w="709" w:type="dxa"/>
            <w:vAlign w:val="center"/>
          </w:tcPr>
          <w:p w:rsidR="002F7471" w:rsidRPr="002F7471" w:rsidRDefault="002F7471" w:rsidP="002F7471">
            <w:pPr>
              <w:jc w:val="center"/>
              <w:rPr>
                <w:sz w:val="16"/>
                <w:szCs w:val="16"/>
              </w:rPr>
            </w:pPr>
            <w:r w:rsidRPr="002F7471">
              <w:rPr>
                <w:sz w:val="16"/>
                <w:szCs w:val="16"/>
              </w:rPr>
              <w:t>1903</w:t>
            </w:r>
          </w:p>
        </w:tc>
        <w:tc>
          <w:tcPr>
            <w:tcW w:w="850" w:type="dxa"/>
            <w:vAlign w:val="center"/>
          </w:tcPr>
          <w:p w:rsidR="002F7471" w:rsidRPr="002F7471" w:rsidRDefault="002F7471" w:rsidP="002F7471">
            <w:pPr>
              <w:jc w:val="center"/>
              <w:rPr>
                <w:sz w:val="16"/>
                <w:szCs w:val="16"/>
              </w:rPr>
            </w:pPr>
            <w:r w:rsidRPr="002F7471">
              <w:rPr>
                <w:sz w:val="16"/>
                <w:szCs w:val="16"/>
              </w:rPr>
              <w:t>20,23</w:t>
            </w:r>
          </w:p>
        </w:tc>
        <w:tc>
          <w:tcPr>
            <w:tcW w:w="1134" w:type="dxa"/>
            <w:vAlign w:val="center"/>
          </w:tcPr>
          <w:p w:rsidR="002F7471" w:rsidRPr="002F7471" w:rsidRDefault="002F7471" w:rsidP="002F7471">
            <w:pPr>
              <w:jc w:val="center"/>
              <w:rPr>
                <w:sz w:val="16"/>
                <w:szCs w:val="16"/>
              </w:rPr>
            </w:pPr>
            <w:r w:rsidRPr="002F7471">
              <w:rPr>
                <w:sz w:val="16"/>
                <w:szCs w:val="16"/>
              </w:rPr>
              <w:t>9</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28.02.20</w:t>
            </w:r>
          </w:p>
        </w:tc>
        <w:tc>
          <w:tcPr>
            <w:tcW w:w="1417" w:type="dxa"/>
            <w:vAlign w:val="center"/>
          </w:tcPr>
          <w:p w:rsidR="002F7471" w:rsidRPr="002F7471" w:rsidRDefault="002F7471" w:rsidP="002F7471">
            <w:pPr>
              <w:jc w:val="center"/>
              <w:rPr>
                <w:sz w:val="16"/>
                <w:szCs w:val="16"/>
              </w:rPr>
            </w:pPr>
            <w:r w:rsidRPr="002F7471">
              <w:rPr>
                <w:sz w:val="16"/>
                <w:szCs w:val="16"/>
              </w:rPr>
              <w:t>Азербайджан</w:t>
            </w:r>
          </w:p>
        </w:tc>
        <w:tc>
          <w:tcPr>
            <w:tcW w:w="851" w:type="dxa"/>
            <w:vAlign w:val="center"/>
          </w:tcPr>
          <w:p w:rsidR="002F7471" w:rsidRPr="002F7471" w:rsidRDefault="002F7471" w:rsidP="002F7471">
            <w:pPr>
              <w:jc w:val="center"/>
              <w:rPr>
                <w:sz w:val="16"/>
                <w:szCs w:val="16"/>
              </w:rPr>
            </w:pPr>
            <w:r w:rsidRPr="002F7471">
              <w:rPr>
                <w:sz w:val="16"/>
                <w:szCs w:val="16"/>
              </w:rPr>
              <w:t>232973</w:t>
            </w:r>
          </w:p>
        </w:tc>
        <w:tc>
          <w:tcPr>
            <w:tcW w:w="708" w:type="dxa"/>
            <w:vAlign w:val="center"/>
          </w:tcPr>
          <w:p w:rsidR="002F7471" w:rsidRPr="002F7471" w:rsidRDefault="002F7471" w:rsidP="002F7471">
            <w:pPr>
              <w:jc w:val="center"/>
              <w:rPr>
                <w:sz w:val="16"/>
                <w:szCs w:val="16"/>
              </w:rPr>
            </w:pPr>
            <w:r w:rsidRPr="002F7471">
              <w:rPr>
                <w:sz w:val="16"/>
                <w:szCs w:val="16"/>
              </w:rPr>
              <w:t>2334,0</w:t>
            </w:r>
          </w:p>
        </w:tc>
        <w:tc>
          <w:tcPr>
            <w:tcW w:w="708" w:type="dxa"/>
            <w:vAlign w:val="center"/>
          </w:tcPr>
          <w:p w:rsidR="002F7471" w:rsidRPr="002F7471" w:rsidRDefault="002F7471" w:rsidP="002F7471">
            <w:pPr>
              <w:jc w:val="center"/>
              <w:rPr>
                <w:sz w:val="16"/>
                <w:szCs w:val="16"/>
              </w:rPr>
            </w:pPr>
            <w:r w:rsidRPr="002F7471">
              <w:rPr>
                <w:sz w:val="16"/>
                <w:szCs w:val="16"/>
              </w:rPr>
              <w:t>144</w:t>
            </w:r>
          </w:p>
        </w:tc>
        <w:tc>
          <w:tcPr>
            <w:tcW w:w="852" w:type="dxa"/>
            <w:vAlign w:val="center"/>
          </w:tcPr>
          <w:p w:rsidR="002F7471" w:rsidRPr="002F7471" w:rsidRDefault="002F7471" w:rsidP="002F7471">
            <w:pPr>
              <w:jc w:val="center"/>
              <w:rPr>
                <w:sz w:val="16"/>
                <w:szCs w:val="16"/>
              </w:rPr>
            </w:pPr>
            <w:r w:rsidRPr="002F7471">
              <w:rPr>
                <w:sz w:val="16"/>
                <w:szCs w:val="16"/>
              </w:rPr>
              <w:t>1,44</w:t>
            </w:r>
          </w:p>
        </w:tc>
        <w:tc>
          <w:tcPr>
            <w:tcW w:w="709" w:type="dxa"/>
            <w:vAlign w:val="center"/>
          </w:tcPr>
          <w:p w:rsidR="002F7471" w:rsidRPr="002F7471" w:rsidRDefault="002F7471" w:rsidP="002F7471">
            <w:pPr>
              <w:jc w:val="center"/>
              <w:rPr>
                <w:sz w:val="16"/>
                <w:szCs w:val="16"/>
              </w:rPr>
            </w:pPr>
            <w:r w:rsidRPr="002F7471">
              <w:rPr>
                <w:sz w:val="16"/>
                <w:szCs w:val="16"/>
              </w:rPr>
              <w:t>3195</w:t>
            </w:r>
          </w:p>
        </w:tc>
        <w:tc>
          <w:tcPr>
            <w:tcW w:w="850" w:type="dxa"/>
            <w:vAlign w:val="center"/>
          </w:tcPr>
          <w:p w:rsidR="002F7471" w:rsidRPr="002F7471" w:rsidRDefault="002F7471" w:rsidP="002F7471">
            <w:pPr>
              <w:jc w:val="center"/>
              <w:rPr>
                <w:sz w:val="16"/>
                <w:szCs w:val="16"/>
              </w:rPr>
            </w:pPr>
            <w:r w:rsidRPr="002F7471">
              <w:rPr>
                <w:sz w:val="16"/>
                <w:szCs w:val="16"/>
              </w:rPr>
              <w:t>32,01</w:t>
            </w:r>
          </w:p>
        </w:tc>
        <w:tc>
          <w:tcPr>
            <w:tcW w:w="1134" w:type="dxa"/>
            <w:vAlign w:val="center"/>
          </w:tcPr>
          <w:p w:rsidR="002F7471" w:rsidRPr="002F7471" w:rsidRDefault="002F7471" w:rsidP="002F7471">
            <w:pPr>
              <w:jc w:val="center"/>
              <w:rPr>
                <w:sz w:val="16"/>
                <w:szCs w:val="16"/>
              </w:rPr>
            </w:pPr>
            <w:r w:rsidRPr="002F7471">
              <w:rPr>
                <w:sz w:val="16"/>
                <w:szCs w:val="16"/>
              </w:rPr>
              <w:t>2</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28.02.20</w:t>
            </w:r>
          </w:p>
        </w:tc>
        <w:tc>
          <w:tcPr>
            <w:tcW w:w="1417" w:type="dxa"/>
            <w:vAlign w:val="center"/>
          </w:tcPr>
          <w:p w:rsidR="002F7471" w:rsidRPr="002F7471" w:rsidRDefault="002F7471" w:rsidP="002F7471">
            <w:pPr>
              <w:jc w:val="center"/>
              <w:rPr>
                <w:sz w:val="16"/>
                <w:szCs w:val="16"/>
              </w:rPr>
            </w:pPr>
            <w:r w:rsidRPr="002F7471">
              <w:rPr>
                <w:sz w:val="16"/>
                <w:szCs w:val="16"/>
              </w:rPr>
              <w:t>Монако</w:t>
            </w:r>
          </w:p>
        </w:tc>
        <w:tc>
          <w:tcPr>
            <w:tcW w:w="851" w:type="dxa"/>
            <w:vAlign w:val="center"/>
          </w:tcPr>
          <w:p w:rsidR="002F7471" w:rsidRPr="002F7471" w:rsidRDefault="002F7471" w:rsidP="002F7471">
            <w:pPr>
              <w:jc w:val="center"/>
              <w:rPr>
                <w:sz w:val="16"/>
                <w:szCs w:val="16"/>
              </w:rPr>
            </w:pPr>
            <w:r w:rsidRPr="002F7471">
              <w:rPr>
                <w:sz w:val="16"/>
                <w:szCs w:val="16"/>
              </w:rPr>
              <w:t>1862</w:t>
            </w:r>
          </w:p>
        </w:tc>
        <w:tc>
          <w:tcPr>
            <w:tcW w:w="708" w:type="dxa"/>
            <w:vAlign w:val="center"/>
          </w:tcPr>
          <w:p w:rsidR="002F7471" w:rsidRPr="002F7471" w:rsidRDefault="002F7471" w:rsidP="002F7471">
            <w:pPr>
              <w:jc w:val="center"/>
              <w:rPr>
                <w:sz w:val="16"/>
                <w:szCs w:val="16"/>
              </w:rPr>
            </w:pPr>
            <w:r w:rsidRPr="002F7471">
              <w:rPr>
                <w:sz w:val="16"/>
                <w:szCs w:val="16"/>
              </w:rPr>
              <w:t>4861,6</w:t>
            </w:r>
          </w:p>
        </w:tc>
        <w:tc>
          <w:tcPr>
            <w:tcW w:w="708" w:type="dxa"/>
            <w:vAlign w:val="center"/>
          </w:tcPr>
          <w:p w:rsidR="002F7471" w:rsidRPr="002F7471" w:rsidRDefault="002F7471" w:rsidP="002F7471">
            <w:pPr>
              <w:jc w:val="center"/>
              <w:rPr>
                <w:sz w:val="16"/>
                <w:szCs w:val="16"/>
              </w:rPr>
            </w:pPr>
            <w:r w:rsidRPr="002F7471">
              <w:rPr>
                <w:sz w:val="16"/>
                <w:szCs w:val="16"/>
              </w:rPr>
              <w:t>18</w:t>
            </w:r>
          </w:p>
        </w:tc>
        <w:tc>
          <w:tcPr>
            <w:tcW w:w="852" w:type="dxa"/>
            <w:vAlign w:val="center"/>
          </w:tcPr>
          <w:p w:rsidR="002F7471" w:rsidRPr="002F7471" w:rsidRDefault="002F7471" w:rsidP="002F7471">
            <w:pPr>
              <w:jc w:val="center"/>
              <w:rPr>
                <w:sz w:val="16"/>
                <w:szCs w:val="16"/>
              </w:rPr>
            </w:pPr>
            <w:r w:rsidRPr="002F7471">
              <w:rPr>
                <w:sz w:val="16"/>
                <w:szCs w:val="16"/>
              </w:rPr>
              <w:t>47,00</w:t>
            </w:r>
          </w:p>
        </w:tc>
        <w:tc>
          <w:tcPr>
            <w:tcW w:w="709" w:type="dxa"/>
            <w:vAlign w:val="center"/>
          </w:tcPr>
          <w:p w:rsidR="002F7471" w:rsidRPr="002F7471" w:rsidRDefault="002F7471" w:rsidP="002F7471">
            <w:pPr>
              <w:jc w:val="center"/>
              <w:rPr>
                <w:sz w:val="16"/>
                <w:szCs w:val="16"/>
              </w:rPr>
            </w:pPr>
            <w:r w:rsidRPr="002F7471">
              <w:rPr>
                <w:sz w:val="16"/>
                <w:szCs w:val="16"/>
              </w:rPr>
              <w:t>22</w:t>
            </w:r>
          </w:p>
        </w:tc>
        <w:tc>
          <w:tcPr>
            <w:tcW w:w="850" w:type="dxa"/>
            <w:vAlign w:val="center"/>
          </w:tcPr>
          <w:p w:rsidR="002F7471" w:rsidRPr="002F7471" w:rsidRDefault="002F7471" w:rsidP="002F7471">
            <w:pPr>
              <w:jc w:val="center"/>
              <w:rPr>
                <w:sz w:val="16"/>
                <w:szCs w:val="16"/>
              </w:rPr>
            </w:pPr>
            <w:r w:rsidRPr="002F7471">
              <w:rPr>
                <w:sz w:val="16"/>
                <w:szCs w:val="16"/>
              </w:rPr>
              <w:t>57,44</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28.02.20</w:t>
            </w:r>
          </w:p>
        </w:tc>
        <w:tc>
          <w:tcPr>
            <w:tcW w:w="1417" w:type="dxa"/>
            <w:vAlign w:val="center"/>
          </w:tcPr>
          <w:p w:rsidR="002F7471" w:rsidRPr="002F7471" w:rsidRDefault="002F7471" w:rsidP="002F7471">
            <w:pPr>
              <w:jc w:val="center"/>
              <w:rPr>
                <w:sz w:val="16"/>
                <w:szCs w:val="16"/>
              </w:rPr>
            </w:pPr>
            <w:r w:rsidRPr="002F7471">
              <w:rPr>
                <w:sz w:val="16"/>
                <w:szCs w:val="16"/>
              </w:rPr>
              <w:t>Исландия</w:t>
            </w:r>
          </w:p>
        </w:tc>
        <w:tc>
          <w:tcPr>
            <w:tcW w:w="851" w:type="dxa"/>
            <w:vAlign w:val="center"/>
          </w:tcPr>
          <w:p w:rsidR="002F7471" w:rsidRPr="002F7471" w:rsidRDefault="002F7471" w:rsidP="002F7471">
            <w:pPr>
              <w:jc w:val="center"/>
              <w:rPr>
                <w:sz w:val="16"/>
                <w:szCs w:val="16"/>
              </w:rPr>
            </w:pPr>
            <w:r w:rsidRPr="002F7471">
              <w:rPr>
                <w:sz w:val="16"/>
                <w:szCs w:val="16"/>
              </w:rPr>
              <w:t>6045</w:t>
            </w:r>
          </w:p>
        </w:tc>
        <w:tc>
          <w:tcPr>
            <w:tcW w:w="708" w:type="dxa"/>
            <w:vAlign w:val="center"/>
          </w:tcPr>
          <w:p w:rsidR="002F7471" w:rsidRPr="002F7471" w:rsidRDefault="002F7471" w:rsidP="002F7471">
            <w:pPr>
              <w:jc w:val="center"/>
              <w:rPr>
                <w:sz w:val="16"/>
                <w:szCs w:val="16"/>
              </w:rPr>
            </w:pPr>
            <w:r w:rsidRPr="002F7471">
              <w:rPr>
                <w:sz w:val="16"/>
                <w:szCs w:val="16"/>
              </w:rPr>
              <w:t>1693,3</w:t>
            </w:r>
          </w:p>
        </w:tc>
        <w:tc>
          <w:tcPr>
            <w:tcW w:w="708" w:type="dxa"/>
            <w:vAlign w:val="center"/>
          </w:tcPr>
          <w:p w:rsidR="002F7471" w:rsidRPr="002F7471" w:rsidRDefault="002F7471" w:rsidP="002F7471">
            <w:pPr>
              <w:jc w:val="center"/>
              <w:rPr>
                <w:sz w:val="16"/>
                <w:szCs w:val="16"/>
              </w:rPr>
            </w:pPr>
            <w:r w:rsidRPr="002F7471">
              <w:rPr>
                <w:sz w:val="16"/>
                <w:szCs w:val="16"/>
              </w:rPr>
              <w:t>0</w:t>
            </w:r>
          </w:p>
        </w:tc>
        <w:tc>
          <w:tcPr>
            <w:tcW w:w="852" w:type="dxa"/>
            <w:vAlign w:val="center"/>
          </w:tcPr>
          <w:p w:rsidR="002F7471" w:rsidRPr="002F7471" w:rsidRDefault="002F7471" w:rsidP="002F7471">
            <w:pPr>
              <w:jc w:val="center"/>
              <w:rPr>
                <w:sz w:val="16"/>
                <w:szCs w:val="16"/>
              </w:rPr>
            </w:pPr>
            <w:r w:rsidRPr="002F7471">
              <w:rPr>
                <w:sz w:val="16"/>
                <w:szCs w:val="16"/>
              </w:rPr>
              <w:t>0,00</w:t>
            </w:r>
          </w:p>
        </w:tc>
        <w:tc>
          <w:tcPr>
            <w:tcW w:w="709" w:type="dxa"/>
            <w:vAlign w:val="center"/>
          </w:tcPr>
          <w:p w:rsidR="002F7471" w:rsidRPr="002F7471" w:rsidRDefault="002F7471" w:rsidP="002F7471">
            <w:pPr>
              <w:jc w:val="center"/>
              <w:rPr>
                <w:sz w:val="16"/>
                <w:szCs w:val="16"/>
              </w:rPr>
            </w:pPr>
            <w:r w:rsidRPr="002F7471">
              <w:rPr>
                <w:sz w:val="16"/>
                <w:szCs w:val="16"/>
              </w:rPr>
              <w:t>29</w:t>
            </w:r>
          </w:p>
        </w:tc>
        <w:tc>
          <w:tcPr>
            <w:tcW w:w="850" w:type="dxa"/>
            <w:vAlign w:val="center"/>
          </w:tcPr>
          <w:p w:rsidR="002F7471" w:rsidRPr="002F7471" w:rsidRDefault="002F7471" w:rsidP="002F7471">
            <w:pPr>
              <w:jc w:val="center"/>
              <w:rPr>
                <w:sz w:val="16"/>
                <w:szCs w:val="16"/>
              </w:rPr>
            </w:pPr>
            <w:r w:rsidRPr="002F7471">
              <w:rPr>
                <w:sz w:val="16"/>
                <w:szCs w:val="16"/>
              </w:rPr>
              <w:t>8,12</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29.02.20</w:t>
            </w:r>
          </w:p>
        </w:tc>
        <w:tc>
          <w:tcPr>
            <w:tcW w:w="1417" w:type="dxa"/>
            <w:vAlign w:val="center"/>
          </w:tcPr>
          <w:p w:rsidR="002F7471" w:rsidRPr="002F7471" w:rsidRDefault="002F7471" w:rsidP="002F7471">
            <w:pPr>
              <w:jc w:val="center"/>
              <w:rPr>
                <w:sz w:val="16"/>
                <w:szCs w:val="16"/>
              </w:rPr>
            </w:pPr>
            <w:r w:rsidRPr="002F7471">
              <w:rPr>
                <w:sz w:val="16"/>
                <w:szCs w:val="16"/>
              </w:rPr>
              <w:t>Люксембург</w:t>
            </w:r>
          </w:p>
        </w:tc>
        <w:tc>
          <w:tcPr>
            <w:tcW w:w="851" w:type="dxa"/>
            <w:vAlign w:val="center"/>
          </w:tcPr>
          <w:p w:rsidR="002F7471" w:rsidRPr="002F7471" w:rsidRDefault="002F7471" w:rsidP="002F7471">
            <w:pPr>
              <w:jc w:val="center"/>
              <w:rPr>
                <w:sz w:val="16"/>
                <w:szCs w:val="16"/>
              </w:rPr>
            </w:pPr>
            <w:r w:rsidRPr="002F7471">
              <w:rPr>
                <w:sz w:val="16"/>
                <w:szCs w:val="16"/>
              </w:rPr>
              <w:t>53968</w:t>
            </w:r>
          </w:p>
        </w:tc>
        <w:tc>
          <w:tcPr>
            <w:tcW w:w="708" w:type="dxa"/>
            <w:vAlign w:val="center"/>
          </w:tcPr>
          <w:p w:rsidR="002F7471" w:rsidRPr="002F7471" w:rsidRDefault="002F7471" w:rsidP="002F7471">
            <w:pPr>
              <w:jc w:val="center"/>
              <w:rPr>
                <w:sz w:val="16"/>
                <w:szCs w:val="16"/>
              </w:rPr>
            </w:pPr>
            <w:r w:rsidRPr="002F7471">
              <w:rPr>
                <w:sz w:val="16"/>
                <w:szCs w:val="16"/>
              </w:rPr>
              <w:t>8791,1</w:t>
            </w:r>
          </w:p>
        </w:tc>
        <w:tc>
          <w:tcPr>
            <w:tcW w:w="708" w:type="dxa"/>
            <w:vAlign w:val="center"/>
          </w:tcPr>
          <w:p w:rsidR="002F7471" w:rsidRPr="002F7471" w:rsidRDefault="002F7471" w:rsidP="002F7471">
            <w:pPr>
              <w:jc w:val="center"/>
              <w:rPr>
                <w:sz w:val="16"/>
                <w:szCs w:val="16"/>
              </w:rPr>
            </w:pPr>
            <w:r w:rsidRPr="002F7471">
              <w:rPr>
                <w:sz w:val="16"/>
                <w:szCs w:val="16"/>
              </w:rPr>
              <w:t>186</w:t>
            </w:r>
          </w:p>
        </w:tc>
        <w:tc>
          <w:tcPr>
            <w:tcW w:w="852" w:type="dxa"/>
            <w:vAlign w:val="center"/>
          </w:tcPr>
          <w:p w:rsidR="002F7471" w:rsidRPr="002F7471" w:rsidRDefault="002F7471" w:rsidP="002F7471">
            <w:pPr>
              <w:jc w:val="center"/>
              <w:rPr>
                <w:sz w:val="16"/>
                <w:szCs w:val="16"/>
              </w:rPr>
            </w:pPr>
            <w:r w:rsidRPr="002F7471">
              <w:rPr>
                <w:sz w:val="16"/>
                <w:szCs w:val="16"/>
              </w:rPr>
              <w:t>30,30</w:t>
            </w:r>
          </w:p>
        </w:tc>
        <w:tc>
          <w:tcPr>
            <w:tcW w:w="709" w:type="dxa"/>
            <w:vAlign w:val="center"/>
          </w:tcPr>
          <w:p w:rsidR="002F7471" w:rsidRPr="002F7471" w:rsidRDefault="002F7471" w:rsidP="002F7471">
            <w:pPr>
              <w:jc w:val="center"/>
              <w:rPr>
                <w:sz w:val="16"/>
                <w:szCs w:val="16"/>
              </w:rPr>
            </w:pPr>
            <w:r w:rsidRPr="002F7471">
              <w:rPr>
                <w:sz w:val="16"/>
                <w:szCs w:val="16"/>
              </w:rPr>
              <w:t>623</w:t>
            </w:r>
          </w:p>
        </w:tc>
        <w:tc>
          <w:tcPr>
            <w:tcW w:w="850" w:type="dxa"/>
            <w:vAlign w:val="center"/>
          </w:tcPr>
          <w:p w:rsidR="002F7471" w:rsidRPr="002F7471" w:rsidRDefault="002F7471" w:rsidP="002F7471">
            <w:pPr>
              <w:jc w:val="center"/>
              <w:rPr>
                <w:sz w:val="16"/>
                <w:szCs w:val="16"/>
              </w:rPr>
            </w:pPr>
            <w:r w:rsidRPr="002F7471">
              <w:rPr>
                <w:sz w:val="16"/>
                <w:szCs w:val="16"/>
              </w:rPr>
              <w:t>101,48</w:t>
            </w:r>
          </w:p>
        </w:tc>
        <w:tc>
          <w:tcPr>
            <w:tcW w:w="1134" w:type="dxa"/>
            <w:vAlign w:val="center"/>
          </w:tcPr>
          <w:p w:rsidR="002F7471" w:rsidRPr="002F7471" w:rsidRDefault="002F7471" w:rsidP="002F7471">
            <w:pPr>
              <w:jc w:val="center"/>
              <w:rPr>
                <w:sz w:val="16"/>
                <w:szCs w:val="16"/>
              </w:rPr>
            </w:pPr>
            <w:r w:rsidRPr="002F7471">
              <w:rPr>
                <w:sz w:val="16"/>
                <w:szCs w:val="16"/>
              </w:rPr>
              <w:t>1</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29.02.20</w:t>
            </w:r>
          </w:p>
        </w:tc>
        <w:tc>
          <w:tcPr>
            <w:tcW w:w="1417" w:type="dxa"/>
            <w:vAlign w:val="center"/>
          </w:tcPr>
          <w:p w:rsidR="002F7471" w:rsidRPr="002F7471" w:rsidRDefault="002F7471" w:rsidP="002F7471">
            <w:pPr>
              <w:jc w:val="center"/>
              <w:rPr>
                <w:sz w:val="16"/>
                <w:szCs w:val="16"/>
              </w:rPr>
            </w:pPr>
            <w:r w:rsidRPr="002F7471">
              <w:rPr>
                <w:sz w:val="16"/>
                <w:szCs w:val="16"/>
              </w:rPr>
              <w:t>Ирландия</w:t>
            </w:r>
          </w:p>
        </w:tc>
        <w:tc>
          <w:tcPr>
            <w:tcW w:w="851" w:type="dxa"/>
            <w:vAlign w:val="center"/>
          </w:tcPr>
          <w:p w:rsidR="002F7471" w:rsidRPr="002F7471" w:rsidRDefault="002F7471" w:rsidP="002F7471">
            <w:pPr>
              <w:jc w:val="center"/>
              <w:rPr>
                <w:sz w:val="16"/>
                <w:szCs w:val="16"/>
              </w:rPr>
            </w:pPr>
            <w:r w:rsidRPr="002F7471">
              <w:rPr>
                <w:sz w:val="16"/>
                <w:szCs w:val="16"/>
              </w:rPr>
              <w:t>214378</w:t>
            </w:r>
          </w:p>
        </w:tc>
        <w:tc>
          <w:tcPr>
            <w:tcW w:w="708" w:type="dxa"/>
            <w:vAlign w:val="center"/>
          </w:tcPr>
          <w:p w:rsidR="002F7471" w:rsidRPr="002F7471" w:rsidRDefault="002F7471" w:rsidP="002F7471">
            <w:pPr>
              <w:jc w:val="center"/>
              <w:rPr>
                <w:sz w:val="16"/>
                <w:szCs w:val="16"/>
              </w:rPr>
            </w:pPr>
            <w:r w:rsidRPr="002F7471">
              <w:rPr>
                <w:sz w:val="16"/>
                <w:szCs w:val="16"/>
              </w:rPr>
              <w:t>4355,9</w:t>
            </w:r>
          </w:p>
        </w:tc>
        <w:tc>
          <w:tcPr>
            <w:tcW w:w="708" w:type="dxa"/>
            <w:vAlign w:val="center"/>
          </w:tcPr>
          <w:p w:rsidR="002F7471" w:rsidRPr="002F7471" w:rsidRDefault="002F7471" w:rsidP="002F7471">
            <w:pPr>
              <w:jc w:val="center"/>
              <w:rPr>
                <w:sz w:val="16"/>
                <w:szCs w:val="16"/>
              </w:rPr>
            </w:pPr>
            <w:r w:rsidRPr="002F7471">
              <w:rPr>
                <w:sz w:val="16"/>
                <w:szCs w:val="16"/>
              </w:rPr>
              <w:t>978</w:t>
            </w:r>
          </w:p>
        </w:tc>
        <w:tc>
          <w:tcPr>
            <w:tcW w:w="852" w:type="dxa"/>
            <w:vAlign w:val="center"/>
          </w:tcPr>
          <w:p w:rsidR="002F7471" w:rsidRPr="002F7471" w:rsidRDefault="002F7471" w:rsidP="002F7471">
            <w:pPr>
              <w:jc w:val="center"/>
              <w:rPr>
                <w:sz w:val="16"/>
                <w:szCs w:val="16"/>
              </w:rPr>
            </w:pPr>
            <w:r w:rsidRPr="002F7471">
              <w:rPr>
                <w:sz w:val="16"/>
                <w:szCs w:val="16"/>
              </w:rPr>
              <w:t>19,87</w:t>
            </w:r>
          </w:p>
        </w:tc>
        <w:tc>
          <w:tcPr>
            <w:tcW w:w="709" w:type="dxa"/>
            <w:vAlign w:val="center"/>
          </w:tcPr>
          <w:p w:rsidR="002F7471" w:rsidRPr="002F7471" w:rsidRDefault="002F7471" w:rsidP="002F7471">
            <w:pPr>
              <w:jc w:val="center"/>
              <w:rPr>
                <w:sz w:val="16"/>
                <w:szCs w:val="16"/>
              </w:rPr>
            </w:pPr>
            <w:r w:rsidRPr="002F7471">
              <w:rPr>
                <w:sz w:val="16"/>
                <w:szCs w:val="16"/>
              </w:rPr>
              <w:t>4135</w:t>
            </w:r>
          </w:p>
        </w:tc>
        <w:tc>
          <w:tcPr>
            <w:tcW w:w="850" w:type="dxa"/>
            <w:vAlign w:val="center"/>
          </w:tcPr>
          <w:p w:rsidR="002F7471" w:rsidRPr="002F7471" w:rsidRDefault="002F7471" w:rsidP="002F7471">
            <w:pPr>
              <w:jc w:val="center"/>
              <w:rPr>
                <w:sz w:val="16"/>
                <w:szCs w:val="16"/>
              </w:rPr>
            </w:pPr>
            <w:r w:rsidRPr="002F7471">
              <w:rPr>
                <w:sz w:val="16"/>
                <w:szCs w:val="16"/>
              </w:rPr>
              <w:t>84,02</w:t>
            </w:r>
          </w:p>
        </w:tc>
        <w:tc>
          <w:tcPr>
            <w:tcW w:w="1134" w:type="dxa"/>
            <w:vAlign w:val="center"/>
          </w:tcPr>
          <w:p w:rsidR="002F7471" w:rsidRPr="002F7471" w:rsidRDefault="002F7471" w:rsidP="002F7471">
            <w:pPr>
              <w:jc w:val="center"/>
              <w:rPr>
                <w:sz w:val="16"/>
                <w:szCs w:val="16"/>
              </w:rPr>
            </w:pPr>
            <w:r w:rsidRPr="002F7471">
              <w:rPr>
                <w:sz w:val="16"/>
                <w:szCs w:val="16"/>
              </w:rPr>
              <w:t>26</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01.03.20</w:t>
            </w:r>
          </w:p>
        </w:tc>
        <w:tc>
          <w:tcPr>
            <w:tcW w:w="1417" w:type="dxa"/>
            <w:vAlign w:val="center"/>
          </w:tcPr>
          <w:p w:rsidR="002F7471" w:rsidRPr="002F7471" w:rsidRDefault="002F7471" w:rsidP="002F7471">
            <w:pPr>
              <w:jc w:val="center"/>
              <w:rPr>
                <w:sz w:val="16"/>
                <w:szCs w:val="16"/>
              </w:rPr>
            </w:pPr>
            <w:r w:rsidRPr="002F7471">
              <w:rPr>
                <w:sz w:val="16"/>
                <w:szCs w:val="16"/>
              </w:rPr>
              <w:t>Армения</w:t>
            </w:r>
          </w:p>
        </w:tc>
        <w:tc>
          <w:tcPr>
            <w:tcW w:w="851" w:type="dxa"/>
            <w:vAlign w:val="center"/>
          </w:tcPr>
          <w:p w:rsidR="002F7471" w:rsidRPr="002F7471" w:rsidRDefault="002F7471" w:rsidP="002F7471">
            <w:pPr>
              <w:jc w:val="center"/>
              <w:rPr>
                <w:sz w:val="16"/>
                <w:szCs w:val="16"/>
              </w:rPr>
            </w:pPr>
            <w:r w:rsidRPr="002F7471">
              <w:rPr>
                <w:sz w:val="16"/>
                <w:szCs w:val="16"/>
              </w:rPr>
              <w:t>170234</w:t>
            </w:r>
          </w:p>
        </w:tc>
        <w:tc>
          <w:tcPr>
            <w:tcW w:w="708" w:type="dxa"/>
            <w:vAlign w:val="center"/>
          </w:tcPr>
          <w:p w:rsidR="002F7471" w:rsidRPr="002F7471" w:rsidRDefault="002F7471" w:rsidP="002F7471">
            <w:pPr>
              <w:jc w:val="center"/>
              <w:rPr>
                <w:sz w:val="16"/>
                <w:szCs w:val="16"/>
              </w:rPr>
            </w:pPr>
            <w:r w:rsidRPr="002F7471">
              <w:rPr>
                <w:sz w:val="16"/>
                <w:szCs w:val="16"/>
              </w:rPr>
              <w:t>5747,1</w:t>
            </w:r>
          </w:p>
        </w:tc>
        <w:tc>
          <w:tcPr>
            <w:tcW w:w="708" w:type="dxa"/>
            <w:vAlign w:val="center"/>
          </w:tcPr>
          <w:p w:rsidR="002F7471" w:rsidRPr="002F7471" w:rsidRDefault="002F7471" w:rsidP="002F7471">
            <w:pPr>
              <w:jc w:val="center"/>
              <w:rPr>
                <w:sz w:val="16"/>
                <w:szCs w:val="16"/>
              </w:rPr>
            </w:pPr>
            <w:r w:rsidRPr="002F7471">
              <w:rPr>
                <w:sz w:val="16"/>
                <w:szCs w:val="16"/>
              </w:rPr>
              <w:t>223</w:t>
            </w:r>
          </w:p>
        </w:tc>
        <w:tc>
          <w:tcPr>
            <w:tcW w:w="852" w:type="dxa"/>
            <w:vAlign w:val="center"/>
          </w:tcPr>
          <w:p w:rsidR="002F7471" w:rsidRPr="002F7471" w:rsidRDefault="002F7471" w:rsidP="002F7471">
            <w:pPr>
              <w:jc w:val="center"/>
              <w:rPr>
                <w:sz w:val="16"/>
                <w:szCs w:val="16"/>
              </w:rPr>
            </w:pPr>
            <w:r w:rsidRPr="002F7471">
              <w:rPr>
                <w:sz w:val="16"/>
                <w:szCs w:val="16"/>
              </w:rPr>
              <w:t>7,53</w:t>
            </w:r>
          </w:p>
        </w:tc>
        <w:tc>
          <w:tcPr>
            <w:tcW w:w="709" w:type="dxa"/>
            <w:vAlign w:val="center"/>
          </w:tcPr>
          <w:p w:rsidR="002F7471" w:rsidRPr="002F7471" w:rsidRDefault="002F7471" w:rsidP="002F7471">
            <w:pPr>
              <w:jc w:val="center"/>
              <w:rPr>
                <w:sz w:val="16"/>
                <w:szCs w:val="16"/>
              </w:rPr>
            </w:pPr>
            <w:r w:rsidRPr="002F7471">
              <w:rPr>
                <w:sz w:val="16"/>
                <w:szCs w:val="16"/>
              </w:rPr>
              <w:t>3159</w:t>
            </w:r>
          </w:p>
        </w:tc>
        <w:tc>
          <w:tcPr>
            <w:tcW w:w="850" w:type="dxa"/>
            <w:vAlign w:val="center"/>
          </w:tcPr>
          <w:p w:rsidR="002F7471" w:rsidRPr="002F7471" w:rsidRDefault="002F7471" w:rsidP="002F7471">
            <w:pPr>
              <w:jc w:val="center"/>
              <w:rPr>
                <w:sz w:val="16"/>
                <w:szCs w:val="16"/>
              </w:rPr>
            </w:pPr>
            <w:r w:rsidRPr="002F7471">
              <w:rPr>
                <w:sz w:val="16"/>
                <w:szCs w:val="16"/>
              </w:rPr>
              <w:t>106,65</w:t>
            </w:r>
          </w:p>
        </w:tc>
        <w:tc>
          <w:tcPr>
            <w:tcW w:w="1134" w:type="dxa"/>
            <w:vAlign w:val="center"/>
          </w:tcPr>
          <w:p w:rsidR="002F7471" w:rsidRPr="002F7471" w:rsidRDefault="002F7471" w:rsidP="002F7471">
            <w:pPr>
              <w:jc w:val="center"/>
              <w:rPr>
                <w:sz w:val="16"/>
                <w:szCs w:val="16"/>
              </w:rPr>
            </w:pPr>
            <w:r w:rsidRPr="002F7471">
              <w:rPr>
                <w:sz w:val="16"/>
                <w:szCs w:val="16"/>
              </w:rPr>
              <w:t>1</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01.03.20</w:t>
            </w:r>
          </w:p>
        </w:tc>
        <w:tc>
          <w:tcPr>
            <w:tcW w:w="1417" w:type="dxa"/>
            <w:vAlign w:val="center"/>
          </w:tcPr>
          <w:p w:rsidR="002F7471" w:rsidRPr="002F7471" w:rsidRDefault="002F7471" w:rsidP="002F7471">
            <w:pPr>
              <w:jc w:val="center"/>
              <w:rPr>
                <w:sz w:val="16"/>
                <w:szCs w:val="16"/>
              </w:rPr>
            </w:pPr>
            <w:r w:rsidRPr="002F7471">
              <w:rPr>
                <w:sz w:val="16"/>
                <w:szCs w:val="16"/>
              </w:rPr>
              <w:t>Чехия</w:t>
            </w:r>
          </w:p>
        </w:tc>
        <w:tc>
          <w:tcPr>
            <w:tcW w:w="851" w:type="dxa"/>
            <w:vAlign w:val="center"/>
          </w:tcPr>
          <w:p w:rsidR="002F7471" w:rsidRPr="002F7471" w:rsidRDefault="002F7471" w:rsidP="002F7471">
            <w:pPr>
              <w:jc w:val="center"/>
              <w:rPr>
                <w:sz w:val="16"/>
                <w:szCs w:val="16"/>
              </w:rPr>
            </w:pPr>
            <w:r w:rsidRPr="002F7471">
              <w:rPr>
                <w:sz w:val="16"/>
                <w:szCs w:val="16"/>
              </w:rPr>
              <w:t>1146321</w:t>
            </w:r>
          </w:p>
        </w:tc>
        <w:tc>
          <w:tcPr>
            <w:tcW w:w="708" w:type="dxa"/>
            <w:vAlign w:val="center"/>
          </w:tcPr>
          <w:p w:rsidR="002F7471" w:rsidRPr="002F7471" w:rsidRDefault="002F7471" w:rsidP="002F7471">
            <w:pPr>
              <w:jc w:val="center"/>
              <w:rPr>
                <w:sz w:val="16"/>
                <w:szCs w:val="16"/>
              </w:rPr>
            </w:pPr>
            <w:r w:rsidRPr="002F7471">
              <w:rPr>
                <w:sz w:val="16"/>
                <w:szCs w:val="16"/>
              </w:rPr>
              <w:t>10719,4</w:t>
            </w:r>
          </w:p>
        </w:tc>
        <w:tc>
          <w:tcPr>
            <w:tcW w:w="708" w:type="dxa"/>
            <w:vAlign w:val="center"/>
          </w:tcPr>
          <w:p w:rsidR="002F7471" w:rsidRPr="002F7471" w:rsidRDefault="002F7471" w:rsidP="002F7471">
            <w:pPr>
              <w:jc w:val="center"/>
              <w:rPr>
                <w:sz w:val="16"/>
                <w:szCs w:val="16"/>
              </w:rPr>
            </w:pPr>
            <w:r w:rsidRPr="002F7471">
              <w:rPr>
                <w:sz w:val="16"/>
                <w:szCs w:val="16"/>
              </w:rPr>
              <w:t>11364</w:t>
            </w:r>
          </w:p>
        </w:tc>
        <w:tc>
          <w:tcPr>
            <w:tcW w:w="852" w:type="dxa"/>
            <w:vAlign w:val="center"/>
          </w:tcPr>
          <w:p w:rsidR="002F7471" w:rsidRPr="002F7471" w:rsidRDefault="002F7471" w:rsidP="002F7471">
            <w:pPr>
              <w:jc w:val="center"/>
              <w:rPr>
                <w:sz w:val="16"/>
                <w:szCs w:val="16"/>
              </w:rPr>
            </w:pPr>
            <w:r w:rsidRPr="002F7471">
              <w:rPr>
                <w:sz w:val="16"/>
                <w:szCs w:val="16"/>
              </w:rPr>
              <w:t>106,27</w:t>
            </w:r>
          </w:p>
        </w:tc>
        <w:tc>
          <w:tcPr>
            <w:tcW w:w="709" w:type="dxa"/>
            <w:vAlign w:val="center"/>
          </w:tcPr>
          <w:p w:rsidR="002F7471" w:rsidRPr="002F7471" w:rsidRDefault="002F7471" w:rsidP="002F7471">
            <w:pPr>
              <w:jc w:val="center"/>
              <w:rPr>
                <w:sz w:val="16"/>
                <w:szCs w:val="16"/>
              </w:rPr>
            </w:pPr>
            <w:r w:rsidRPr="002F7471">
              <w:rPr>
                <w:sz w:val="16"/>
                <w:szCs w:val="16"/>
              </w:rPr>
              <w:t>19097</w:t>
            </w:r>
          </w:p>
        </w:tc>
        <w:tc>
          <w:tcPr>
            <w:tcW w:w="850" w:type="dxa"/>
            <w:vAlign w:val="center"/>
          </w:tcPr>
          <w:p w:rsidR="002F7471" w:rsidRPr="002F7471" w:rsidRDefault="002F7471" w:rsidP="002F7471">
            <w:pPr>
              <w:jc w:val="center"/>
              <w:rPr>
                <w:sz w:val="16"/>
                <w:szCs w:val="16"/>
              </w:rPr>
            </w:pPr>
            <w:r w:rsidRPr="002F7471">
              <w:rPr>
                <w:sz w:val="16"/>
                <w:szCs w:val="16"/>
              </w:rPr>
              <w:t>178,58</w:t>
            </w:r>
          </w:p>
        </w:tc>
        <w:tc>
          <w:tcPr>
            <w:tcW w:w="1134" w:type="dxa"/>
            <w:vAlign w:val="center"/>
          </w:tcPr>
          <w:p w:rsidR="002F7471" w:rsidRPr="002F7471" w:rsidRDefault="002F7471" w:rsidP="002F7471">
            <w:pPr>
              <w:jc w:val="center"/>
              <w:rPr>
                <w:sz w:val="16"/>
                <w:szCs w:val="16"/>
              </w:rPr>
            </w:pPr>
            <w:r w:rsidRPr="002F7471">
              <w:rPr>
                <w:sz w:val="16"/>
                <w:szCs w:val="16"/>
              </w:rPr>
              <w:t>184</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02.03.20</w:t>
            </w:r>
          </w:p>
        </w:tc>
        <w:tc>
          <w:tcPr>
            <w:tcW w:w="1417" w:type="dxa"/>
            <w:vAlign w:val="center"/>
          </w:tcPr>
          <w:p w:rsidR="002F7471" w:rsidRPr="002F7471" w:rsidRDefault="002F7471" w:rsidP="002F7471">
            <w:pPr>
              <w:jc w:val="center"/>
              <w:rPr>
                <w:sz w:val="16"/>
                <w:szCs w:val="16"/>
              </w:rPr>
            </w:pPr>
            <w:r w:rsidRPr="002F7471">
              <w:rPr>
                <w:sz w:val="16"/>
                <w:szCs w:val="16"/>
              </w:rPr>
              <w:t>Андорра</w:t>
            </w:r>
          </w:p>
        </w:tc>
        <w:tc>
          <w:tcPr>
            <w:tcW w:w="851" w:type="dxa"/>
            <w:vAlign w:val="center"/>
          </w:tcPr>
          <w:p w:rsidR="002F7471" w:rsidRPr="002F7471" w:rsidRDefault="002F7471" w:rsidP="002F7471">
            <w:pPr>
              <w:jc w:val="center"/>
              <w:rPr>
                <w:sz w:val="16"/>
                <w:szCs w:val="16"/>
              </w:rPr>
            </w:pPr>
            <w:r w:rsidRPr="002F7471">
              <w:rPr>
                <w:sz w:val="16"/>
                <w:szCs w:val="16"/>
              </w:rPr>
              <w:t>10672</w:t>
            </w:r>
          </w:p>
        </w:tc>
        <w:tc>
          <w:tcPr>
            <w:tcW w:w="708" w:type="dxa"/>
            <w:vAlign w:val="center"/>
          </w:tcPr>
          <w:p w:rsidR="002F7471" w:rsidRPr="002F7471" w:rsidRDefault="002F7471" w:rsidP="002F7471">
            <w:pPr>
              <w:jc w:val="center"/>
              <w:rPr>
                <w:sz w:val="16"/>
                <w:szCs w:val="16"/>
              </w:rPr>
            </w:pPr>
            <w:r w:rsidRPr="002F7471">
              <w:rPr>
                <w:sz w:val="16"/>
                <w:szCs w:val="16"/>
              </w:rPr>
              <w:t>14009,5</w:t>
            </w:r>
          </w:p>
        </w:tc>
        <w:tc>
          <w:tcPr>
            <w:tcW w:w="708" w:type="dxa"/>
            <w:vAlign w:val="center"/>
          </w:tcPr>
          <w:p w:rsidR="002F7471" w:rsidRPr="002F7471" w:rsidRDefault="002F7471" w:rsidP="002F7471">
            <w:pPr>
              <w:jc w:val="center"/>
              <w:rPr>
                <w:sz w:val="16"/>
                <w:szCs w:val="16"/>
              </w:rPr>
            </w:pPr>
            <w:r w:rsidRPr="002F7471">
              <w:rPr>
                <w:sz w:val="16"/>
                <w:szCs w:val="16"/>
              </w:rPr>
              <w:t>27</w:t>
            </w:r>
          </w:p>
        </w:tc>
        <w:tc>
          <w:tcPr>
            <w:tcW w:w="852" w:type="dxa"/>
            <w:vAlign w:val="center"/>
          </w:tcPr>
          <w:p w:rsidR="002F7471" w:rsidRPr="002F7471" w:rsidRDefault="002F7471" w:rsidP="002F7471">
            <w:pPr>
              <w:jc w:val="center"/>
              <w:rPr>
                <w:sz w:val="16"/>
                <w:szCs w:val="16"/>
              </w:rPr>
            </w:pPr>
            <w:r w:rsidRPr="002F7471">
              <w:rPr>
                <w:sz w:val="16"/>
                <w:szCs w:val="16"/>
              </w:rPr>
              <w:t>35,44</w:t>
            </w:r>
          </w:p>
        </w:tc>
        <w:tc>
          <w:tcPr>
            <w:tcW w:w="709" w:type="dxa"/>
            <w:vAlign w:val="center"/>
          </w:tcPr>
          <w:p w:rsidR="002F7471" w:rsidRPr="002F7471" w:rsidRDefault="002F7471" w:rsidP="002F7471">
            <w:pPr>
              <w:jc w:val="center"/>
              <w:rPr>
                <w:sz w:val="16"/>
                <w:szCs w:val="16"/>
              </w:rPr>
            </w:pPr>
            <w:r w:rsidRPr="002F7471">
              <w:rPr>
                <w:sz w:val="16"/>
                <w:szCs w:val="16"/>
              </w:rPr>
              <w:t>107</w:t>
            </w:r>
          </w:p>
        </w:tc>
        <w:tc>
          <w:tcPr>
            <w:tcW w:w="850" w:type="dxa"/>
            <w:vAlign w:val="center"/>
          </w:tcPr>
          <w:p w:rsidR="002F7471" w:rsidRPr="002F7471" w:rsidRDefault="002F7471" w:rsidP="002F7471">
            <w:pPr>
              <w:jc w:val="center"/>
              <w:rPr>
                <w:sz w:val="16"/>
                <w:szCs w:val="16"/>
              </w:rPr>
            </w:pPr>
            <w:r w:rsidRPr="002F7471">
              <w:rPr>
                <w:sz w:val="16"/>
                <w:szCs w:val="16"/>
              </w:rPr>
              <w:t>140,46</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02.03.20</w:t>
            </w:r>
          </w:p>
        </w:tc>
        <w:tc>
          <w:tcPr>
            <w:tcW w:w="1417" w:type="dxa"/>
            <w:vAlign w:val="center"/>
          </w:tcPr>
          <w:p w:rsidR="002F7471" w:rsidRPr="002F7471" w:rsidRDefault="002F7471" w:rsidP="002F7471">
            <w:pPr>
              <w:jc w:val="center"/>
              <w:rPr>
                <w:sz w:val="16"/>
                <w:szCs w:val="16"/>
              </w:rPr>
            </w:pPr>
            <w:r w:rsidRPr="002F7471">
              <w:rPr>
                <w:sz w:val="16"/>
                <w:szCs w:val="16"/>
              </w:rPr>
              <w:t>Португалия</w:t>
            </w:r>
          </w:p>
        </w:tc>
        <w:tc>
          <w:tcPr>
            <w:tcW w:w="851" w:type="dxa"/>
            <w:vAlign w:val="center"/>
          </w:tcPr>
          <w:p w:rsidR="002F7471" w:rsidRPr="002F7471" w:rsidRDefault="002F7471" w:rsidP="002F7471">
            <w:pPr>
              <w:jc w:val="center"/>
              <w:rPr>
                <w:sz w:val="16"/>
                <w:szCs w:val="16"/>
              </w:rPr>
            </w:pPr>
            <w:r w:rsidRPr="002F7471">
              <w:rPr>
                <w:sz w:val="16"/>
                <w:szCs w:val="16"/>
              </w:rPr>
              <w:t>796339</w:t>
            </w:r>
          </w:p>
        </w:tc>
        <w:tc>
          <w:tcPr>
            <w:tcW w:w="708" w:type="dxa"/>
            <w:vAlign w:val="center"/>
          </w:tcPr>
          <w:p w:rsidR="002F7471" w:rsidRPr="002F7471" w:rsidRDefault="002F7471" w:rsidP="002F7471">
            <w:pPr>
              <w:jc w:val="center"/>
              <w:rPr>
                <w:sz w:val="16"/>
                <w:szCs w:val="16"/>
              </w:rPr>
            </w:pPr>
            <w:r w:rsidRPr="002F7471">
              <w:rPr>
                <w:sz w:val="16"/>
                <w:szCs w:val="16"/>
              </w:rPr>
              <w:t>7749,0</w:t>
            </w:r>
          </w:p>
        </w:tc>
        <w:tc>
          <w:tcPr>
            <w:tcW w:w="708" w:type="dxa"/>
            <w:vAlign w:val="center"/>
          </w:tcPr>
          <w:p w:rsidR="002F7471" w:rsidRPr="002F7471" w:rsidRDefault="002F7471" w:rsidP="002F7471">
            <w:pPr>
              <w:jc w:val="center"/>
              <w:rPr>
                <w:sz w:val="16"/>
                <w:szCs w:val="16"/>
              </w:rPr>
            </w:pPr>
            <w:r w:rsidRPr="002F7471">
              <w:rPr>
                <w:sz w:val="16"/>
                <w:szCs w:val="16"/>
              </w:rPr>
              <w:t>1570</w:t>
            </w:r>
          </w:p>
        </w:tc>
        <w:tc>
          <w:tcPr>
            <w:tcW w:w="852" w:type="dxa"/>
            <w:vAlign w:val="center"/>
          </w:tcPr>
          <w:p w:rsidR="002F7471" w:rsidRPr="002F7471" w:rsidRDefault="002F7471" w:rsidP="002F7471">
            <w:pPr>
              <w:jc w:val="center"/>
              <w:rPr>
                <w:sz w:val="16"/>
                <w:szCs w:val="16"/>
              </w:rPr>
            </w:pPr>
            <w:r w:rsidRPr="002F7471">
              <w:rPr>
                <w:sz w:val="16"/>
                <w:szCs w:val="16"/>
              </w:rPr>
              <w:t>15,28</w:t>
            </w:r>
          </w:p>
        </w:tc>
        <w:tc>
          <w:tcPr>
            <w:tcW w:w="709" w:type="dxa"/>
            <w:vAlign w:val="center"/>
          </w:tcPr>
          <w:p w:rsidR="002F7471" w:rsidRPr="002F7471" w:rsidRDefault="002F7471" w:rsidP="002F7471">
            <w:pPr>
              <w:jc w:val="center"/>
              <w:rPr>
                <w:sz w:val="16"/>
                <w:szCs w:val="16"/>
              </w:rPr>
            </w:pPr>
            <w:r w:rsidRPr="002F7471">
              <w:rPr>
                <w:sz w:val="16"/>
                <w:szCs w:val="16"/>
              </w:rPr>
              <w:t>15897</w:t>
            </w:r>
          </w:p>
        </w:tc>
        <w:tc>
          <w:tcPr>
            <w:tcW w:w="850" w:type="dxa"/>
            <w:vAlign w:val="center"/>
          </w:tcPr>
          <w:p w:rsidR="002F7471" w:rsidRPr="002F7471" w:rsidRDefault="002F7471" w:rsidP="002F7471">
            <w:pPr>
              <w:jc w:val="center"/>
              <w:rPr>
                <w:sz w:val="16"/>
                <w:szCs w:val="16"/>
              </w:rPr>
            </w:pPr>
            <w:r w:rsidRPr="002F7471">
              <w:rPr>
                <w:sz w:val="16"/>
                <w:szCs w:val="16"/>
              </w:rPr>
              <w:t>154,69</w:t>
            </w:r>
          </w:p>
        </w:tc>
        <w:tc>
          <w:tcPr>
            <w:tcW w:w="1134" w:type="dxa"/>
            <w:vAlign w:val="center"/>
          </w:tcPr>
          <w:p w:rsidR="002F7471" w:rsidRPr="002F7471" w:rsidRDefault="002F7471" w:rsidP="002F7471">
            <w:pPr>
              <w:jc w:val="center"/>
              <w:rPr>
                <w:sz w:val="16"/>
                <w:szCs w:val="16"/>
              </w:rPr>
            </w:pPr>
            <w:r w:rsidRPr="002F7471">
              <w:rPr>
                <w:sz w:val="16"/>
                <w:szCs w:val="16"/>
              </w:rPr>
              <w:t>76</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02.03.20</w:t>
            </w:r>
          </w:p>
        </w:tc>
        <w:tc>
          <w:tcPr>
            <w:tcW w:w="1417" w:type="dxa"/>
            <w:vAlign w:val="center"/>
          </w:tcPr>
          <w:p w:rsidR="002F7471" w:rsidRPr="002F7471" w:rsidRDefault="002F7471" w:rsidP="002F7471">
            <w:pPr>
              <w:jc w:val="center"/>
              <w:rPr>
                <w:sz w:val="16"/>
                <w:szCs w:val="16"/>
              </w:rPr>
            </w:pPr>
            <w:r w:rsidRPr="002F7471">
              <w:rPr>
                <w:sz w:val="16"/>
                <w:szCs w:val="16"/>
              </w:rPr>
              <w:t>Латвия</w:t>
            </w:r>
          </w:p>
        </w:tc>
        <w:tc>
          <w:tcPr>
            <w:tcW w:w="851" w:type="dxa"/>
            <w:vAlign w:val="center"/>
          </w:tcPr>
          <w:p w:rsidR="002F7471" w:rsidRPr="002F7471" w:rsidRDefault="002F7471" w:rsidP="002F7471">
            <w:pPr>
              <w:jc w:val="center"/>
              <w:rPr>
                <w:sz w:val="16"/>
                <w:szCs w:val="16"/>
              </w:rPr>
            </w:pPr>
            <w:r w:rsidRPr="002F7471">
              <w:rPr>
                <w:sz w:val="16"/>
                <w:szCs w:val="16"/>
              </w:rPr>
              <w:t>81109</w:t>
            </w:r>
          </w:p>
        </w:tc>
        <w:tc>
          <w:tcPr>
            <w:tcW w:w="708" w:type="dxa"/>
            <w:vAlign w:val="center"/>
          </w:tcPr>
          <w:p w:rsidR="002F7471" w:rsidRPr="002F7471" w:rsidRDefault="002F7471" w:rsidP="002F7471">
            <w:pPr>
              <w:jc w:val="center"/>
              <w:rPr>
                <w:sz w:val="16"/>
                <w:szCs w:val="16"/>
              </w:rPr>
            </w:pPr>
            <w:r w:rsidRPr="002F7471">
              <w:rPr>
                <w:sz w:val="16"/>
                <w:szCs w:val="16"/>
              </w:rPr>
              <w:t>4250,8</w:t>
            </w:r>
          </w:p>
        </w:tc>
        <w:tc>
          <w:tcPr>
            <w:tcW w:w="708" w:type="dxa"/>
            <w:vAlign w:val="center"/>
          </w:tcPr>
          <w:p w:rsidR="002F7471" w:rsidRPr="002F7471" w:rsidRDefault="002F7471" w:rsidP="002F7471">
            <w:pPr>
              <w:jc w:val="center"/>
              <w:rPr>
                <w:sz w:val="16"/>
                <w:szCs w:val="16"/>
              </w:rPr>
            </w:pPr>
            <w:r w:rsidRPr="002F7471">
              <w:rPr>
                <w:sz w:val="16"/>
                <w:szCs w:val="16"/>
              </w:rPr>
              <w:t>1069</w:t>
            </w:r>
          </w:p>
        </w:tc>
        <w:tc>
          <w:tcPr>
            <w:tcW w:w="852" w:type="dxa"/>
            <w:vAlign w:val="center"/>
          </w:tcPr>
          <w:p w:rsidR="002F7471" w:rsidRPr="002F7471" w:rsidRDefault="002F7471" w:rsidP="002F7471">
            <w:pPr>
              <w:jc w:val="center"/>
              <w:rPr>
                <w:sz w:val="16"/>
                <w:szCs w:val="16"/>
              </w:rPr>
            </w:pPr>
            <w:r w:rsidRPr="002F7471">
              <w:rPr>
                <w:sz w:val="16"/>
                <w:szCs w:val="16"/>
              </w:rPr>
              <w:t>56,02</w:t>
            </w:r>
          </w:p>
        </w:tc>
        <w:tc>
          <w:tcPr>
            <w:tcW w:w="709" w:type="dxa"/>
            <w:vAlign w:val="center"/>
          </w:tcPr>
          <w:p w:rsidR="002F7471" w:rsidRPr="002F7471" w:rsidRDefault="002F7471" w:rsidP="002F7471">
            <w:pPr>
              <w:jc w:val="center"/>
              <w:rPr>
                <w:sz w:val="16"/>
                <w:szCs w:val="16"/>
              </w:rPr>
            </w:pPr>
            <w:r w:rsidRPr="002F7471">
              <w:rPr>
                <w:sz w:val="16"/>
                <w:szCs w:val="16"/>
              </w:rPr>
              <w:t>1538</w:t>
            </w:r>
          </w:p>
        </w:tc>
        <w:tc>
          <w:tcPr>
            <w:tcW w:w="850" w:type="dxa"/>
            <w:vAlign w:val="center"/>
          </w:tcPr>
          <w:p w:rsidR="002F7471" w:rsidRPr="002F7471" w:rsidRDefault="002F7471" w:rsidP="002F7471">
            <w:pPr>
              <w:jc w:val="center"/>
              <w:rPr>
                <w:sz w:val="16"/>
                <w:szCs w:val="16"/>
              </w:rPr>
            </w:pPr>
            <w:r w:rsidRPr="002F7471">
              <w:rPr>
                <w:sz w:val="16"/>
                <w:szCs w:val="16"/>
              </w:rPr>
              <w:t>80,60</w:t>
            </w:r>
          </w:p>
        </w:tc>
        <w:tc>
          <w:tcPr>
            <w:tcW w:w="1134" w:type="dxa"/>
            <w:vAlign w:val="center"/>
          </w:tcPr>
          <w:p w:rsidR="002F7471" w:rsidRPr="002F7471" w:rsidRDefault="002F7471" w:rsidP="002F7471">
            <w:pPr>
              <w:jc w:val="center"/>
              <w:rPr>
                <w:sz w:val="16"/>
                <w:szCs w:val="16"/>
              </w:rPr>
            </w:pPr>
            <w:r w:rsidRPr="002F7471">
              <w:rPr>
                <w:sz w:val="16"/>
                <w:szCs w:val="16"/>
              </w:rPr>
              <w:t>5</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03.03.20</w:t>
            </w:r>
          </w:p>
        </w:tc>
        <w:tc>
          <w:tcPr>
            <w:tcW w:w="1417" w:type="dxa"/>
            <w:vAlign w:val="center"/>
          </w:tcPr>
          <w:p w:rsidR="002F7471" w:rsidRPr="002F7471" w:rsidRDefault="002F7471" w:rsidP="002F7471">
            <w:pPr>
              <w:jc w:val="center"/>
              <w:rPr>
                <w:sz w:val="16"/>
                <w:szCs w:val="16"/>
              </w:rPr>
            </w:pPr>
            <w:r w:rsidRPr="002F7471">
              <w:rPr>
                <w:sz w:val="16"/>
                <w:szCs w:val="16"/>
              </w:rPr>
              <w:t>Украина</w:t>
            </w:r>
          </w:p>
        </w:tc>
        <w:tc>
          <w:tcPr>
            <w:tcW w:w="851" w:type="dxa"/>
            <w:vAlign w:val="center"/>
          </w:tcPr>
          <w:p w:rsidR="002F7471" w:rsidRPr="002F7471" w:rsidRDefault="002F7471" w:rsidP="002F7471">
            <w:pPr>
              <w:jc w:val="center"/>
              <w:rPr>
                <w:sz w:val="16"/>
                <w:szCs w:val="16"/>
              </w:rPr>
            </w:pPr>
            <w:r w:rsidRPr="002F7471">
              <w:rPr>
                <w:sz w:val="16"/>
                <w:szCs w:val="16"/>
              </w:rPr>
              <w:t>1299967</w:t>
            </w:r>
          </w:p>
        </w:tc>
        <w:tc>
          <w:tcPr>
            <w:tcW w:w="708" w:type="dxa"/>
            <w:vAlign w:val="center"/>
          </w:tcPr>
          <w:p w:rsidR="002F7471" w:rsidRPr="002F7471" w:rsidRDefault="002F7471" w:rsidP="002F7471">
            <w:pPr>
              <w:jc w:val="center"/>
              <w:rPr>
                <w:sz w:val="16"/>
                <w:szCs w:val="16"/>
              </w:rPr>
            </w:pPr>
            <w:r w:rsidRPr="002F7471">
              <w:rPr>
                <w:sz w:val="16"/>
                <w:szCs w:val="16"/>
              </w:rPr>
              <w:t>3132,4</w:t>
            </w:r>
          </w:p>
        </w:tc>
        <w:tc>
          <w:tcPr>
            <w:tcW w:w="708" w:type="dxa"/>
            <w:vAlign w:val="center"/>
          </w:tcPr>
          <w:p w:rsidR="002F7471" w:rsidRPr="002F7471" w:rsidRDefault="002F7471" w:rsidP="002F7471">
            <w:pPr>
              <w:jc w:val="center"/>
              <w:rPr>
                <w:sz w:val="16"/>
                <w:szCs w:val="16"/>
              </w:rPr>
            </w:pPr>
            <w:r w:rsidRPr="002F7471">
              <w:rPr>
                <w:sz w:val="16"/>
                <w:szCs w:val="16"/>
              </w:rPr>
              <w:t>6295</w:t>
            </w:r>
          </w:p>
        </w:tc>
        <w:tc>
          <w:tcPr>
            <w:tcW w:w="852" w:type="dxa"/>
            <w:vAlign w:val="center"/>
          </w:tcPr>
          <w:p w:rsidR="002F7471" w:rsidRPr="002F7471" w:rsidRDefault="002F7471" w:rsidP="002F7471">
            <w:pPr>
              <w:jc w:val="center"/>
              <w:rPr>
                <w:sz w:val="16"/>
                <w:szCs w:val="16"/>
              </w:rPr>
            </w:pPr>
            <w:r w:rsidRPr="002F7471">
              <w:rPr>
                <w:sz w:val="16"/>
                <w:szCs w:val="16"/>
              </w:rPr>
              <w:t>15,17</w:t>
            </w:r>
          </w:p>
        </w:tc>
        <w:tc>
          <w:tcPr>
            <w:tcW w:w="709" w:type="dxa"/>
            <w:vAlign w:val="center"/>
          </w:tcPr>
          <w:p w:rsidR="002F7471" w:rsidRPr="002F7471" w:rsidRDefault="002F7471" w:rsidP="002F7471">
            <w:pPr>
              <w:jc w:val="center"/>
              <w:rPr>
                <w:sz w:val="16"/>
                <w:szCs w:val="16"/>
              </w:rPr>
            </w:pPr>
            <w:r w:rsidRPr="002F7471">
              <w:rPr>
                <w:sz w:val="16"/>
                <w:szCs w:val="16"/>
              </w:rPr>
              <w:t>25045</w:t>
            </w:r>
          </w:p>
        </w:tc>
        <w:tc>
          <w:tcPr>
            <w:tcW w:w="850" w:type="dxa"/>
            <w:vAlign w:val="center"/>
          </w:tcPr>
          <w:p w:rsidR="002F7471" w:rsidRPr="002F7471" w:rsidRDefault="002F7471" w:rsidP="002F7471">
            <w:pPr>
              <w:jc w:val="center"/>
              <w:rPr>
                <w:sz w:val="16"/>
                <w:szCs w:val="16"/>
              </w:rPr>
            </w:pPr>
            <w:r w:rsidRPr="002F7471">
              <w:rPr>
                <w:sz w:val="16"/>
                <w:szCs w:val="16"/>
              </w:rPr>
              <w:t>60,35</w:t>
            </w:r>
          </w:p>
        </w:tc>
        <w:tc>
          <w:tcPr>
            <w:tcW w:w="1134" w:type="dxa"/>
            <w:vAlign w:val="center"/>
          </w:tcPr>
          <w:p w:rsidR="002F7471" w:rsidRPr="002F7471" w:rsidRDefault="002F7471" w:rsidP="002F7471">
            <w:pPr>
              <w:jc w:val="center"/>
              <w:rPr>
                <w:sz w:val="16"/>
                <w:szCs w:val="16"/>
              </w:rPr>
            </w:pPr>
            <w:r w:rsidRPr="002F7471">
              <w:rPr>
                <w:sz w:val="16"/>
                <w:szCs w:val="16"/>
              </w:rPr>
              <w:t>73</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03.03.20</w:t>
            </w:r>
          </w:p>
        </w:tc>
        <w:tc>
          <w:tcPr>
            <w:tcW w:w="1417" w:type="dxa"/>
            <w:vAlign w:val="center"/>
          </w:tcPr>
          <w:p w:rsidR="002F7471" w:rsidRPr="002F7471" w:rsidRDefault="002F7471" w:rsidP="002F7471">
            <w:pPr>
              <w:jc w:val="center"/>
              <w:rPr>
                <w:sz w:val="16"/>
                <w:szCs w:val="16"/>
              </w:rPr>
            </w:pPr>
            <w:r w:rsidRPr="002F7471">
              <w:rPr>
                <w:sz w:val="16"/>
                <w:szCs w:val="16"/>
              </w:rPr>
              <w:t>Лихтенштейн</w:t>
            </w:r>
          </w:p>
        </w:tc>
        <w:tc>
          <w:tcPr>
            <w:tcW w:w="851" w:type="dxa"/>
            <w:vAlign w:val="center"/>
          </w:tcPr>
          <w:p w:rsidR="002F7471" w:rsidRPr="002F7471" w:rsidRDefault="002F7471" w:rsidP="002F7471">
            <w:pPr>
              <w:jc w:val="center"/>
              <w:rPr>
                <w:sz w:val="16"/>
                <w:szCs w:val="16"/>
              </w:rPr>
            </w:pPr>
            <w:r w:rsidRPr="002F7471">
              <w:rPr>
                <w:sz w:val="16"/>
                <w:szCs w:val="16"/>
              </w:rPr>
              <w:t>2545</w:t>
            </w:r>
          </w:p>
        </w:tc>
        <w:tc>
          <w:tcPr>
            <w:tcW w:w="708" w:type="dxa"/>
            <w:vAlign w:val="center"/>
          </w:tcPr>
          <w:p w:rsidR="002F7471" w:rsidRPr="002F7471" w:rsidRDefault="002F7471" w:rsidP="002F7471">
            <w:pPr>
              <w:jc w:val="center"/>
              <w:rPr>
                <w:sz w:val="16"/>
                <w:szCs w:val="16"/>
              </w:rPr>
            </w:pPr>
            <w:r w:rsidRPr="002F7471">
              <w:rPr>
                <w:sz w:val="16"/>
                <w:szCs w:val="16"/>
              </w:rPr>
              <w:t>6631,4</w:t>
            </w:r>
          </w:p>
        </w:tc>
        <w:tc>
          <w:tcPr>
            <w:tcW w:w="708" w:type="dxa"/>
            <w:vAlign w:val="center"/>
          </w:tcPr>
          <w:p w:rsidR="002F7471" w:rsidRPr="002F7471" w:rsidRDefault="002F7471" w:rsidP="002F7471">
            <w:pPr>
              <w:jc w:val="center"/>
              <w:rPr>
                <w:sz w:val="16"/>
                <w:szCs w:val="16"/>
              </w:rPr>
            </w:pPr>
            <w:r w:rsidRPr="002F7471">
              <w:rPr>
                <w:sz w:val="16"/>
                <w:szCs w:val="16"/>
              </w:rPr>
              <w:t>2</w:t>
            </w:r>
          </w:p>
        </w:tc>
        <w:tc>
          <w:tcPr>
            <w:tcW w:w="852" w:type="dxa"/>
            <w:vAlign w:val="center"/>
          </w:tcPr>
          <w:p w:rsidR="002F7471" w:rsidRPr="002F7471" w:rsidRDefault="002F7471" w:rsidP="002F7471">
            <w:pPr>
              <w:jc w:val="center"/>
              <w:rPr>
                <w:sz w:val="16"/>
                <w:szCs w:val="16"/>
              </w:rPr>
            </w:pPr>
            <w:r w:rsidRPr="002F7471">
              <w:rPr>
                <w:sz w:val="16"/>
                <w:szCs w:val="16"/>
              </w:rPr>
              <w:t>5,21</w:t>
            </w:r>
          </w:p>
        </w:tc>
        <w:tc>
          <w:tcPr>
            <w:tcW w:w="709" w:type="dxa"/>
            <w:vAlign w:val="center"/>
          </w:tcPr>
          <w:p w:rsidR="002F7471" w:rsidRPr="002F7471" w:rsidRDefault="002F7471" w:rsidP="002F7471">
            <w:pPr>
              <w:jc w:val="center"/>
              <w:rPr>
                <w:sz w:val="16"/>
                <w:szCs w:val="16"/>
              </w:rPr>
            </w:pPr>
            <w:r w:rsidRPr="002F7471">
              <w:rPr>
                <w:sz w:val="16"/>
                <w:szCs w:val="16"/>
              </w:rPr>
              <w:t>54</w:t>
            </w:r>
          </w:p>
        </w:tc>
        <w:tc>
          <w:tcPr>
            <w:tcW w:w="850" w:type="dxa"/>
            <w:vAlign w:val="center"/>
          </w:tcPr>
          <w:p w:rsidR="002F7471" w:rsidRPr="002F7471" w:rsidRDefault="002F7471" w:rsidP="002F7471">
            <w:pPr>
              <w:jc w:val="center"/>
              <w:rPr>
                <w:sz w:val="16"/>
                <w:szCs w:val="16"/>
              </w:rPr>
            </w:pPr>
            <w:r w:rsidRPr="002F7471">
              <w:rPr>
                <w:sz w:val="16"/>
                <w:szCs w:val="16"/>
              </w:rPr>
              <w:t>140,71</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04.03.20</w:t>
            </w:r>
          </w:p>
        </w:tc>
        <w:tc>
          <w:tcPr>
            <w:tcW w:w="1417" w:type="dxa"/>
            <w:vAlign w:val="center"/>
          </w:tcPr>
          <w:p w:rsidR="002F7471" w:rsidRPr="002F7471" w:rsidRDefault="002F7471" w:rsidP="002F7471">
            <w:pPr>
              <w:jc w:val="center"/>
              <w:rPr>
                <w:sz w:val="16"/>
                <w:szCs w:val="16"/>
              </w:rPr>
            </w:pPr>
            <w:r w:rsidRPr="002F7471">
              <w:rPr>
                <w:sz w:val="16"/>
                <w:szCs w:val="16"/>
              </w:rPr>
              <w:t>Венгрия</w:t>
            </w:r>
          </w:p>
        </w:tc>
        <w:tc>
          <w:tcPr>
            <w:tcW w:w="851" w:type="dxa"/>
            <w:vAlign w:val="center"/>
          </w:tcPr>
          <w:p w:rsidR="002F7471" w:rsidRPr="002F7471" w:rsidRDefault="002F7471" w:rsidP="002F7471">
            <w:pPr>
              <w:jc w:val="center"/>
              <w:rPr>
                <w:sz w:val="16"/>
                <w:szCs w:val="16"/>
              </w:rPr>
            </w:pPr>
            <w:r w:rsidRPr="002F7471">
              <w:rPr>
                <w:sz w:val="16"/>
                <w:szCs w:val="16"/>
              </w:rPr>
              <w:t>400111</w:t>
            </w:r>
          </w:p>
        </w:tc>
        <w:tc>
          <w:tcPr>
            <w:tcW w:w="708" w:type="dxa"/>
            <w:vAlign w:val="center"/>
          </w:tcPr>
          <w:p w:rsidR="002F7471" w:rsidRPr="002F7471" w:rsidRDefault="002F7471" w:rsidP="002F7471">
            <w:pPr>
              <w:jc w:val="center"/>
              <w:rPr>
                <w:sz w:val="16"/>
                <w:szCs w:val="16"/>
              </w:rPr>
            </w:pPr>
            <w:r w:rsidRPr="002F7471">
              <w:rPr>
                <w:sz w:val="16"/>
                <w:szCs w:val="16"/>
              </w:rPr>
              <w:t>4095,5</w:t>
            </w:r>
          </w:p>
        </w:tc>
        <w:tc>
          <w:tcPr>
            <w:tcW w:w="708" w:type="dxa"/>
            <w:vAlign w:val="center"/>
          </w:tcPr>
          <w:p w:rsidR="002F7471" w:rsidRPr="002F7471" w:rsidRDefault="002F7471" w:rsidP="002F7471">
            <w:pPr>
              <w:jc w:val="center"/>
              <w:rPr>
                <w:sz w:val="16"/>
                <w:szCs w:val="16"/>
              </w:rPr>
            </w:pPr>
            <w:r w:rsidRPr="002F7471">
              <w:rPr>
                <w:sz w:val="16"/>
                <w:szCs w:val="16"/>
              </w:rPr>
              <w:t>2995</w:t>
            </w:r>
          </w:p>
        </w:tc>
        <w:tc>
          <w:tcPr>
            <w:tcW w:w="852" w:type="dxa"/>
            <w:vAlign w:val="center"/>
          </w:tcPr>
          <w:p w:rsidR="002F7471" w:rsidRPr="002F7471" w:rsidRDefault="002F7471" w:rsidP="002F7471">
            <w:pPr>
              <w:jc w:val="center"/>
              <w:rPr>
                <w:sz w:val="16"/>
                <w:szCs w:val="16"/>
              </w:rPr>
            </w:pPr>
            <w:r w:rsidRPr="002F7471">
              <w:rPr>
                <w:sz w:val="16"/>
                <w:szCs w:val="16"/>
              </w:rPr>
              <w:t>30,66</w:t>
            </w:r>
          </w:p>
        </w:tc>
        <w:tc>
          <w:tcPr>
            <w:tcW w:w="709" w:type="dxa"/>
            <w:vAlign w:val="center"/>
          </w:tcPr>
          <w:p w:rsidR="002F7471" w:rsidRPr="002F7471" w:rsidRDefault="002F7471" w:rsidP="002F7471">
            <w:pPr>
              <w:jc w:val="center"/>
              <w:rPr>
                <w:sz w:val="16"/>
                <w:szCs w:val="16"/>
              </w:rPr>
            </w:pPr>
            <w:r w:rsidRPr="002F7471">
              <w:rPr>
                <w:sz w:val="16"/>
                <w:szCs w:val="16"/>
              </w:rPr>
              <w:t>14252</w:t>
            </w:r>
          </w:p>
        </w:tc>
        <w:tc>
          <w:tcPr>
            <w:tcW w:w="850" w:type="dxa"/>
            <w:vAlign w:val="center"/>
          </w:tcPr>
          <w:p w:rsidR="002F7471" w:rsidRPr="002F7471" w:rsidRDefault="002F7471" w:rsidP="002F7471">
            <w:pPr>
              <w:jc w:val="center"/>
              <w:rPr>
                <w:sz w:val="16"/>
                <w:szCs w:val="16"/>
              </w:rPr>
            </w:pPr>
            <w:r w:rsidRPr="002F7471">
              <w:rPr>
                <w:sz w:val="16"/>
                <w:szCs w:val="16"/>
              </w:rPr>
              <w:t>145,88</w:t>
            </w:r>
          </w:p>
        </w:tc>
        <w:tc>
          <w:tcPr>
            <w:tcW w:w="1134" w:type="dxa"/>
            <w:vAlign w:val="center"/>
          </w:tcPr>
          <w:p w:rsidR="002F7471" w:rsidRPr="002F7471" w:rsidRDefault="002F7471" w:rsidP="002F7471">
            <w:pPr>
              <w:jc w:val="center"/>
              <w:rPr>
                <w:sz w:val="16"/>
                <w:szCs w:val="16"/>
              </w:rPr>
            </w:pPr>
            <w:r w:rsidRPr="002F7471">
              <w:rPr>
                <w:sz w:val="16"/>
                <w:szCs w:val="16"/>
              </w:rPr>
              <w:t>107</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04.03.20</w:t>
            </w:r>
          </w:p>
        </w:tc>
        <w:tc>
          <w:tcPr>
            <w:tcW w:w="1417" w:type="dxa"/>
            <w:vAlign w:val="center"/>
          </w:tcPr>
          <w:p w:rsidR="002F7471" w:rsidRPr="002F7471" w:rsidRDefault="002F7471" w:rsidP="002F7471">
            <w:pPr>
              <w:jc w:val="center"/>
              <w:rPr>
                <w:sz w:val="16"/>
                <w:szCs w:val="16"/>
              </w:rPr>
            </w:pPr>
            <w:r w:rsidRPr="002F7471">
              <w:rPr>
                <w:sz w:val="16"/>
                <w:szCs w:val="16"/>
              </w:rPr>
              <w:t>Польша</w:t>
            </w:r>
          </w:p>
        </w:tc>
        <w:tc>
          <w:tcPr>
            <w:tcW w:w="851" w:type="dxa"/>
            <w:vAlign w:val="center"/>
          </w:tcPr>
          <w:p w:rsidR="002F7471" w:rsidRPr="002F7471" w:rsidRDefault="002F7471" w:rsidP="002F7471">
            <w:pPr>
              <w:jc w:val="center"/>
              <w:rPr>
                <w:sz w:val="16"/>
                <w:szCs w:val="16"/>
              </w:rPr>
            </w:pPr>
            <w:r w:rsidRPr="002F7471">
              <w:rPr>
                <w:sz w:val="16"/>
                <w:szCs w:val="16"/>
              </w:rPr>
              <w:t>1631727</w:t>
            </w:r>
          </w:p>
        </w:tc>
        <w:tc>
          <w:tcPr>
            <w:tcW w:w="708" w:type="dxa"/>
            <w:vAlign w:val="center"/>
          </w:tcPr>
          <w:p w:rsidR="002F7471" w:rsidRPr="002F7471" w:rsidRDefault="002F7471" w:rsidP="002F7471">
            <w:pPr>
              <w:jc w:val="center"/>
              <w:rPr>
                <w:sz w:val="16"/>
                <w:szCs w:val="16"/>
              </w:rPr>
            </w:pPr>
            <w:r w:rsidRPr="002F7471">
              <w:rPr>
                <w:sz w:val="16"/>
                <w:szCs w:val="16"/>
              </w:rPr>
              <w:t>4258,9</w:t>
            </w:r>
          </w:p>
        </w:tc>
        <w:tc>
          <w:tcPr>
            <w:tcW w:w="708" w:type="dxa"/>
            <w:vAlign w:val="center"/>
          </w:tcPr>
          <w:p w:rsidR="002F7471" w:rsidRPr="002F7471" w:rsidRDefault="002F7471" w:rsidP="002F7471">
            <w:pPr>
              <w:jc w:val="center"/>
              <w:rPr>
                <w:sz w:val="16"/>
                <w:szCs w:val="16"/>
              </w:rPr>
            </w:pPr>
            <w:r w:rsidRPr="002F7471">
              <w:rPr>
                <w:sz w:val="16"/>
                <w:szCs w:val="16"/>
              </w:rPr>
              <w:t>8509</w:t>
            </w:r>
          </w:p>
        </w:tc>
        <w:tc>
          <w:tcPr>
            <w:tcW w:w="852" w:type="dxa"/>
            <w:vAlign w:val="center"/>
          </w:tcPr>
          <w:p w:rsidR="002F7471" w:rsidRPr="002F7471" w:rsidRDefault="002F7471" w:rsidP="002F7471">
            <w:pPr>
              <w:jc w:val="center"/>
              <w:rPr>
                <w:sz w:val="16"/>
                <w:szCs w:val="16"/>
              </w:rPr>
            </w:pPr>
            <w:r w:rsidRPr="002F7471">
              <w:rPr>
                <w:sz w:val="16"/>
                <w:szCs w:val="16"/>
              </w:rPr>
              <w:t>22,21</w:t>
            </w:r>
          </w:p>
        </w:tc>
        <w:tc>
          <w:tcPr>
            <w:tcW w:w="709" w:type="dxa"/>
            <w:vAlign w:val="center"/>
          </w:tcPr>
          <w:p w:rsidR="002F7471" w:rsidRPr="002F7471" w:rsidRDefault="002F7471" w:rsidP="002F7471">
            <w:pPr>
              <w:jc w:val="center"/>
              <w:rPr>
                <w:sz w:val="16"/>
                <w:szCs w:val="16"/>
              </w:rPr>
            </w:pPr>
            <w:r w:rsidRPr="002F7471">
              <w:rPr>
                <w:sz w:val="16"/>
                <w:szCs w:val="16"/>
              </w:rPr>
              <w:t>42077</w:t>
            </w:r>
          </w:p>
        </w:tc>
        <w:tc>
          <w:tcPr>
            <w:tcW w:w="850" w:type="dxa"/>
            <w:vAlign w:val="center"/>
          </w:tcPr>
          <w:p w:rsidR="002F7471" w:rsidRPr="002F7471" w:rsidRDefault="002F7471" w:rsidP="002F7471">
            <w:pPr>
              <w:jc w:val="center"/>
              <w:rPr>
                <w:sz w:val="16"/>
                <w:szCs w:val="16"/>
              </w:rPr>
            </w:pPr>
            <w:r w:rsidRPr="002F7471">
              <w:rPr>
                <w:sz w:val="16"/>
                <w:szCs w:val="16"/>
              </w:rPr>
              <w:t>109,82</w:t>
            </w:r>
          </w:p>
        </w:tc>
        <w:tc>
          <w:tcPr>
            <w:tcW w:w="1134" w:type="dxa"/>
            <w:vAlign w:val="center"/>
          </w:tcPr>
          <w:p w:rsidR="002F7471" w:rsidRPr="002F7471" w:rsidRDefault="002F7471" w:rsidP="002F7471">
            <w:pPr>
              <w:jc w:val="center"/>
              <w:rPr>
                <w:sz w:val="16"/>
                <w:szCs w:val="16"/>
              </w:rPr>
            </w:pPr>
            <w:r w:rsidRPr="002F7471">
              <w:rPr>
                <w:sz w:val="16"/>
                <w:szCs w:val="16"/>
              </w:rPr>
              <w:t>254</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04.03.20</w:t>
            </w:r>
          </w:p>
        </w:tc>
        <w:tc>
          <w:tcPr>
            <w:tcW w:w="1417" w:type="dxa"/>
            <w:vAlign w:val="center"/>
          </w:tcPr>
          <w:p w:rsidR="002F7471" w:rsidRPr="002F7471" w:rsidRDefault="002F7471" w:rsidP="002F7471">
            <w:pPr>
              <w:jc w:val="center"/>
              <w:rPr>
                <w:sz w:val="16"/>
                <w:szCs w:val="16"/>
              </w:rPr>
            </w:pPr>
            <w:r w:rsidRPr="002F7471">
              <w:rPr>
                <w:sz w:val="16"/>
                <w:szCs w:val="16"/>
              </w:rPr>
              <w:t>Словения</w:t>
            </w:r>
          </w:p>
        </w:tc>
        <w:tc>
          <w:tcPr>
            <w:tcW w:w="851" w:type="dxa"/>
            <w:vAlign w:val="center"/>
          </w:tcPr>
          <w:p w:rsidR="002F7471" w:rsidRPr="002F7471" w:rsidRDefault="002F7471" w:rsidP="002F7471">
            <w:pPr>
              <w:jc w:val="center"/>
              <w:rPr>
                <w:sz w:val="16"/>
                <w:szCs w:val="16"/>
              </w:rPr>
            </w:pPr>
            <w:r w:rsidRPr="002F7471">
              <w:rPr>
                <w:sz w:val="16"/>
                <w:szCs w:val="16"/>
              </w:rPr>
              <w:t>184352</w:t>
            </w:r>
          </w:p>
        </w:tc>
        <w:tc>
          <w:tcPr>
            <w:tcW w:w="708" w:type="dxa"/>
            <w:vAlign w:val="center"/>
          </w:tcPr>
          <w:p w:rsidR="002F7471" w:rsidRPr="002F7471" w:rsidRDefault="002F7471" w:rsidP="002F7471">
            <w:pPr>
              <w:jc w:val="center"/>
              <w:rPr>
                <w:sz w:val="16"/>
                <w:szCs w:val="16"/>
              </w:rPr>
            </w:pPr>
            <w:r w:rsidRPr="002F7471">
              <w:rPr>
                <w:sz w:val="16"/>
                <w:szCs w:val="16"/>
              </w:rPr>
              <w:t>8715,8</w:t>
            </w:r>
          </w:p>
        </w:tc>
        <w:tc>
          <w:tcPr>
            <w:tcW w:w="708" w:type="dxa"/>
            <w:vAlign w:val="center"/>
          </w:tcPr>
          <w:p w:rsidR="002F7471" w:rsidRPr="002F7471" w:rsidRDefault="002F7471" w:rsidP="002F7471">
            <w:pPr>
              <w:jc w:val="center"/>
              <w:rPr>
                <w:sz w:val="16"/>
                <w:szCs w:val="16"/>
              </w:rPr>
            </w:pPr>
            <w:r w:rsidRPr="002F7471">
              <w:rPr>
                <w:sz w:val="16"/>
                <w:szCs w:val="16"/>
              </w:rPr>
              <w:t>956</w:t>
            </w:r>
          </w:p>
        </w:tc>
        <w:tc>
          <w:tcPr>
            <w:tcW w:w="852" w:type="dxa"/>
            <w:vAlign w:val="center"/>
          </w:tcPr>
          <w:p w:rsidR="002F7471" w:rsidRPr="002F7471" w:rsidRDefault="002F7471" w:rsidP="002F7471">
            <w:pPr>
              <w:jc w:val="center"/>
              <w:rPr>
                <w:sz w:val="16"/>
                <w:szCs w:val="16"/>
              </w:rPr>
            </w:pPr>
            <w:r w:rsidRPr="002F7471">
              <w:rPr>
                <w:sz w:val="16"/>
                <w:szCs w:val="16"/>
              </w:rPr>
              <w:t>45,20</w:t>
            </w:r>
          </w:p>
        </w:tc>
        <w:tc>
          <w:tcPr>
            <w:tcW w:w="709" w:type="dxa"/>
            <w:vAlign w:val="center"/>
          </w:tcPr>
          <w:p w:rsidR="002F7471" w:rsidRPr="002F7471" w:rsidRDefault="002F7471" w:rsidP="002F7471">
            <w:pPr>
              <w:jc w:val="center"/>
              <w:rPr>
                <w:sz w:val="16"/>
                <w:szCs w:val="16"/>
              </w:rPr>
            </w:pPr>
            <w:r w:rsidRPr="002F7471">
              <w:rPr>
                <w:sz w:val="16"/>
                <w:szCs w:val="16"/>
              </w:rPr>
              <w:t>3769</w:t>
            </w:r>
          </w:p>
        </w:tc>
        <w:tc>
          <w:tcPr>
            <w:tcW w:w="850" w:type="dxa"/>
            <w:vAlign w:val="center"/>
          </w:tcPr>
          <w:p w:rsidR="002F7471" w:rsidRPr="002F7471" w:rsidRDefault="002F7471" w:rsidP="002F7471">
            <w:pPr>
              <w:jc w:val="center"/>
              <w:rPr>
                <w:sz w:val="16"/>
                <w:szCs w:val="16"/>
              </w:rPr>
            </w:pPr>
            <w:r w:rsidRPr="002F7471">
              <w:rPr>
                <w:sz w:val="16"/>
                <w:szCs w:val="16"/>
              </w:rPr>
              <w:t>178,19</w:t>
            </w:r>
          </w:p>
        </w:tc>
        <w:tc>
          <w:tcPr>
            <w:tcW w:w="1134" w:type="dxa"/>
            <w:vAlign w:val="center"/>
          </w:tcPr>
          <w:p w:rsidR="002F7471" w:rsidRPr="002F7471" w:rsidRDefault="002F7471" w:rsidP="002F7471">
            <w:pPr>
              <w:jc w:val="center"/>
              <w:rPr>
                <w:sz w:val="16"/>
                <w:szCs w:val="16"/>
              </w:rPr>
            </w:pPr>
            <w:r w:rsidRPr="002F7471">
              <w:rPr>
                <w:sz w:val="16"/>
                <w:szCs w:val="16"/>
              </w:rPr>
              <w:t>7</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05.03.20</w:t>
            </w:r>
          </w:p>
        </w:tc>
        <w:tc>
          <w:tcPr>
            <w:tcW w:w="1417" w:type="dxa"/>
            <w:vAlign w:val="center"/>
          </w:tcPr>
          <w:p w:rsidR="002F7471" w:rsidRPr="002F7471" w:rsidRDefault="002F7471" w:rsidP="002F7471">
            <w:pPr>
              <w:jc w:val="center"/>
              <w:rPr>
                <w:sz w:val="16"/>
                <w:szCs w:val="16"/>
              </w:rPr>
            </w:pPr>
            <w:r w:rsidRPr="002F7471">
              <w:rPr>
                <w:sz w:val="16"/>
                <w:szCs w:val="16"/>
              </w:rPr>
              <w:t>Босния и Герцеговина</w:t>
            </w:r>
          </w:p>
        </w:tc>
        <w:tc>
          <w:tcPr>
            <w:tcW w:w="851" w:type="dxa"/>
            <w:vAlign w:val="center"/>
          </w:tcPr>
          <w:p w:rsidR="002F7471" w:rsidRPr="002F7471" w:rsidRDefault="002F7471" w:rsidP="002F7471">
            <w:pPr>
              <w:jc w:val="center"/>
              <w:rPr>
                <w:sz w:val="16"/>
                <w:szCs w:val="16"/>
              </w:rPr>
            </w:pPr>
            <w:r w:rsidRPr="002F7471">
              <w:rPr>
                <w:sz w:val="16"/>
                <w:szCs w:val="16"/>
              </w:rPr>
              <w:t>127537</w:t>
            </w:r>
          </w:p>
        </w:tc>
        <w:tc>
          <w:tcPr>
            <w:tcW w:w="708" w:type="dxa"/>
            <w:vAlign w:val="center"/>
          </w:tcPr>
          <w:p w:rsidR="002F7471" w:rsidRPr="002F7471" w:rsidRDefault="002F7471" w:rsidP="002F7471">
            <w:pPr>
              <w:jc w:val="center"/>
              <w:rPr>
                <w:sz w:val="16"/>
                <w:szCs w:val="16"/>
              </w:rPr>
            </w:pPr>
            <w:r w:rsidRPr="002F7471">
              <w:rPr>
                <w:sz w:val="16"/>
                <w:szCs w:val="16"/>
              </w:rPr>
              <w:t>3632,1</w:t>
            </w:r>
          </w:p>
        </w:tc>
        <w:tc>
          <w:tcPr>
            <w:tcW w:w="708" w:type="dxa"/>
            <w:vAlign w:val="center"/>
          </w:tcPr>
          <w:p w:rsidR="002F7471" w:rsidRPr="002F7471" w:rsidRDefault="002F7471" w:rsidP="002F7471">
            <w:pPr>
              <w:jc w:val="center"/>
              <w:rPr>
                <w:sz w:val="16"/>
                <w:szCs w:val="16"/>
              </w:rPr>
            </w:pPr>
            <w:r w:rsidRPr="002F7471">
              <w:rPr>
                <w:sz w:val="16"/>
                <w:szCs w:val="16"/>
              </w:rPr>
              <w:t>0</w:t>
            </w:r>
          </w:p>
        </w:tc>
        <w:tc>
          <w:tcPr>
            <w:tcW w:w="852" w:type="dxa"/>
            <w:vAlign w:val="center"/>
          </w:tcPr>
          <w:p w:rsidR="002F7471" w:rsidRPr="002F7471" w:rsidRDefault="002F7471" w:rsidP="002F7471">
            <w:pPr>
              <w:jc w:val="center"/>
              <w:rPr>
                <w:sz w:val="16"/>
                <w:szCs w:val="16"/>
              </w:rPr>
            </w:pPr>
            <w:r w:rsidRPr="002F7471">
              <w:rPr>
                <w:sz w:val="16"/>
                <w:szCs w:val="16"/>
              </w:rPr>
              <w:t>0,00</w:t>
            </w:r>
          </w:p>
        </w:tc>
        <w:tc>
          <w:tcPr>
            <w:tcW w:w="709" w:type="dxa"/>
            <w:vAlign w:val="center"/>
          </w:tcPr>
          <w:p w:rsidR="002F7471" w:rsidRPr="002F7471" w:rsidRDefault="002F7471" w:rsidP="002F7471">
            <w:pPr>
              <w:jc w:val="center"/>
              <w:rPr>
                <w:sz w:val="16"/>
                <w:szCs w:val="16"/>
              </w:rPr>
            </w:pPr>
            <w:r w:rsidRPr="002F7471">
              <w:rPr>
                <w:sz w:val="16"/>
                <w:szCs w:val="16"/>
              </w:rPr>
              <w:t>4979</w:t>
            </w:r>
          </w:p>
        </w:tc>
        <w:tc>
          <w:tcPr>
            <w:tcW w:w="850" w:type="dxa"/>
            <w:vAlign w:val="center"/>
          </w:tcPr>
          <w:p w:rsidR="002F7471" w:rsidRPr="002F7471" w:rsidRDefault="002F7471" w:rsidP="002F7471">
            <w:pPr>
              <w:jc w:val="center"/>
              <w:rPr>
                <w:sz w:val="16"/>
                <w:szCs w:val="16"/>
              </w:rPr>
            </w:pPr>
            <w:r w:rsidRPr="002F7471">
              <w:rPr>
                <w:sz w:val="16"/>
                <w:szCs w:val="16"/>
              </w:rPr>
              <w:t>141,80</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06.03.20</w:t>
            </w:r>
          </w:p>
        </w:tc>
        <w:tc>
          <w:tcPr>
            <w:tcW w:w="1417" w:type="dxa"/>
            <w:vAlign w:val="center"/>
          </w:tcPr>
          <w:p w:rsidR="002F7471" w:rsidRPr="002F7471" w:rsidRDefault="002F7471" w:rsidP="002F7471">
            <w:pPr>
              <w:jc w:val="center"/>
              <w:rPr>
                <w:sz w:val="16"/>
                <w:szCs w:val="16"/>
              </w:rPr>
            </w:pPr>
            <w:r w:rsidRPr="002F7471">
              <w:rPr>
                <w:sz w:val="16"/>
                <w:szCs w:val="16"/>
              </w:rPr>
              <w:t>Ватикан</w:t>
            </w:r>
          </w:p>
        </w:tc>
        <w:tc>
          <w:tcPr>
            <w:tcW w:w="851" w:type="dxa"/>
            <w:vAlign w:val="center"/>
          </w:tcPr>
          <w:p w:rsidR="002F7471" w:rsidRPr="002F7471" w:rsidRDefault="002F7471" w:rsidP="002F7471">
            <w:pPr>
              <w:jc w:val="center"/>
              <w:rPr>
                <w:sz w:val="16"/>
                <w:szCs w:val="16"/>
              </w:rPr>
            </w:pPr>
            <w:r w:rsidRPr="002F7471">
              <w:rPr>
                <w:sz w:val="16"/>
                <w:szCs w:val="16"/>
              </w:rPr>
              <w:t>27</w:t>
            </w:r>
          </w:p>
        </w:tc>
        <w:tc>
          <w:tcPr>
            <w:tcW w:w="708" w:type="dxa"/>
            <w:vAlign w:val="center"/>
          </w:tcPr>
          <w:p w:rsidR="002F7471" w:rsidRPr="002F7471" w:rsidRDefault="002F7471" w:rsidP="002F7471">
            <w:pPr>
              <w:jc w:val="center"/>
              <w:rPr>
                <w:sz w:val="16"/>
                <w:szCs w:val="16"/>
              </w:rPr>
            </w:pPr>
            <w:r w:rsidRPr="002F7471">
              <w:rPr>
                <w:sz w:val="16"/>
                <w:szCs w:val="16"/>
              </w:rPr>
              <w:t>4462,8</w:t>
            </w:r>
          </w:p>
        </w:tc>
        <w:tc>
          <w:tcPr>
            <w:tcW w:w="708" w:type="dxa"/>
            <w:vAlign w:val="center"/>
          </w:tcPr>
          <w:p w:rsidR="002F7471" w:rsidRPr="002F7471" w:rsidRDefault="002F7471" w:rsidP="002F7471">
            <w:pPr>
              <w:jc w:val="center"/>
              <w:rPr>
                <w:sz w:val="16"/>
                <w:szCs w:val="16"/>
              </w:rPr>
            </w:pPr>
            <w:r w:rsidRPr="002F7471">
              <w:rPr>
                <w:sz w:val="16"/>
                <w:szCs w:val="16"/>
              </w:rPr>
              <w:t>0</w:t>
            </w:r>
          </w:p>
        </w:tc>
        <w:tc>
          <w:tcPr>
            <w:tcW w:w="852" w:type="dxa"/>
            <w:vAlign w:val="center"/>
          </w:tcPr>
          <w:p w:rsidR="002F7471" w:rsidRPr="002F7471" w:rsidRDefault="002F7471" w:rsidP="002F7471">
            <w:pPr>
              <w:jc w:val="center"/>
              <w:rPr>
                <w:sz w:val="16"/>
                <w:szCs w:val="16"/>
              </w:rPr>
            </w:pPr>
            <w:r w:rsidRPr="002F7471">
              <w:rPr>
                <w:sz w:val="16"/>
                <w:szCs w:val="16"/>
              </w:rPr>
              <w:t>0,00</w:t>
            </w:r>
          </w:p>
        </w:tc>
        <w:tc>
          <w:tcPr>
            <w:tcW w:w="709" w:type="dxa"/>
            <w:vAlign w:val="center"/>
          </w:tcPr>
          <w:p w:rsidR="002F7471" w:rsidRPr="002F7471" w:rsidRDefault="002F7471" w:rsidP="002F7471">
            <w:pPr>
              <w:jc w:val="center"/>
              <w:rPr>
                <w:sz w:val="16"/>
                <w:szCs w:val="16"/>
              </w:rPr>
            </w:pPr>
            <w:r w:rsidRPr="002F7471">
              <w:rPr>
                <w:sz w:val="16"/>
                <w:szCs w:val="16"/>
              </w:rPr>
              <w:t>0</w:t>
            </w:r>
          </w:p>
        </w:tc>
        <w:tc>
          <w:tcPr>
            <w:tcW w:w="850" w:type="dxa"/>
            <w:vAlign w:val="center"/>
          </w:tcPr>
          <w:p w:rsidR="002F7471" w:rsidRPr="002F7471" w:rsidRDefault="002F7471" w:rsidP="002F7471">
            <w:pPr>
              <w:jc w:val="center"/>
              <w:rPr>
                <w:sz w:val="16"/>
                <w:szCs w:val="16"/>
              </w:rPr>
            </w:pPr>
            <w:r w:rsidRPr="002F7471">
              <w:rPr>
                <w:sz w:val="16"/>
                <w:szCs w:val="16"/>
              </w:rPr>
              <w:t>0,00</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06.03.20</w:t>
            </w:r>
          </w:p>
        </w:tc>
        <w:tc>
          <w:tcPr>
            <w:tcW w:w="1417" w:type="dxa"/>
            <w:vAlign w:val="center"/>
          </w:tcPr>
          <w:p w:rsidR="002F7471" w:rsidRPr="002F7471" w:rsidRDefault="002F7471" w:rsidP="002F7471">
            <w:pPr>
              <w:jc w:val="center"/>
              <w:rPr>
                <w:sz w:val="16"/>
                <w:szCs w:val="16"/>
              </w:rPr>
            </w:pPr>
            <w:r w:rsidRPr="002F7471">
              <w:rPr>
                <w:sz w:val="16"/>
                <w:szCs w:val="16"/>
              </w:rPr>
              <w:t>Сербия</w:t>
            </w:r>
          </w:p>
        </w:tc>
        <w:tc>
          <w:tcPr>
            <w:tcW w:w="851" w:type="dxa"/>
            <w:vAlign w:val="center"/>
          </w:tcPr>
          <w:p w:rsidR="002F7471" w:rsidRPr="002F7471" w:rsidRDefault="002F7471" w:rsidP="002F7471">
            <w:pPr>
              <w:jc w:val="center"/>
              <w:rPr>
                <w:sz w:val="16"/>
                <w:szCs w:val="16"/>
              </w:rPr>
            </w:pPr>
            <w:r w:rsidRPr="002F7471">
              <w:rPr>
                <w:sz w:val="16"/>
                <w:szCs w:val="16"/>
              </w:rPr>
              <w:t>499572</w:t>
            </w:r>
          </w:p>
        </w:tc>
        <w:tc>
          <w:tcPr>
            <w:tcW w:w="708" w:type="dxa"/>
            <w:vAlign w:val="center"/>
          </w:tcPr>
          <w:p w:rsidR="002F7471" w:rsidRPr="002F7471" w:rsidRDefault="002F7471" w:rsidP="002F7471">
            <w:pPr>
              <w:jc w:val="center"/>
              <w:rPr>
                <w:sz w:val="16"/>
                <w:szCs w:val="16"/>
              </w:rPr>
            </w:pPr>
            <w:r w:rsidRPr="002F7471">
              <w:rPr>
                <w:sz w:val="16"/>
                <w:szCs w:val="16"/>
              </w:rPr>
              <w:t>5301,0</w:t>
            </w:r>
          </w:p>
        </w:tc>
        <w:tc>
          <w:tcPr>
            <w:tcW w:w="708" w:type="dxa"/>
            <w:vAlign w:val="center"/>
          </w:tcPr>
          <w:p w:rsidR="002F7471" w:rsidRPr="002F7471" w:rsidRDefault="002F7471" w:rsidP="002F7471">
            <w:pPr>
              <w:jc w:val="center"/>
              <w:rPr>
                <w:sz w:val="16"/>
                <w:szCs w:val="16"/>
              </w:rPr>
            </w:pPr>
            <w:r w:rsidRPr="002F7471">
              <w:rPr>
                <w:sz w:val="16"/>
                <w:szCs w:val="16"/>
              </w:rPr>
              <w:t>2442</w:t>
            </w:r>
          </w:p>
        </w:tc>
        <w:tc>
          <w:tcPr>
            <w:tcW w:w="852" w:type="dxa"/>
            <w:vAlign w:val="center"/>
          </w:tcPr>
          <w:p w:rsidR="002F7471" w:rsidRPr="002F7471" w:rsidRDefault="002F7471" w:rsidP="002F7471">
            <w:pPr>
              <w:jc w:val="center"/>
              <w:rPr>
                <w:sz w:val="16"/>
                <w:szCs w:val="16"/>
              </w:rPr>
            </w:pPr>
            <w:r w:rsidRPr="002F7471">
              <w:rPr>
                <w:sz w:val="16"/>
                <w:szCs w:val="16"/>
              </w:rPr>
              <w:t>25,91</w:t>
            </w:r>
          </w:p>
        </w:tc>
        <w:tc>
          <w:tcPr>
            <w:tcW w:w="709" w:type="dxa"/>
            <w:vAlign w:val="center"/>
          </w:tcPr>
          <w:p w:rsidR="002F7471" w:rsidRPr="002F7471" w:rsidRDefault="002F7471" w:rsidP="002F7471">
            <w:pPr>
              <w:jc w:val="center"/>
              <w:rPr>
                <w:sz w:val="16"/>
                <w:szCs w:val="16"/>
              </w:rPr>
            </w:pPr>
            <w:r w:rsidRPr="002F7471">
              <w:rPr>
                <w:sz w:val="16"/>
                <w:szCs w:val="16"/>
              </w:rPr>
              <w:t>5879</w:t>
            </w:r>
          </w:p>
        </w:tc>
        <w:tc>
          <w:tcPr>
            <w:tcW w:w="850" w:type="dxa"/>
            <w:vAlign w:val="center"/>
          </w:tcPr>
          <w:p w:rsidR="002F7471" w:rsidRPr="002F7471" w:rsidRDefault="002F7471" w:rsidP="002F7471">
            <w:pPr>
              <w:jc w:val="center"/>
              <w:rPr>
                <w:sz w:val="16"/>
                <w:szCs w:val="16"/>
              </w:rPr>
            </w:pPr>
            <w:r w:rsidRPr="002F7471">
              <w:rPr>
                <w:sz w:val="16"/>
                <w:szCs w:val="16"/>
              </w:rPr>
              <w:t>62,38</w:t>
            </w:r>
          </w:p>
        </w:tc>
        <w:tc>
          <w:tcPr>
            <w:tcW w:w="1134" w:type="dxa"/>
            <w:vAlign w:val="center"/>
          </w:tcPr>
          <w:p w:rsidR="002F7471" w:rsidRPr="002F7471" w:rsidRDefault="002F7471" w:rsidP="002F7471">
            <w:pPr>
              <w:jc w:val="center"/>
              <w:rPr>
                <w:sz w:val="16"/>
                <w:szCs w:val="16"/>
              </w:rPr>
            </w:pPr>
            <w:r w:rsidRPr="002F7471">
              <w:rPr>
                <w:sz w:val="16"/>
                <w:szCs w:val="16"/>
              </w:rPr>
              <w:t>15</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06.03.20</w:t>
            </w:r>
          </w:p>
        </w:tc>
        <w:tc>
          <w:tcPr>
            <w:tcW w:w="1417" w:type="dxa"/>
            <w:vAlign w:val="center"/>
          </w:tcPr>
          <w:p w:rsidR="002F7471" w:rsidRPr="002F7471" w:rsidRDefault="002F7471" w:rsidP="002F7471">
            <w:pPr>
              <w:jc w:val="center"/>
              <w:rPr>
                <w:sz w:val="16"/>
                <w:szCs w:val="16"/>
              </w:rPr>
            </w:pPr>
            <w:r w:rsidRPr="002F7471">
              <w:rPr>
                <w:sz w:val="16"/>
                <w:szCs w:val="16"/>
              </w:rPr>
              <w:t>Словакия</w:t>
            </w:r>
          </w:p>
        </w:tc>
        <w:tc>
          <w:tcPr>
            <w:tcW w:w="851" w:type="dxa"/>
            <w:vAlign w:val="center"/>
          </w:tcPr>
          <w:p w:rsidR="002F7471" w:rsidRPr="002F7471" w:rsidRDefault="002F7471" w:rsidP="002F7471">
            <w:pPr>
              <w:jc w:val="center"/>
              <w:rPr>
                <w:sz w:val="16"/>
                <w:szCs w:val="16"/>
              </w:rPr>
            </w:pPr>
            <w:r w:rsidRPr="002F7471">
              <w:rPr>
                <w:sz w:val="16"/>
                <w:szCs w:val="16"/>
              </w:rPr>
              <w:t>290457</w:t>
            </w:r>
          </w:p>
        </w:tc>
        <w:tc>
          <w:tcPr>
            <w:tcW w:w="708" w:type="dxa"/>
            <w:vAlign w:val="center"/>
          </w:tcPr>
          <w:p w:rsidR="002F7471" w:rsidRPr="002F7471" w:rsidRDefault="002F7471" w:rsidP="002F7471">
            <w:pPr>
              <w:jc w:val="center"/>
              <w:rPr>
                <w:sz w:val="16"/>
                <w:szCs w:val="16"/>
              </w:rPr>
            </w:pPr>
            <w:r w:rsidRPr="002F7471">
              <w:rPr>
                <w:sz w:val="16"/>
                <w:szCs w:val="16"/>
              </w:rPr>
              <w:t>5330,3</w:t>
            </w:r>
          </w:p>
        </w:tc>
        <w:tc>
          <w:tcPr>
            <w:tcW w:w="708" w:type="dxa"/>
            <w:vAlign w:val="center"/>
          </w:tcPr>
          <w:p w:rsidR="002F7471" w:rsidRPr="002F7471" w:rsidRDefault="002F7471" w:rsidP="002F7471">
            <w:pPr>
              <w:jc w:val="center"/>
              <w:rPr>
                <w:sz w:val="16"/>
                <w:szCs w:val="16"/>
              </w:rPr>
            </w:pPr>
            <w:r w:rsidRPr="002F7471">
              <w:rPr>
                <w:sz w:val="16"/>
                <w:szCs w:val="16"/>
              </w:rPr>
              <w:t>2705</w:t>
            </w:r>
          </w:p>
        </w:tc>
        <w:tc>
          <w:tcPr>
            <w:tcW w:w="852" w:type="dxa"/>
            <w:vAlign w:val="center"/>
          </w:tcPr>
          <w:p w:rsidR="002F7471" w:rsidRPr="002F7471" w:rsidRDefault="002F7471" w:rsidP="002F7471">
            <w:pPr>
              <w:jc w:val="center"/>
              <w:rPr>
                <w:sz w:val="16"/>
                <w:szCs w:val="16"/>
              </w:rPr>
            </w:pPr>
            <w:r w:rsidRPr="002F7471">
              <w:rPr>
                <w:sz w:val="16"/>
                <w:szCs w:val="16"/>
              </w:rPr>
              <w:t>49,64</w:t>
            </w:r>
          </w:p>
        </w:tc>
        <w:tc>
          <w:tcPr>
            <w:tcW w:w="709" w:type="dxa"/>
            <w:vAlign w:val="center"/>
          </w:tcPr>
          <w:p w:rsidR="002F7471" w:rsidRPr="002F7471" w:rsidRDefault="002F7471" w:rsidP="002F7471">
            <w:pPr>
              <w:jc w:val="center"/>
              <w:rPr>
                <w:sz w:val="16"/>
                <w:szCs w:val="16"/>
              </w:rPr>
            </w:pPr>
            <w:r w:rsidRPr="002F7471">
              <w:rPr>
                <w:sz w:val="16"/>
                <w:szCs w:val="16"/>
              </w:rPr>
              <w:t>6424</w:t>
            </w:r>
          </w:p>
        </w:tc>
        <w:tc>
          <w:tcPr>
            <w:tcW w:w="850" w:type="dxa"/>
            <w:vAlign w:val="center"/>
          </w:tcPr>
          <w:p w:rsidR="002F7471" w:rsidRPr="002F7471" w:rsidRDefault="002F7471" w:rsidP="002F7471">
            <w:pPr>
              <w:jc w:val="center"/>
              <w:rPr>
                <w:sz w:val="16"/>
                <w:szCs w:val="16"/>
              </w:rPr>
            </w:pPr>
            <w:r w:rsidRPr="002F7471">
              <w:rPr>
                <w:sz w:val="16"/>
                <w:szCs w:val="16"/>
              </w:rPr>
              <w:t>117,89</w:t>
            </w:r>
          </w:p>
        </w:tc>
        <w:tc>
          <w:tcPr>
            <w:tcW w:w="1134" w:type="dxa"/>
            <w:vAlign w:val="center"/>
          </w:tcPr>
          <w:p w:rsidR="002F7471" w:rsidRPr="002F7471" w:rsidRDefault="002F7471" w:rsidP="002F7471">
            <w:pPr>
              <w:jc w:val="center"/>
              <w:rPr>
                <w:sz w:val="16"/>
                <w:szCs w:val="16"/>
              </w:rPr>
            </w:pPr>
            <w:r w:rsidRPr="002F7471">
              <w:rPr>
                <w:sz w:val="16"/>
                <w:szCs w:val="16"/>
              </w:rPr>
              <w:t>74</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07.03.20</w:t>
            </w:r>
          </w:p>
        </w:tc>
        <w:tc>
          <w:tcPr>
            <w:tcW w:w="1417" w:type="dxa"/>
            <w:vAlign w:val="center"/>
          </w:tcPr>
          <w:p w:rsidR="002F7471" w:rsidRPr="002F7471" w:rsidRDefault="002F7471" w:rsidP="002F7471">
            <w:pPr>
              <w:jc w:val="center"/>
              <w:rPr>
                <w:sz w:val="16"/>
                <w:szCs w:val="16"/>
              </w:rPr>
            </w:pPr>
            <w:r w:rsidRPr="002F7471">
              <w:rPr>
                <w:sz w:val="16"/>
                <w:szCs w:val="16"/>
              </w:rPr>
              <w:t>Мальта</w:t>
            </w:r>
          </w:p>
        </w:tc>
        <w:tc>
          <w:tcPr>
            <w:tcW w:w="851" w:type="dxa"/>
            <w:vAlign w:val="center"/>
          </w:tcPr>
          <w:p w:rsidR="002F7471" w:rsidRPr="002F7471" w:rsidRDefault="002F7471" w:rsidP="002F7471">
            <w:pPr>
              <w:jc w:val="center"/>
              <w:rPr>
                <w:sz w:val="16"/>
                <w:szCs w:val="16"/>
              </w:rPr>
            </w:pPr>
            <w:r w:rsidRPr="002F7471">
              <w:rPr>
                <w:sz w:val="16"/>
                <w:szCs w:val="16"/>
              </w:rPr>
              <w:t>20762</w:t>
            </w:r>
          </w:p>
        </w:tc>
        <w:tc>
          <w:tcPr>
            <w:tcW w:w="708" w:type="dxa"/>
            <w:vAlign w:val="center"/>
          </w:tcPr>
          <w:p w:rsidR="002F7471" w:rsidRPr="002F7471" w:rsidRDefault="002F7471" w:rsidP="002F7471">
            <w:pPr>
              <w:jc w:val="center"/>
              <w:rPr>
                <w:sz w:val="16"/>
                <w:szCs w:val="16"/>
              </w:rPr>
            </w:pPr>
            <w:r w:rsidRPr="002F7471">
              <w:rPr>
                <w:sz w:val="16"/>
                <w:szCs w:val="16"/>
              </w:rPr>
              <w:t>4206,6</w:t>
            </w:r>
          </w:p>
        </w:tc>
        <w:tc>
          <w:tcPr>
            <w:tcW w:w="708" w:type="dxa"/>
            <w:vAlign w:val="center"/>
          </w:tcPr>
          <w:p w:rsidR="002F7471" w:rsidRPr="002F7471" w:rsidRDefault="002F7471" w:rsidP="002F7471">
            <w:pPr>
              <w:jc w:val="center"/>
              <w:rPr>
                <w:sz w:val="16"/>
                <w:szCs w:val="16"/>
              </w:rPr>
            </w:pPr>
            <w:r w:rsidRPr="002F7471">
              <w:rPr>
                <w:sz w:val="16"/>
                <w:szCs w:val="16"/>
              </w:rPr>
              <w:t>199</w:t>
            </w:r>
          </w:p>
        </w:tc>
        <w:tc>
          <w:tcPr>
            <w:tcW w:w="852" w:type="dxa"/>
            <w:vAlign w:val="center"/>
          </w:tcPr>
          <w:p w:rsidR="002F7471" w:rsidRPr="002F7471" w:rsidRDefault="002F7471" w:rsidP="002F7471">
            <w:pPr>
              <w:jc w:val="center"/>
              <w:rPr>
                <w:sz w:val="16"/>
                <w:szCs w:val="16"/>
              </w:rPr>
            </w:pPr>
            <w:r w:rsidRPr="002F7471">
              <w:rPr>
                <w:sz w:val="16"/>
                <w:szCs w:val="16"/>
              </w:rPr>
              <w:t>40,32</w:t>
            </w:r>
          </w:p>
        </w:tc>
        <w:tc>
          <w:tcPr>
            <w:tcW w:w="709" w:type="dxa"/>
            <w:vAlign w:val="center"/>
          </w:tcPr>
          <w:p w:rsidR="002F7471" w:rsidRPr="002F7471" w:rsidRDefault="002F7471" w:rsidP="002F7471">
            <w:pPr>
              <w:jc w:val="center"/>
              <w:rPr>
                <w:sz w:val="16"/>
                <w:szCs w:val="16"/>
              </w:rPr>
            </w:pPr>
            <w:r w:rsidRPr="002F7471">
              <w:rPr>
                <w:sz w:val="16"/>
                <w:szCs w:val="16"/>
              </w:rPr>
              <w:t>303</w:t>
            </w:r>
          </w:p>
        </w:tc>
        <w:tc>
          <w:tcPr>
            <w:tcW w:w="850" w:type="dxa"/>
            <w:vAlign w:val="center"/>
          </w:tcPr>
          <w:p w:rsidR="002F7471" w:rsidRPr="002F7471" w:rsidRDefault="002F7471" w:rsidP="002F7471">
            <w:pPr>
              <w:jc w:val="center"/>
              <w:rPr>
                <w:sz w:val="16"/>
                <w:szCs w:val="16"/>
              </w:rPr>
            </w:pPr>
            <w:r w:rsidRPr="002F7471">
              <w:rPr>
                <w:sz w:val="16"/>
                <w:szCs w:val="16"/>
              </w:rPr>
              <w:t>61,39</w:t>
            </w:r>
          </w:p>
        </w:tc>
        <w:tc>
          <w:tcPr>
            <w:tcW w:w="1134" w:type="dxa"/>
            <w:vAlign w:val="center"/>
          </w:tcPr>
          <w:p w:rsidR="002F7471" w:rsidRPr="002F7471" w:rsidRDefault="002F7471" w:rsidP="002F7471">
            <w:pPr>
              <w:jc w:val="center"/>
              <w:rPr>
                <w:sz w:val="16"/>
                <w:szCs w:val="16"/>
              </w:rPr>
            </w:pPr>
            <w:r w:rsidRPr="002F7471">
              <w:rPr>
                <w:sz w:val="16"/>
                <w:szCs w:val="16"/>
              </w:rPr>
              <w:t>2</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07.03.20</w:t>
            </w:r>
          </w:p>
        </w:tc>
        <w:tc>
          <w:tcPr>
            <w:tcW w:w="1417" w:type="dxa"/>
            <w:vAlign w:val="center"/>
          </w:tcPr>
          <w:p w:rsidR="002F7471" w:rsidRPr="002F7471" w:rsidRDefault="002F7471" w:rsidP="002F7471">
            <w:pPr>
              <w:jc w:val="center"/>
              <w:rPr>
                <w:sz w:val="16"/>
                <w:szCs w:val="16"/>
              </w:rPr>
            </w:pPr>
            <w:r w:rsidRPr="002F7471">
              <w:rPr>
                <w:sz w:val="16"/>
                <w:szCs w:val="16"/>
              </w:rPr>
              <w:t>Болгария</w:t>
            </w:r>
          </w:p>
        </w:tc>
        <w:tc>
          <w:tcPr>
            <w:tcW w:w="851" w:type="dxa"/>
            <w:vAlign w:val="center"/>
          </w:tcPr>
          <w:p w:rsidR="002F7471" w:rsidRPr="002F7471" w:rsidRDefault="002F7471" w:rsidP="002F7471">
            <w:pPr>
              <w:jc w:val="center"/>
              <w:rPr>
                <w:sz w:val="16"/>
                <w:szCs w:val="16"/>
              </w:rPr>
            </w:pPr>
            <w:r w:rsidRPr="002F7471">
              <w:rPr>
                <w:sz w:val="16"/>
                <w:szCs w:val="16"/>
              </w:rPr>
              <w:t>236439</w:t>
            </w:r>
          </w:p>
        </w:tc>
        <w:tc>
          <w:tcPr>
            <w:tcW w:w="708" w:type="dxa"/>
            <w:vAlign w:val="center"/>
          </w:tcPr>
          <w:p w:rsidR="002F7471" w:rsidRPr="002F7471" w:rsidRDefault="002F7471" w:rsidP="002F7471">
            <w:pPr>
              <w:jc w:val="center"/>
              <w:rPr>
                <w:sz w:val="16"/>
                <w:szCs w:val="16"/>
              </w:rPr>
            </w:pPr>
            <w:r w:rsidRPr="002F7471">
              <w:rPr>
                <w:sz w:val="16"/>
                <w:szCs w:val="16"/>
              </w:rPr>
              <w:t>3401,3</w:t>
            </w:r>
          </w:p>
        </w:tc>
        <w:tc>
          <w:tcPr>
            <w:tcW w:w="708" w:type="dxa"/>
            <w:vAlign w:val="center"/>
          </w:tcPr>
          <w:p w:rsidR="002F7471" w:rsidRPr="002F7471" w:rsidRDefault="002F7471" w:rsidP="002F7471">
            <w:pPr>
              <w:jc w:val="center"/>
              <w:rPr>
                <w:sz w:val="16"/>
                <w:szCs w:val="16"/>
              </w:rPr>
            </w:pPr>
            <w:r w:rsidRPr="002F7471">
              <w:rPr>
                <w:sz w:val="16"/>
                <w:szCs w:val="16"/>
              </w:rPr>
              <w:t>548</w:t>
            </w:r>
          </w:p>
        </w:tc>
        <w:tc>
          <w:tcPr>
            <w:tcW w:w="852" w:type="dxa"/>
            <w:vAlign w:val="center"/>
          </w:tcPr>
          <w:p w:rsidR="002F7471" w:rsidRPr="002F7471" w:rsidRDefault="002F7471" w:rsidP="002F7471">
            <w:pPr>
              <w:jc w:val="center"/>
              <w:rPr>
                <w:sz w:val="16"/>
                <w:szCs w:val="16"/>
              </w:rPr>
            </w:pPr>
            <w:r w:rsidRPr="002F7471">
              <w:rPr>
                <w:sz w:val="16"/>
                <w:szCs w:val="16"/>
              </w:rPr>
              <w:t>7,88</w:t>
            </w:r>
          </w:p>
        </w:tc>
        <w:tc>
          <w:tcPr>
            <w:tcW w:w="709" w:type="dxa"/>
            <w:vAlign w:val="center"/>
          </w:tcPr>
          <w:p w:rsidR="002F7471" w:rsidRPr="002F7471" w:rsidRDefault="002F7471" w:rsidP="002F7471">
            <w:pPr>
              <w:jc w:val="center"/>
              <w:rPr>
                <w:sz w:val="16"/>
                <w:szCs w:val="16"/>
              </w:rPr>
            </w:pPr>
            <w:r w:rsidRPr="002F7471">
              <w:rPr>
                <w:sz w:val="16"/>
                <w:szCs w:val="16"/>
              </w:rPr>
              <w:t>9839</w:t>
            </w:r>
          </w:p>
        </w:tc>
        <w:tc>
          <w:tcPr>
            <w:tcW w:w="850" w:type="dxa"/>
            <w:vAlign w:val="center"/>
          </w:tcPr>
          <w:p w:rsidR="002F7471" w:rsidRPr="002F7471" w:rsidRDefault="002F7471" w:rsidP="002F7471">
            <w:pPr>
              <w:jc w:val="center"/>
              <w:rPr>
                <w:sz w:val="16"/>
                <w:szCs w:val="16"/>
              </w:rPr>
            </w:pPr>
            <w:r w:rsidRPr="002F7471">
              <w:rPr>
                <w:sz w:val="16"/>
                <w:szCs w:val="16"/>
              </w:rPr>
              <w:t>141,54</w:t>
            </w:r>
          </w:p>
        </w:tc>
        <w:tc>
          <w:tcPr>
            <w:tcW w:w="1134" w:type="dxa"/>
            <w:vAlign w:val="center"/>
          </w:tcPr>
          <w:p w:rsidR="002F7471" w:rsidRPr="002F7471" w:rsidRDefault="002F7471" w:rsidP="002F7471">
            <w:pPr>
              <w:jc w:val="center"/>
              <w:rPr>
                <w:sz w:val="16"/>
                <w:szCs w:val="16"/>
              </w:rPr>
            </w:pPr>
            <w:r w:rsidRPr="002F7471">
              <w:rPr>
                <w:sz w:val="16"/>
                <w:szCs w:val="16"/>
              </w:rPr>
              <w:t>18</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07.03.20</w:t>
            </w:r>
          </w:p>
        </w:tc>
        <w:tc>
          <w:tcPr>
            <w:tcW w:w="1417" w:type="dxa"/>
            <w:vAlign w:val="center"/>
          </w:tcPr>
          <w:p w:rsidR="002F7471" w:rsidRPr="002F7471" w:rsidRDefault="002F7471" w:rsidP="002F7471">
            <w:pPr>
              <w:jc w:val="center"/>
              <w:rPr>
                <w:sz w:val="16"/>
                <w:szCs w:val="16"/>
              </w:rPr>
            </w:pPr>
            <w:r w:rsidRPr="002F7471">
              <w:rPr>
                <w:sz w:val="16"/>
                <w:szCs w:val="16"/>
              </w:rPr>
              <w:t>Молдавия</w:t>
            </w:r>
          </w:p>
        </w:tc>
        <w:tc>
          <w:tcPr>
            <w:tcW w:w="851" w:type="dxa"/>
            <w:vAlign w:val="center"/>
          </w:tcPr>
          <w:p w:rsidR="002F7471" w:rsidRPr="002F7471" w:rsidRDefault="002F7471" w:rsidP="002F7471">
            <w:pPr>
              <w:jc w:val="center"/>
              <w:rPr>
                <w:sz w:val="16"/>
                <w:szCs w:val="16"/>
              </w:rPr>
            </w:pPr>
            <w:r w:rsidRPr="002F7471">
              <w:rPr>
                <w:sz w:val="16"/>
                <w:szCs w:val="16"/>
              </w:rPr>
              <w:t>176245</w:t>
            </w:r>
          </w:p>
        </w:tc>
        <w:tc>
          <w:tcPr>
            <w:tcW w:w="708" w:type="dxa"/>
            <w:vAlign w:val="center"/>
          </w:tcPr>
          <w:p w:rsidR="002F7471" w:rsidRPr="002F7471" w:rsidRDefault="002F7471" w:rsidP="002F7471">
            <w:pPr>
              <w:jc w:val="center"/>
              <w:rPr>
                <w:sz w:val="16"/>
                <w:szCs w:val="16"/>
              </w:rPr>
            </w:pPr>
            <w:r w:rsidRPr="002F7471">
              <w:rPr>
                <w:sz w:val="16"/>
                <w:szCs w:val="16"/>
              </w:rPr>
              <w:t>4969,5</w:t>
            </w:r>
          </w:p>
        </w:tc>
        <w:tc>
          <w:tcPr>
            <w:tcW w:w="708" w:type="dxa"/>
            <w:vAlign w:val="center"/>
          </w:tcPr>
          <w:p w:rsidR="002F7471" w:rsidRPr="002F7471" w:rsidRDefault="002F7471" w:rsidP="002F7471">
            <w:pPr>
              <w:jc w:val="center"/>
              <w:rPr>
                <w:sz w:val="16"/>
                <w:szCs w:val="16"/>
              </w:rPr>
            </w:pPr>
            <w:r w:rsidRPr="002F7471">
              <w:rPr>
                <w:sz w:val="16"/>
                <w:szCs w:val="16"/>
              </w:rPr>
              <w:t>1062</w:t>
            </w:r>
          </w:p>
        </w:tc>
        <w:tc>
          <w:tcPr>
            <w:tcW w:w="852" w:type="dxa"/>
            <w:vAlign w:val="center"/>
          </w:tcPr>
          <w:p w:rsidR="002F7471" w:rsidRPr="002F7471" w:rsidRDefault="002F7471" w:rsidP="002F7471">
            <w:pPr>
              <w:jc w:val="center"/>
              <w:rPr>
                <w:sz w:val="16"/>
                <w:szCs w:val="16"/>
              </w:rPr>
            </w:pPr>
            <w:r w:rsidRPr="002F7471">
              <w:rPr>
                <w:sz w:val="16"/>
                <w:szCs w:val="16"/>
              </w:rPr>
              <w:t>29,95</w:t>
            </w:r>
          </w:p>
        </w:tc>
        <w:tc>
          <w:tcPr>
            <w:tcW w:w="709" w:type="dxa"/>
            <w:vAlign w:val="center"/>
          </w:tcPr>
          <w:p w:rsidR="002F7471" w:rsidRPr="002F7471" w:rsidRDefault="002F7471" w:rsidP="002F7471">
            <w:pPr>
              <w:jc w:val="center"/>
              <w:rPr>
                <w:sz w:val="16"/>
                <w:szCs w:val="16"/>
              </w:rPr>
            </w:pPr>
            <w:r w:rsidRPr="002F7471">
              <w:rPr>
                <w:sz w:val="16"/>
                <w:szCs w:val="16"/>
              </w:rPr>
              <w:t>3760</w:t>
            </w:r>
          </w:p>
        </w:tc>
        <w:tc>
          <w:tcPr>
            <w:tcW w:w="850" w:type="dxa"/>
            <w:vAlign w:val="center"/>
          </w:tcPr>
          <w:p w:rsidR="002F7471" w:rsidRPr="002F7471" w:rsidRDefault="002F7471" w:rsidP="002F7471">
            <w:pPr>
              <w:jc w:val="center"/>
              <w:rPr>
                <w:sz w:val="16"/>
                <w:szCs w:val="16"/>
              </w:rPr>
            </w:pPr>
            <w:r w:rsidRPr="002F7471">
              <w:rPr>
                <w:sz w:val="16"/>
                <w:szCs w:val="16"/>
              </w:rPr>
              <w:t>106,02</w:t>
            </w:r>
          </w:p>
        </w:tc>
        <w:tc>
          <w:tcPr>
            <w:tcW w:w="1134" w:type="dxa"/>
            <w:vAlign w:val="center"/>
          </w:tcPr>
          <w:p w:rsidR="002F7471" w:rsidRPr="002F7471" w:rsidRDefault="002F7471" w:rsidP="002F7471">
            <w:pPr>
              <w:jc w:val="center"/>
              <w:rPr>
                <w:sz w:val="16"/>
                <w:szCs w:val="16"/>
              </w:rPr>
            </w:pPr>
            <w:r w:rsidRPr="002F7471">
              <w:rPr>
                <w:sz w:val="16"/>
                <w:szCs w:val="16"/>
              </w:rPr>
              <w:t>21</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08.03.20</w:t>
            </w:r>
          </w:p>
        </w:tc>
        <w:tc>
          <w:tcPr>
            <w:tcW w:w="1417" w:type="dxa"/>
            <w:vAlign w:val="center"/>
          </w:tcPr>
          <w:p w:rsidR="002F7471" w:rsidRPr="002F7471" w:rsidRDefault="002F7471" w:rsidP="002F7471">
            <w:pPr>
              <w:jc w:val="center"/>
              <w:rPr>
                <w:sz w:val="16"/>
                <w:szCs w:val="16"/>
              </w:rPr>
            </w:pPr>
            <w:r w:rsidRPr="002F7471">
              <w:rPr>
                <w:sz w:val="16"/>
                <w:szCs w:val="16"/>
              </w:rPr>
              <w:t>Албания</w:t>
            </w:r>
          </w:p>
        </w:tc>
        <w:tc>
          <w:tcPr>
            <w:tcW w:w="851" w:type="dxa"/>
            <w:vAlign w:val="center"/>
          </w:tcPr>
          <w:p w:rsidR="002F7471" w:rsidRPr="002F7471" w:rsidRDefault="002F7471" w:rsidP="002F7471">
            <w:pPr>
              <w:jc w:val="center"/>
              <w:rPr>
                <w:sz w:val="16"/>
                <w:szCs w:val="16"/>
              </w:rPr>
            </w:pPr>
            <w:r w:rsidRPr="002F7471">
              <w:rPr>
                <w:sz w:val="16"/>
                <w:szCs w:val="16"/>
              </w:rPr>
              <w:t>99062</w:t>
            </w:r>
          </w:p>
        </w:tc>
        <w:tc>
          <w:tcPr>
            <w:tcW w:w="708" w:type="dxa"/>
            <w:vAlign w:val="center"/>
          </w:tcPr>
          <w:p w:rsidR="002F7471" w:rsidRPr="002F7471" w:rsidRDefault="002F7471" w:rsidP="002F7471">
            <w:pPr>
              <w:jc w:val="center"/>
              <w:rPr>
                <w:sz w:val="16"/>
                <w:szCs w:val="16"/>
              </w:rPr>
            </w:pPr>
            <w:r w:rsidRPr="002F7471">
              <w:rPr>
                <w:sz w:val="16"/>
                <w:szCs w:val="16"/>
              </w:rPr>
              <w:t>3480,8</w:t>
            </w:r>
          </w:p>
        </w:tc>
        <w:tc>
          <w:tcPr>
            <w:tcW w:w="708" w:type="dxa"/>
            <w:vAlign w:val="center"/>
          </w:tcPr>
          <w:p w:rsidR="002F7471" w:rsidRPr="002F7471" w:rsidRDefault="002F7471" w:rsidP="002F7471">
            <w:pPr>
              <w:jc w:val="center"/>
              <w:rPr>
                <w:sz w:val="16"/>
                <w:szCs w:val="16"/>
              </w:rPr>
            </w:pPr>
            <w:r w:rsidRPr="002F7471">
              <w:rPr>
                <w:sz w:val="16"/>
                <w:szCs w:val="16"/>
              </w:rPr>
              <w:t>1153</w:t>
            </w:r>
          </w:p>
        </w:tc>
        <w:tc>
          <w:tcPr>
            <w:tcW w:w="852" w:type="dxa"/>
            <w:vAlign w:val="center"/>
          </w:tcPr>
          <w:p w:rsidR="002F7471" w:rsidRPr="002F7471" w:rsidRDefault="002F7471" w:rsidP="002F7471">
            <w:pPr>
              <w:jc w:val="center"/>
              <w:rPr>
                <w:sz w:val="16"/>
                <w:szCs w:val="16"/>
              </w:rPr>
            </w:pPr>
            <w:r w:rsidRPr="002F7471">
              <w:rPr>
                <w:sz w:val="16"/>
                <w:szCs w:val="16"/>
              </w:rPr>
              <w:t>40,51</w:t>
            </w:r>
          </w:p>
        </w:tc>
        <w:tc>
          <w:tcPr>
            <w:tcW w:w="709" w:type="dxa"/>
            <w:vAlign w:val="center"/>
          </w:tcPr>
          <w:p w:rsidR="002F7471" w:rsidRPr="002F7471" w:rsidRDefault="002F7471" w:rsidP="002F7471">
            <w:pPr>
              <w:jc w:val="center"/>
              <w:rPr>
                <w:sz w:val="16"/>
                <w:szCs w:val="16"/>
              </w:rPr>
            </w:pPr>
            <w:r w:rsidRPr="002F7471">
              <w:rPr>
                <w:sz w:val="16"/>
                <w:szCs w:val="16"/>
              </w:rPr>
              <w:t>1653</w:t>
            </w:r>
          </w:p>
        </w:tc>
        <w:tc>
          <w:tcPr>
            <w:tcW w:w="850" w:type="dxa"/>
            <w:vAlign w:val="center"/>
          </w:tcPr>
          <w:p w:rsidR="002F7471" w:rsidRPr="002F7471" w:rsidRDefault="002F7471" w:rsidP="002F7471">
            <w:pPr>
              <w:jc w:val="center"/>
              <w:rPr>
                <w:sz w:val="16"/>
                <w:szCs w:val="16"/>
              </w:rPr>
            </w:pPr>
            <w:r w:rsidRPr="002F7471">
              <w:rPr>
                <w:sz w:val="16"/>
                <w:szCs w:val="16"/>
              </w:rPr>
              <w:t>58,08</w:t>
            </w:r>
          </w:p>
        </w:tc>
        <w:tc>
          <w:tcPr>
            <w:tcW w:w="1134" w:type="dxa"/>
            <w:vAlign w:val="center"/>
          </w:tcPr>
          <w:p w:rsidR="002F7471" w:rsidRPr="002F7471" w:rsidRDefault="002F7471" w:rsidP="002F7471">
            <w:pPr>
              <w:jc w:val="center"/>
              <w:rPr>
                <w:sz w:val="16"/>
                <w:szCs w:val="16"/>
              </w:rPr>
            </w:pPr>
            <w:r w:rsidRPr="002F7471">
              <w:rPr>
                <w:sz w:val="16"/>
                <w:szCs w:val="16"/>
              </w:rPr>
              <w:t>17</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10.03.20</w:t>
            </w:r>
          </w:p>
        </w:tc>
        <w:tc>
          <w:tcPr>
            <w:tcW w:w="1417" w:type="dxa"/>
            <w:vAlign w:val="center"/>
          </w:tcPr>
          <w:p w:rsidR="002F7471" w:rsidRPr="002F7471" w:rsidRDefault="002F7471" w:rsidP="002F7471">
            <w:pPr>
              <w:jc w:val="center"/>
              <w:rPr>
                <w:sz w:val="16"/>
                <w:szCs w:val="16"/>
                <w:lang w:val="en-US"/>
              </w:rPr>
            </w:pPr>
            <w:r w:rsidRPr="002F7471">
              <w:rPr>
                <w:sz w:val="16"/>
                <w:szCs w:val="16"/>
              </w:rPr>
              <w:t>Турция</w:t>
            </w:r>
          </w:p>
        </w:tc>
        <w:tc>
          <w:tcPr>
            <w:tcW w:w="851" w:type="dxa"/>
            <w:vAlign w:val="center"/>
          </w:tcPr>
          <w:p w:rsidR="002F7471" w:rsidRPr="002F7471" w:rsidRDefault="002F7471" w:rsidP="002F7471">
            <w:pPr>
              <w:jc w:val="center"/>
              <w:rPr>
                <w:sz w:val="16"/>
                <w:szCs w:val="16"/>
              </w:rPr>
            </w:pPr>
            <w:r w:rsidRPr="002F7471">
              <w:rPr>
                <w:sz w:val="16"/>
                <w:szCs w:val="16"/>
              </w:rPr>
              <w:t>2631876</w:t>
            </w:r>
          </w:p>
        </w:tc>
        <w:tc>
          <w:tcPr>
            <w:tcW w:w="708" w:type="dxa"/>
            <w:vAlign w:val="center"/>
          </w:tcPr>
          <w:p w:rsidR="002F7471" w:rsidRPr="002F7471" w:rsidRDefault="002F7471" w:rsidP="002F7471">
            <w:pPr>
              <w:jc w:val="center"/>
              <w:rPr>
                <w:sz w:val="16"/>
                <w:szCs w:val="16"/>
              </w:rPr>
            </w:pPr>
            <w:r w:rsidRPr="002F7471">
              <w:rPr>
                <w:sz w:val="16"/>
                <w:szCs w:val="16"/>
              </w:rPr>
              <w:t>3165,0</w:t>
            </w:r>
          </w:p>
        </w:tc>
        <w:tc>
          <w:tcPr>
            <w:tcW w:w="708" w:type="dxa"/>
            <w:vAlign w:val="center"/>
          </w:tcPr>
          <w:p w:rsidR="002F7471" w:rsidRPr="002F7471" w:rsidRDefault="002F7471" w:rsidP="002F7471">
            <w:pPr>
              <w:jc w:val="center"/>
              <w:rPr>
                <w:sz w:val="16"/>
                <w:szCs w:val="16"/>
              </w:rPr>
            </w:pPr>
            <w:r w:rsidRPr="002F7471">
              <w:rPr>
                <w:sz w:val="16"/>
                <w:szCs w:val="16"/>
              </w:rPr>
              <w:t>7857</w:t>
            </w:r>
          </w:p>
        </w:tc>
        <w:tc>
          <w:tcPr>
            <w:tcW w:w="852" w:type="dxa"/>
            <w:vAlign w:val="center"/>
          </w:tcPr>
          <w:p w:rsidR="002F7471" w:rsidRPr="002F7471" w:rsidRDefault="002F7471" w:rsidP="002F7471">
            <w:pPr>
              <w:jc w:val="center"/>
              <w:rPr>
                <w:sz w:val="16"/>
                <w:szCs w:val="16"/>
              </w:rPr>
            </w:pPr>
            <w:r w:rsidRPr="002F7471">
              <w:rPr>
                <w:sz w:val="16"/>
                <w:szCs w:val="16"/>
              </w:rPr>
              <w:t>9,45</w:t>
            </w:r>
          </w:p>
        </w:tc>
        <w:tc>
          <w:tcPr>
            <w:tcW w:w="709" w:type="dxa"/>
            <w:vAlign w:val="center"/>
          </w:tcPr>
          <w:p w:rsidR="002F7471" w:rsidRPr="002F7471" w:rsidRDefault="002F7471" w:rsidP="002F7471">
            <w:pPr>
              <w:jc w:val="center"/>
              <w:rPr>
                <w:sz w:val="16"/>
                <w:szCs w:val="16"/>
              </w:rPr>
            </w:pPr>
            <w:r w:rsidRPr="002F7471">
              <w:rPr>
                <w:sz w:val="16"/>
                <w:szCs w:val="16"/>
              </w:rPr>
              <w:t>27983</w:t>
            </w:r>
          </w:p>
        </w:tc>
        <w:tc>
          <w:tcPr>
            <w:tcW w:w="850" w:type="dxa"/>
            <w:vAlign w:val="center"/>
          </w:tcPr>
          <w:p w:rsidR="002F7471" w:rsidRPr="002F7471" w:rsidRDefault="002F7471" w:rsidP="002F7471">
            <w:pPr>
              <w:jc w:val="center"/>
              <w:rPr>
                <w:sz w:val="16"/>
                <w:szCs w:val="16"/>
              </w:rPr>
            </w:pPr>
            <w:r w:rsidRPr="002F7471">
              <w:rPr>
                <w:sz w:val="16"/>
                <w:szCs w:val="16"/>
              </w:rPr>
              <w:t>33,65</w:t>
            </w:r>
          </w:p>
        </w:tc>
        <w:tc>
          <w:tcPr>
            <w:tcW w:w="1134" w:type="dxa"/>
            <w:vAlign w:val="center"/>
          </w:tcPr>
          <w:p w:rsidR="002F7471" w:rsidRPr="002F7471" w:rsidRDefault="002F7471" w:rsidP="002F7471">
            <w:pPr>
              <w:jc w:val="center"/>
              <w:rPr>
                <w:sz w:val="16"/>
                <w:szCs w:val="16"/>
              </w:rPr>
            </w:pPr>
            <w:r w:rsidRPr="002F7471">
              <w:rPr>
                <w:sz w:val="16"/>
                <w:szCs w:val="16"/>
              </w:rPr>
              <w:t>80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10.03.20</w:t>
            </w:r>
          </w:p>
        </w:tc>
        <w:tc>
          <w:tcPr>
            <w:tcW w:w="1417" w:type="dxa"/>
            <w:vAlign w:val="center"/>
          </w:tcPr>
          <w:p w:rsidR="002F7471" w:rsidRPr="002F7471" w:rsidRDefault="002F7471" w:rsidP="002F7471">
            <w:pPr>
              <w:jc w:val="center"/>
              <w:rPr>
                <w:sz w:val="16"/>
                <w:szCs w:val="16"/>
              </w:rPr>
            </w:pPr>
            <w:r w:rsidRPr="002F7471">
              <w:rPr>
                <w:sz w:val="16"/>
                <w:szCs w:val="16"/>
              </w:rPr>
              <w:t>Кипр</w:t>
            </w:r>
          </w:p>
        </w:tc>
        <w:tc>
          <w:tcPr>
            <w:tcW w:w="851" w:type="dxa"/>
            <w:vAlign w:val="center"/>
          </w:tcPr>
          <w:p w:rsidR="002F7471" w:rsidRPr="002F7471" w:rsidRDefault="002F7471" w:rsidP="002F7471">
            <w:pPr>
              <w:jc w:val="center"/>
              <w:rPr>
                <w:sz w:val="16"/>
                <w:szCs w:val="16"/>
              </w:rPr>
            </w:pPr>
            <w:r w:rsidRPr="002F7471">
              <w:rPr>
                <w:sz w:val="16"/>
                <w:szCs w:val="16"/>
              </w:rPr>
              <w:t>33153</w:t>
            </w:r>
          </w:p>
        </w:tc>
        <w:tc>
          <w:tcPr>
            <w:tcW w:w="708" w:type="dxa"/>
            <w:vAlign w:val="center"/>
          </w:tcPr>
          <w:p w:rsidR="002F7471" w:rsidRPr="002F7471" w:rsidRDefault="002F7471" w:rsidP="002F7471">
            <w:pPr>
              <w:jc w:val="center"/>
              <w:rPr>
                <w:sz w:val="16"/>
                <w:szCs w:val="16"/>
              </w:rPr>
            </w:pPr>
            <w:r w:rsidRPr="002F7471">
              <w:rPr>
                <w:sz w:val="16"/>
                <w:szCs w:val="16"/>
              </w:rPr>
              <w:t>3785,0</w:t>
            </w:r>
          </w:p>
        </w:tc>
        <w:tc>
          <w:tcPr>
            <w:tcW w:w="708" w:type="dxa"/>
            <w:vAlign w:val="center"/>
          </w:tcPr>
          <w:p w:rsidR="002F7471" w:rsidRPr="002F7471" w:rsidRDefault="002F7471" w:rsidP="002F7471">
            <w:pPr>
              <w:jc w:val="center"/>
              <w:rPr>
                <w:sz w:val="16"/>
                <w:szCs w:val="16"/>
              </w:rPr>
            </w:pPr>
            <w:r w:rsidRPr="002F7471">
              <w:rPr>
                <w:sz w:val="16"/>
                <w:szCs w:val="16"/>
              </w:rPr>
              <w:t>107</w:t>
            </w:r>
          </w:p>
        </w:tc>
        <w:tc>
          <w:tcPr>
            <w:tcW w:w="852" w:type="dxa"/>
            <w:vAlign w:val="center"/>
          </w:tcPr>
          <w:p w:rsidR="002F7471" w:rsidRPr="002F7471" w:rsidRDefault="002F7471" w:rsidP="002F7471">
            <w:pPr>
              <w:jc w:val="center"/>
              <w:rPr>
                <w:sz w:val="16"/>
                <w:szCs w:val="16"/>
              </w:rPr>
            </w:pPr>
            <w:r w:rsidRPr="002F7471">
              <w:rPr>
                <w:sz w:val="16"/>
                <w:szCs w:val="16"/>
              </w:rPr>
              <w:t>12,22</w:t>
            </w:r>
          </w:p>
        </w:tc>
        <w:tc>
          <w:tcPr>
            <w:tcW w:w="709" w:type="dxa"/>
            <w:vAlign w:val="center"/>
          </w:tcPr>
          <w:p w:rsidR="002F7471" w:rsidRPr="002F7471" w:rsidRDefault="002F7471" w:rsidP="002F7471">
            <w:pPr>
              <w:jc w:val="center"/>
              <w:rPr>
                <w:sz w:val="16"/>
                <w:szCs w:val="16"/>
              </w:rPr>
            </w:pPr>
            <w:r w:rsidRPr="002F7471">
              <w:rPr>
                <w:sz w:val="16"/>
                <w:szCs w:val="16"/>
              </w:rPr>
              <w:t>229</w:t>
            </w:r>
          </w:p>
        </w:tc>
        <w:tc>
          <w:tcPr>
            <w:tcW w:w="850" w:type="dxa"/>
            <w:vAlign w:val="center"/>
          </w:tcPr>
          <w:p w:rsidR="002F7471" w:rsidRPr="002F7471" w:rsidRDefault="002F7471" w:rsidP="002F7471">
            <w:pPr>
              <w:jc w:val="center"/>
              <w:rPr>
                <w:sz w:val="16"/>
                <w:szCs w:val="16"/>
              </w:rPr>
            </w:pPr>
            <w:r w:rsidRPr="002F7471">
              <w:rPr>
                <w:sz w:val="16"/>
                <w:szCs w:val="16"/>
              </w:rPr>
              <w:t>26,14</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13.03.20</w:t>
            </w:r>
          </w:p>
        </w:tc>
        <w:tc>
          <w:tcPr>
            <w:tcW w:w="1417" w:type="dxa"/>
            <w:vAlign w:val="center"/>
          </w:tcPr>
          <w:p w:rsidR="002F7471" w:rsidRPr="002F7471" w:rsidRDefault="002F7471" w:rsidP="002F7471">
            <w:pPr>
              <w:jc w:val="center"/>
              <w:rPr>
                <w:sz w:val="16"/>
                <w:szCs w:val="16"/>
              </w:rPr>
            </w:pPr>
            <w:r w:rsidRPr="002F7471">
              <w:rPr>
                <w:sz w:val="16"/>
                <w:szCs w:val="16"/>
              </w:rPr>
              <w:t>Казахстан</w:t>
            </w:r>
          </w:p>
        </w:tc>
        <w:tc>
          <w:tcPr>
            <w:tcW w:w="851" w:type="dxa"/>
            <w:vAlign w:val="center"/>
          </w:tcPr>
          <w:p w:rsidR="002F7471" w:rsidRPr="002F7471" w:rsidRDefault="002F7471" w:rsidP="002F7471">
            <w:pPr>
              <w:jc w:val="center"/>
              <w:rPr>
                <w:sz w:val="16"/>
                <w:szCs w:val="16"/>
              </w:rPr>
            </w:pPr>
            <w:r w:rsidRPr="002F7471">
              <w:rPr>
                <w:sz w:val="16"/>
                <w:szCs w:val="16"/>
              </w:rPr>
              <w:t>256350</w:t>
            </w:r>
          </w:p>
        </w:tc>
        <w:tc>
          <w:tcPr>
            <w:tcW w:w="708" w:type="dxa"/>
            <w:vAlign w:val="center"/>
          </w:tcPr>
          <w:p w:rsidR="002F7471" w:rsidRPr="002F7471" w:rsidRDefault="002F7471" w:rsidP="002F7471">
            <w:pPr>
              <w:jc w:val="center"/>
              <w:rPr>
                <w:sz w:val="16"/>
                <w:szCs w:val="16"/>
              </w:rPr>
            </w:pPr>
            <w:r w:rsidRPr="002F7471">
              <w:rPr>
                <w:sz w:val="16"/>
                <w:szCs w:val="16"/>
              </w:rPr>
              <w:t>1359,1</w:t>
            </w:r>
          </w:p>
        </w:tc>
        <w:tc>
          <w:tcPr>
            <w:tcW w:w="708" w:type="dxa"/>
            <w:vAlign w:val="center"/>
          </w:tcPr>
          <w:p w:rsidR="002F7471" w:rsidRPr="002F7471" w:rsidRDefault="002F7471" w:rsidP="002F7471">
            <w:pPr>
              <w:jc w:val="center"/>
              <w:rPr>
                <w:sz w:val="16"/>
                <w:szCs w:val="16"/>
              </w:rPr>
            </w:pPr>
            <w:r w:rsidRPr="002F7471">
              <w:rPr>
                <w:sz w:val="16"/>
                <w:szCs w:val="16"/>
              </w:rPr>
              <w:t>1638</w:t>
            </w:r>
          </w:p>
        </w:tc>
        <w:tc>
          <w:tcPr>
            <w:tcW w:w="852" w:type="dxa"/>
            <w:vAlign w:val="center"/>
          </w:tcPr>
          <w:p w:rsidR="002F7471" w:rsidRPr="002F7471" w:rsidRDefault="002F7471" w:rsidP="002F7471">
            <w:pPr>
              <w:jc w:val="center"/>
              <w:rPr>
                <w:sz w:val="16"/>
                <w:szCs w:val="16"/>
              </w:rPr>
            </w:pPr>
            <w:r w:rsidRPr="002F7471">
              <w:rPr>
                <w:sz w:val="16"/>
                <w:szCs w:val="16"/>
              </w:rPr>
              <w:t>8,68</w:t>
            </w:r>
          </w:p>
        </w:tc>
        <w:tc>
          <w:tcPr>
            <w:tcW w:w="709" w:type="dxa"/>
            <w:vAlign w:val="center"/>
          </w:tcPr>
          <w:p w:rsidR="002F7471" w:rsidRPr="002F7471" w:rsidRDefault="002F7471" w:rsidP="002F7471">
            <w:pPr>
              <w:jc w:val="center"/>
              <w:rPr>
                <w:sz w:val="16"/>
                <w:szCs w:val="16"/>
              </w:rPr>
            </w:pPr>
            <w:r w:rsidRPr="002F7471">
              <w:rPr>
                <w:sz w:val="16"/>
                <w:szCs w:val="16"/>
              </w:rPr>
              <w:t>3150</w:t>
            </w:r>
          </w:p>
        </w:tc>
        <w:tc>
          <w:tcPr>
            <w:tcW w:w="850" w:type="dxa"/>
            <w:vAlign w:val="center"/>
          </w:tcPr>
          <w:p w:rsidR="002F7471" w:rsidRPr="002F7471" w:rsidRDefault="002F7471" w:rsidP="002F7471">
            <w:pPr>
              <w:jc w:val="center"/>
              <w:rPr>
                <w:sz w:val="16"/>
                <w:szCs w:val="16"/>
              </w:rPr>
            </w:pPr>
            <w:r w:rsidRPr="002F7471">
              <w:rPr>
                <w:sz w:val="16"/>
                <w:szCs w:val="16"/>
              </w:rPr>
              <w:t>16,70</w:t>
            </w:r>
          </w:p>
        </w:tc>
        <w:tc>
          <w:tcPr>
            <w:tcW w:w="1134" w:type="dxa"/>
            <w:vAlign w:val="center"/>
          </w:tcPr>
          <w:p w:rsidR="002F7471" w:rsidRPr="002F7471" w:rsidRDefault="002F7471" w:rsidP="002F7471">
            <w:pPr>
              <w:jc w:val="center"/>
              <w:rPr>
                <w:sz w:val="16"/>
                <w:szCs w:val="16"/>
              </w:rPr>
            </w:pPr>
            <w:r w:rsidRPr="002F7471">
              <w:rPr>
                <w:sz w:val="16"/>
                <w:szCs w:val="16"/>
              </w:rPr>
              <w:t>5</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15.03.20</w:t>
            </w:r>
          </w:p>
        </w:tc>
        <w:tc>
          <w:tcPr>
            <w:tcW w:w="1417" w:type="dxa"/>
            <w:vAlign w:val="center"/>
          </w:tcPr>
          <w:p w:rsidR="002F7471" w:rsidRPr="002F7471" w:rsidRDefault="002F7471" w:rsidP="002F7471">
            <w:pPr>
              <w:jc w:val="center"/>
              <w:rPr>
                <w:sz w:val="16"/>
                <w:szCs w:val="16"/>
              </w:rPr>
            </w:pPr>
            <w:r w:rsidRPr="002F7471">
              <w:rPr>
                <w:sz w:val="16"/>
                <w:szCs w:val="16"/>
              </w:rPr>
              <w:t>Узбекистан</w:t>
            </w:r>
          </w:p>
        </w:tc>
        <w:tc>
          <w:tcPr>
            <w:tcW w:w="851" w:type="dxa"/>
            <w:vAlign w:val="center"/>
          </w:tcPr>
          <w:p w:rsidR="002F7471" w:rsidRPr="002F7471" w:rsidRDefault="002F7471" w:rsidP="002F7471">
            <w:pPr>
              <w:jc w:val="center"/>
              <w:rPr>
                <w:sz w:val="16"/>
                <w:szCs w:val="16"/>
              </w:rPr>
            </w:pPr>
            <w:r w:rsidRPr="002F7471">
              <w:rPr>
                <w:sz w:val="16"/>
                <w:szCs w:val="16"/>
              </w:rPr>
              <w:t>79632</w:t>
            </w:r>
          </w:p>
        </w:tc>
        <w:tc>
          <w:tcPr>
            <w:tcW w:w="708" w:type="dxa"/>
            <w:vAlign w:val="center"/>
          </w:tcPr>
          <w:p w:rsidR="002F7471" w:rsidRPr="002F7471" w:rsidRDefault="002F7471" w:rsidP="002F7471">
            <w:pPr>
              <w:jc w:val="center"/>
              <w:rPr>
                <w:sz w:val="16"/>
                <w:szCs w:val="16"/>
              </w:rPr>
            </w:pPr>
            <w:r w:rsidRPr="002F7471">
              <w:rPr>
                <w:sz w:val="16"/>
                <w:szCs w:val="16"/>
              </w:rPr>
              <w:t>229,8</w:t>
            </w:r>
          </w:p>
        </w:tc>
        <w:tc>
          <w:tcPr>
            <w:tcW w:w="708" w:type="dxa"/>
            <w:vAlign w:val="center"/>
          </w:tcPr>
          <w:p w:rsidR="002F7471" w:rsidRPr="002F7471" w:rsidRDefault="002F7471" w:rsidP="002F7471">
            <w:pPr>
              <w:jc w:val="center"/>
              <w:rPr>
                <w:sz w:val="16"/>
                <w:szCs w:val="16"/>
              </w:rPr>
            </w:pPr>
            <w:r w:rsidRPr="002F7471">
              <w:rPr>
                <w:sz w:val="16"/>
                <w:szCs w:val="16"/>
              </w:rPr>
              <w:t>34</w:t>
            </w:r>
          </w:p>
        </w:tc>
        <w:tc>
          <w:tcPr>
            <w:tcW w:w="852" w:type="dxa"/>
            <w:vAlign w:val="center"/>
          </w:tcPr>
          <w:p w:rsidR="002F7471" w:rsidRPr="002F7471" w:rsidRDefault="002F7471" w:rsidP="002F7471">
            <w:pPr>
              <w:jc w:val="center"/>
              <w:rPr>
                <w:sz w:val="16"/>
                <w:szCs w:val="16"/>
              </w:rPr>
            </w:pPr>
            <w:r w:rsidRPr="002F7471">
              <w:rPr>
                <w:sz w:val="16"/>
                <w:szCs w:val="16"/>
              </w:rPr>
              <w:t>0,10</w:t>
            </w:r>
          </w:p>
        </w:tc>
        <w:tc>
          <w:tcPr>
            <w:tcW w:w="709" w:type="dxa"/>
            <w:vAlign w:val="center"/>
          </w:tcPr>
          <w:p w:rsidR="002F7471" w:rsidRPr="002F7471" w:rsidRDefault="002F7471" w:rsidP="002F7471">
            <w:pPr>
              <w:jc w:val="center"/>
              <w:rPr>
                <w:sz w:val="16"/>
                <w:szCs w:val="16"/>
              </w:rPr>
            </w:pPr>
            <w:r w:rsidRPr="002F7471">
              <w:rPr>
                <w:sz w:val="16"/>
                <w:szCs w:val="16"/>
              </w:rPr>
              <w:t>622</w:t>
            </w:r>
          </w:p>
        </w:tc>
        <w:tc>
          <w:tcPr>
            <w:tcW w:w="850" w:type="dxa"/>
            <w:vAlign w:val="center"/>
          </w:tcPr>
          <w:p w:rsidR="002F7471" w:rsidRPr="002F7471" w:rsidRDefault="002F7471" w:rsidP="002F7471">
            <w:pPr>
              <w:jc w:val="center"/>
              <w:rPr>
                <w:sz w:val="16"/>
                <w:szCs w:val="16"/>
              </w:rPr>
            </w:pPr>
            <w:r w:rsidRPr="002F7471">
              <w:rPr>
                <w:sz w:val="16"/>
                <w:szCs w:val="16"/>
              </w:rPr>
              <w:t>1,79</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17.03.20</w:t>
            </w:r>
          </w:p>
        </w:tc>
        <w:tc>
          <w:tcPr>
            <w:tcW w:w="1417" w:type="dxa"/>
            <w:vAlign w:val="center"/>
          </w:tcPr>
          <w:p w:rsidR="002F7471" w:rsidRPr="002F7471" w:rsidRDefault="002F7471" w:rsidP="002F7471">
            <w:pPr>
              <w:jc w:val="center"/>
              <w:rPr>
                <w:sz w:val="16"/>
                <w:szCs w:val="16"/>
              </w:rPr>
            </w:pPr>
            <w:r w:rsidRPr="002F7471">
              <w:rPr>
                <w:sz w:val="16"/>
                <w:szCs w:val="16"/>
              </w:rPr>
              <w:t>Черногория</w:t>
            </w:r>
          </w:p>
        </w:tc>
        <w:tc>
          <w:tcPr>
            <w:tcW w:w="851" w:type="dxa"/>
            <w:vAlign w:val="center"/>
          </w:tcPr>
          <w:p w:rsidR="002F7471" w:rsidRPr="002F7471" w:rsidRDefault="002F7471" w:rsidP="002F7471">
            <w:pPr>
              <w:jc w:val="center"/>
              <w:rPr>
                <w:sz w:val="16"/>
                <w:szCs w:val="16"/>
              </w:rPr>
            </w:pPr>
            <w:r w:rsidRPr="002F7471">
              <w:rPr>
                <w:sz w:val="16"/>
                <w:szCs w:val="16"/>
              </w:rPr>
              <w:t>71593</w:t>
            </w:r>
          </w:p>
        </w:tc>
        <w:tc>
          <w:tcPr>
            <w:tcW w:w="708" w:type="dxa"/>
            <w:vAlign w:val="center"/>
          </w:tcPr>
          <w:p w:rsidR="002F7471" w:rsidRPr="002F7471" w:rsidRDefault="002F7471" w:rsidP="002F7471">
            <w:pPr>
              <w:jc w:val="center"/>
              <w:rPr>
                <w:sz w:val="16"/>
                <w:szCs w:val="16"/>
              </w:rPr>
            </w:pPr>
            <w:r w:rsidRPr="002F7471">
              <w:rPr>
                <w:sz w:val="16"/>
                <w:szCs w:val="16"/>
              </w:rPr>
              <w:t>11506,1</w:t>
            </w:r>
          </w:p>
        </w:tc>
        <w:tc>
          <w:tcPr>
            <w:tcW w:w="708" w:type="dxa"/>
            <w:vAlign w:val="center"/>
          </w:tcPr>
          <w:p w:rsidR="002F7471" w:rsidRPr="002F7471" w:rsidRDefault="002F7471" w:rsidP="002F7471">
            <w:pPr>
              <w:jc w:val="center"/>
              <w:rPr>
                <w:sz w:val="16"/>
                <w:szCs w:val="16"/>
              </w:rPr>
            </w:pPr>
            <w:r w:rsidRPr="002F7471">
              <w:rPr>
                <w:sz w:val="16"/>
                <w:szCs w:val="16"/>
              </w:rPr>
              <w:t>481</w:t>
            </w:r>
          </w:p>
        </w:tc>
        <w:tc>
          <w:tcPr>
            <w:tcW w:w="852" w:type="dxa"/>
            <w:vAlign w:val="center"/>
          </w:tcPr>
          <w:p w:rsidR="002F7471" w:rsidRPr="002F7471" w:rsidRDefault="002F7471" w:rsidP="002F7471">
            <w:pPr>
              <w:jc w:val="center"/>
              <w:rPr>
                <w:sz w:val="16"/>
                <w:szCs w:val="16"/>
              </w:rPr>
            </w:pPr>
            <w:r w:rsidRPr="002F7471">
              <w:rPr>
                <w:sz w:val="16"/>
                <w:szCs w:val="16"/>
              </w:rPr>
              <w:t>77,30</w:t>
            </w:r>
          </w:p>
        </w:tc>
        <w:tc>
          <w:tcPr>
            <w:tcW w:w="709" w:type="dxa"/>
            <w:vAlign w:val="center"/>
          </w:tcPr>
          <w:p w:rsidR="002F7471" w:rsidRPr="002F7471" w:rsidRDefault="002F7471" w:rsidP="002F7471">
            <w:pPr>
              <w:jc w:val="center"/>
              <w:rPr>
                <w:sz w:val="16"/>
                <w:szCs w:val="16"/>
              </w:rPr>
            </w:pPr>
            <w:r w:rsidRPr="002F7471">
              <w:rPr>
                <w:sz w:val="16"/>
                <w:szCs w:val="16"/>
              </w:rPr>
              <w:t>939</w:t>
            </w:r>
          </w:p>
        </w:tc>
        <w:tc>
          <w:tcPr>
            <w:tcW w:w="850" w:type="dxa"/>
            <w:vAlign w:val="center"/>
          </w:tcPr>
          <w:p w:rsidR="002F7471" w:rsidRPr="002F7471" w:rsidRDefault="002F7471" w:rsidP="002F7471">
            <w:pPr>
              <w:jc w:val="center"/>
              <w:rPr>
                <w:sz w:val="16"/>
                <w:szCs w:val="16"/>
              </w:rPr>
            </w:pPr>
            <w:r w:rsidRPr="002F7471">
              <w:rPr>
                <w:sz w:val="16"/>
                <w:szCs w:val="16"/>
              </w:rPr>
              <w:t>150,91</w:t>
            </w:r>
          </w:p>
        </w:tc>
        <w:tc>
          <w:tcPr>
            <w:tcW w:w="1134" w:type="dxa"/>
            <w:vAlign w:val="center"/>
          </w:tcPr>
          <w:p w:rsidR="002F7471" w:rsidRPr="002F7471" w:rsidRDefault="002F7471" w:rsidP="002F7471">
            <w:pPr>
              <w:jc w:val="center"/>
              <w:rPr>
                <w:sz w:val="16"/>
                <w:szCs w:val="16"/>
              </w:rPr>
            </w:pPr>
            <w:r w:rsidRPr="002F7471">
              <w:rPr>
                <w:sz w:val="16"/>
                <w:szCs w:val="16"/>
              </w:rPr>
              <w:t>7</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18.03.20</w:t>
            </w:r>
          </w:p>
        </w:tc>
        <w:tc>
          <w:tcPr>
            <w:tcW w:w="1417" w:type="dxa"/>
            <w:vAlign w:val="center"/>
          </w:tcPr>
          <w:p w:rsidR="002F7471" w:rsidRPr="002F7471" w:rsidRDefault="002F7471" w:rsidP="002F7471">
            <w:pPr>
              <w:jc w:val="center"/>
              <w:rPr>
                <w:sz w:val="16"/>
                <w:szCs w:val="16"/>
              </w:rPr>
            </w:pPr>
            <w:r w:rsidRPr="002F7471">
              <w:rPr>
                <w:sz w:val="16"/>
                <w:szCs w:val="16"/>
              </w:rPr>
              <w:t>Киргизия</w:t>
            </w:r>
          </w:p>
        </w:tc>
        <w:tc>
          <w:tcPr>
            <w:tcW w:w="851" w:type="dxa"/>
            <w:vAlign w:val="center"/>
          </w:tcPr>
          <w:p w:rsidR="002F7471" w:rsidRPr="002F7471" w:rsidRDefault="002F7471" w:rsidP="002F7471">
            <w:pPr>
              <w:jc w:val="center"/>
              <w:rPr>
                <w:sz w:val="16"/>
                <w:szCs w:val="16"/>
              </w:rPr>
            </w:pPr>
            <w:r w:rsidRPr="002F7471">
              <w:rPr>
                <w:sz w:val="16"/>
                <w:szCs w:val="16"/>
              </w:rPr>
              <w:t>85831</w:t>
            </w:r>
          </w:p>
        </w:tc>
        <w:tc>
          <w:tcPr>
            <w:tcW w:w="708" w:type="dxa"/>
            <w:vAlign w:val="center"/>
          </w:tcPr>
          <w:p w:rsidR="002F7471" w:rsidRPr="002F7471" w:rsidRDefault="002F7471" w:rsidP="002F7471">
            <w:pPr>
              <w:jc w:val="center"/>
              <w:rPr>
                <w:sz w:val="16"/>
                <w:szCs w:val="16"/>
              </w:rPr>
            </w:pPr>
            <w:r w:rsidRPr="002F7471">
              <w:rPr>
                <w:sz w:val="16"/>
                <w:szCs w:val="16"/>
              </w:rPr>
              <w:t>1315,7</w:t>
            </w:r>
          </w:p>
        </w:tc>
        <w:tc>
          <w:tcPr>
            <w:tcW w:w="708" w:type="dxa"/>
            <w:vAlign w:val="center"/>
          </w:tcPr>
          <w:p w:rsidR="002F7471" w:rsidRPr="002F7471" w:rsidRDefault="002F7471" w:rsidP="002F7471">
            <w:pPr>
              <w:jc w:val="center"/>
              <w:rPr>
                <w:sz w:val="16"/>
                <w:szCs w:val="16"/>
              </w:rPr>
            </w:pPr>
            <w:r w:rsidRPr="002F7471">
              <w:rPr>
                <w:sz w:val="16"/>
                <w:szCs w:val="16"/>
              </w:rPr>
              <w:t>59</w:t>
            </w:r>
          </w:p>
        </w:tc>
        <w:tc>
          <w:tcPr>
            <w:tcW w:w="852" w:type="dxa"/>
            <w:vAlign w:val="center"/>
          </w:tcPr>
          <w:p w:rsidR="002F7471" w:rsidRPr="002F7471" w:rsidRDefault="002F7471" w:rsidP="002F7471">
            <w:pPr>
              <w:jc w:val="center"/>
              <w:rPr>
                <w:sz w:val="16"/>
                <w:szCs w:val="16"/>
              </w:rPr>
            </w:pPr>
            <w:r w:rsidRPr="002F7471">
              <w:rPr>
                <w:sz w:val="16"/>
                <w:szCs w:val="16"/>
              </w:rPr>
              <w:t>0,90</w:t>
            </w:r>
          </w:p>
        </w:tc>
        <w:tc>
          <w:tcPr>
            <w:tcW w:w="709" w:type="dxa"/>
            <w:vAlign w:val="center"/>
          </w:tcPr>
          <w:p w:rsidR="002F7471" w:rsidRPr="002F7471" w:rsidRDefault="002F7471" w:rsidP="002F7471">
            <w:pPr>
              <w:jc w:val="center"/>
              <w:rPr>
                <w:sz w:val="16"/>
                <w:szCs w:val="16"/>
              </w:rPr>
            </w:pPr>
            <w:r w:rsidRPr="002F7471">
              <w:rPr>
                <w:sz w:val="16"/>
                <w:szCs w:val="16"/>
              </w:rPr>
              <w:t>1452</w:t>
            </w:r>
          </w:p>
        </w:tc>
        <w:tc>
          <w:tcPr>
            <w:tcW w:w="850" w:type="dxa"/>
            <w:vAlign w:val="center"/>
          </w:tcPr>
          <w:p w:rsidR="002F7471" w:rsidRPr="002F7471" w:rsidRDefault="002F7471" w:rsidP="002F7471">
            <w:pPr>
              <w:jc w:val="center"/>
              <w:rPr>
                <w:sz w:val="16"/>
                <w:szCs w:val="16"/>
              </w:rPr>
            </w:pPr>
            <w:r w:rsidRPr="002F7471">
              <w:rPr>
                <w:sz w:val="16"/>
                <w:szCs w:val="16"/>
              </w:rPr>
              <w:t>22,26</w:t>
            </w:r>
          </w:p>
        </w:tc>
        <w:tc>
          <w:tcPr>
            <w:tcW w:w="1134" w:type="dxa"/>
            <w:vAlign w:val="center"/>
          </w:tcPr>
          <w:p w:rsidR="002F7471" w:rsidRPr="002F7471" w:rsidRDefault="002F7471" w:rsidP="002F7471">
            <w:pPr>
              <w:jc w:val="center"/>
              <w:rPr>
                <w:sz w:val="16"/>
                <w:szCs w:val="16"/>
              </w:rPr>
            </w:pPr>
            <w:r w:rsidRPr="002F7471">
              <w:rPr>
                <w:sz w:val="16"/>
                <w:szCs w:val="16"/>
              </w:rPr>
              <w:t>2</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07.04.20</w:t>
            </w:r>
          </w:p>
        </w:tc>
        <w:tc>
          <w:tcPr>
            <w:tcW w:w="1417" w:type="dxa"/>
            <w:vAlign w:val="center"/>
          </w:tcPr>
          <w:p w:rsidR="002F7471" w:rsidRPr="002F7471" w:rsidRDefault="002F7471" w:rsidP="002F7471">
            <w:pPr>
              <w:jc w:val="center"/>
              <w:rPr>
                <w:sz w:val="16"/>
                <w:szCs w:val="16"/>
              </w:rPr>
            </w:pPr>
            <w:r w:rsidRPr="002F7471">
              <w:rPr>
                <w:sz w:val="16"/>
                <w:szCs w:val="16"/>
              </w:rPr>
              <w:t>Абхазия</w:t>
            </w:r>
          </w:p>
        </w:tc>
        <w:tc>
          <w:tcPr>
            <w:tcW w:w="851" w:type="dxa"/>
            <w:vAlign w:val="center"/>
          </w:tcPr>
          <w:p w:rsidR="002F7471" w:rsidRPr="002F7471" w:rsidRDefault="002F7471" w:rsidP="002F7471">
            <w:pPr>
              <w:jc w:val="center"/>
              <w:rPr>
                <w:sz w:val="16"/>
                <w:szCs w:val="16"/>
              </w:rPr>
            </w:pPr>
            <w:r w:rsidRPr="002F7471">
              <w:rPr>
                <w:sz w:val="16"/>
                <w:szCs w:val="16"/>
              </w:rPr>
              <w:t>12680</w:t>
            </w:r>
          </w:p>
        </w:tc>
        <w:tc>
          <w:tcPr>
            <w:tcW w:w="708" w:type="dxa"/>
            <w:vAlign w:val="center"/>
          </w:tcPr>
          <w:p w:rsidR="002F7471" w:rsidRPr="002F7471" w:rsidRDefault="002F7471" w:rsidP="002F7471">
            <w:pPr>
              <w:jc w:val="center"/>
              <w:rPr>
                <w:sz w:val="16"/>
                <w:szCs w:val="16"/>
              </w:rPr>
            </w:pPr>
            <w:r w:rsidRPr="002F7471">
              <w:rPr>
                <w:sz w:val="16"/>
                <w:szCs w:val="16"/>
              </w:rPr>
              <w:t>5206,0</w:t>
            </w:r>
          </w:p>
        </w:tc>
        <w:tc>
          <w:tcPr>
            <w:tcW w:w="708" w:type="dxa"/>
            <w:vAlign w:val="center"/>
          </w:tcPr>
          <w:p w:rsidR="002F7471" w:rsidRPr="002F7471" w:rsidRDefault="002F7471" w:rsidP="002F7471">
            <w:pPr>
              <w:jc w:val="center"/>
              <w:rPr>
                <w:sz w:val="16"/>
                <w:szCs w:val="16"/>
              </w:rPr>
            </w:pPr>
            <w:r w:rsidRPr="002F7471">
              <w:rPr>
                <w:sz w:val="16"/>
                <w:szCs w:val="16"/>
              </w:rPr>
              <w:t>9</w:t>
            </w:r>
          </w:p>
        </w:tc>
        <w:tc>
          <w:tcPr>
            <w:tcW w:w="852" w:type="dxa"/>
            <w:vAlign w:val="center"/>
          </w:tcPr>
          <w:p w:rsidR="002F7471" w:rsidRPr="002F7471" w:rsidRDefault="002F7471" w:rsidP="002F7471">
            <w:pPr>
              <w:jc w:val="center"/>
              <w:rPr>
                <w:sz w:val="16"/>
                <w:szCs w:val="16"/>
              </w:rPr>
            </w:pPr>
            <w:r w:rsidRPr="002F7471">
              <w:rPr>
                <w:sz w:val="16"/>
                <w:szCs w:val="16"/>
              </w:rPr>
              <w:t>3,70</w:t>
            </w:r>
          </w:p>
        </w:tc>
        <w:tc>
          <w:tcPr>
            <w:tcW w:w="709" w:type="dxa"/>
            <w:vAlign w:val="center"/>
          </w:tcPr>
          <w:p w:rsidR="002F7471" w:rsidRPr="002F7471" w:rsidRDefault="002F7471" w:rsidP="002F7471">
            <w:pPr>
              <w:jc w:val="center"/>
              <w:rPr>
                <w:sz w:val="16"/>
                <w:szCs w:val="16"/>
              </w:rPr>
            </w:pPr>
            <w:r w:rsidRPr="002F7471">
              <w:rPr>
                <w:sz w:val="16"/>
                <w:szCs w:val="16"/>
              </w:rPr>
              <w:t>195</w:t>
            </w:r>
          </w:p>
        </w:tc>
        <w:tc>
          <w:tcPr>
            <w:tcW w:w="850" w:type="dxa"/>
            <w:vAlign w:val="center"/>
          </w:tcPr>
          <w:p w:rsidR="002F7471" w:rsidRPr="002F7471" w:rsidRDefault="002F7471" w:rsidP="002F7471">
            <w:pPr>
              <w:jc w:val="center"/>
              <w:rPr>
                <w:sz w:val="16"/>
                <w:szCs w:val="16"/>
              </w:rPr>
            </w:pPr>
            <w:r w:rsidRPr="002F7471">
              <w:rPr>
                <w:sz w:val="16"/>
                <w:szCs w:val="16"/>
              </w:rPr>
              <w:t>80,06</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30.04.20</w:t>
            </w:r>
          </w:p>
        </w:tc>
        <w:tc>
          <w:tcPr>
            <w:tcW w:w="1417" w:type="dxa"/>
            <w:vAlign w:val="center"/>
          </w:tcPr>
          <w:p w:rsidR="002F7471" w:rsidRPr="002F7471" w:rsidRDefault="002F7471" w:rsidP="002F7471">
            <w:pPr>
              <w:jc w:val="center"/>
              <w:rPr>
                <w:sz w:val="16"/>
                <w:szCs w:val="16"/>
              </w:rPr>
            </w:pPr>
            <w:r w:rsidRPr="002F7471">
              <w:rPr>
                <w:sz w:val="16"/>
                <w:szCs w:val="16"/>
              </w:rPr>
              <w:t>Таджикистан</w:t>
            </w:r>
          </w:p>
        </w:tc>
        <w:tc>
          <w:tcPr>
            <w:tcW w:w="851" w:type="dxa"/>
            <w:vAlign w:val="center"/>
          </w:tcPr>
          <w:p w:rsidR="002F7471" w:rsidRPr="002F7471" w:rsidRDefault="002F7471" w:rsidP="002F7471">
            <w:pPr>
              <w:jc w:val="center"/>
              <w:rPr>
                <w:sz w:val="16"/>
                <w:szCs w:val="16"/>
              </w:rPr>
            </w:pPr>
            <w:r w:rsidRPr="002F7471">
              <w:rPr>
                <w:sz w:val="16"/>
                <w:szCs w:val="16"/>
              </w:rPr>
              <w:t>13308</w:t>
            </w:r>
          </w:p>
        </w:tc>
        <w:tc>
          <w:tcPr>
            <w:tcW w:w="708" w:type="dxa"/>
            <w:vAlign w:val="center"/>
          </w:tcPr>
          <w:p w:rsidR="002F7471" w:rsidRPr="002F7471" w:rsidRDefault="002F7471" w:rsidP="002F7471">
            <w:pPr>
              <w:jc w:val="center"/>
              <w:rPr>
                <w:sz w:val="16"/>
                <w:szCs w:val="16"/>
              </w:rPr>
            </w:pPr>
            <w:r w:rsidRPr="002F7471">
              <w:rPr>
                <w:sz w:val="16"/>
                <w:szCs w:val="16"/>
              </w:rPr>
              <w:t>145,8</w:t>
            </w:r>
          </w:p>
        </w:tc>
        <w:tc>
          <w:tcPr>
            <w:tcW w:w="708" w:type="dxa"/>
            <w:vAlign w:val="center"/>
          </w:tcPr>
          <w:p w:rsidR="002F7471" w:rsidRPr="002F7471" w:rsidRDefault="002F7471" w:rsidP="002F7471">
            <w:pPr>
              <w:jc w:val="center"/>
              <w:rPr>
                <w:sz w:val="16"/>
                <w:szCs w:val="16"/>
              </w:rPr>
            </w:pPr>
            <w:r w:rsidRPr="002F7471">
              <w:rPr>
                <w:sz w:val="16"/>
                <w:szCs w:val="16"/>
              </w:rPr>
              <w:t>0</w:t>
            </w:r>
          </w:p>
        </w:tc>
        <w:tc>
          <w:tcPr>
            <w:tcW w:w="852" w:type="dxa"/>
            <w:vAlign w:val="center"/>
          </w:tcPr>
          <w:p w:rsidR="002F7471" w:rsidRPr="002F7471" w:rsidRDefault="002F7471" w:rsidP="002F7471">
            <w:pPr>
              <w:jc w:val="center"/>
              <w:rPr>
                <w:sz w:val="16"/>
                <w:szCs w:val="16"/>
              </w:rPr>
            </w:pPr>
            <w:r w:rsidRPr="002F7471">
              <w:rPr>
                <w:sz w:val="16"/>
                <w:szCs w:val="16"/>
              </w:rPr>
              <w:t>0,00</w:t>
            </w:r>
          </w:p>
        </w:tc>
        <w:tc>
          <w:tcPr>
            <w:tcW w:w="709" w:type="dxa"/>
            <w:vAlign w:val="center"/>
          </w:tcPr>
          <w:p w:rsidR="002F7471" w:rsidRPr="002F7471" w:rsidRDefault="002F7471" w:rsidP="002F7471">
            <w:pPr>
              <w:jc w:val="center"/>
              <w:rPr>
                <w:sz w:val="16"/>
                <w:szCs w:val="16"/>
              </w:rPr>
            </w:pPr>
            <w:r w:rsidRPr="002F7471">
              <w:rPr>
                <w:sz w:val="16"/>
                <w:szCs w:val="16"/>
              </w:rPr>
              <w:t>90</w:t>
            </w:r>
          </w:p>
        </w:tc>
        <w:tc>
          <w:tcPr>
            <w:tcW w:w="850" w:type="dxa"/>
            <w:vAlign w:val="center"/>
          </w:tcPr>
          <w:p w:rsidR="002F7471" w:rsidRPr="002F7471" w:rsidRDefault="002F7471" w:rsidP="002F7471">
            <w:pPr>
              <w:jc w:val="center"/>
              <w:rPr>
                <w:sz w:val="16"/>
                <w:szCs w:val="16"/>
              </w:rPr>
            </w:pPr>
            <w:r w:rsidRPr="002F7471">
              <w:rPr>
                <w:sz w:val="16"/>
                <w:szCs w:val="16"/>
              </w:rPr>
              <w:t>0,99</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ign w:val="center"/>
          </w:tcPr>
          <w:p w:rsidR="002F7471" w:rsidRPr="002F7471" w:rsidRDefault="002F7471" w:rsidP="002F7471">
            <w:pPr>
              <w:jc w:val="center"/>
              <w:rPr>
                <w:sz w:val="16"/>
                <w:szCs w:val="16"/>
              </w:rPr>
            </w:pPr>
          </w:p>
        </w:tc>
        <w:tc>
          <w:tcPr>
            <w:tcW w:w="284" w:type="dxa"/>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vAlign w:val="center"/>
          </w:tcPr>
          <w:p w:rsidR="002F7471" w:rsidRPr="002F7471" w:rsidRDefault="002F7471" w:rsidP="002F7471">
            <w:pPr>
              <w:jc w:val="center"/>
              <w:rPr>
                <w:sz w:val="16"/>
                <w:szCs w:val="16"/>
              </w:rPr>
            </w:pPr>
            <w:r w:rsidRPr="002F7471">
              <w:rPr>
                <w:sz w:val="16"/>
                <w:szCs w:val="16"/>
              </w:rPr>
              <w:t>06.05.20</w:t>
            </w:r>
          </w:p>
        </w:tc>
        <w:tc>
          <w:tcPr>
            <w:tcW w:w="1417" w:type="dxa"/>
            <w:vAlign w:val="center"/>
          </w:tcPr>
          <w:p w:rsidR="002F7471" w:rsidRPr="002F7471" w:rsidRDefault="002F7471" w:rsidP="002F7471">
            <w:pPr>
              <w:jc w:val="center"/>
              <w:rPr>
                <w:sz w:val="16"/>
                <w:szCs w:val="16"/>
              </w:rPr>
            </w:pPr>
            <w:r w:rsidRPr="002F7471">
              <w:rPr>
                <w:sz w:val="16"/>
                <w:szCs w:val="16"/>
              </w:rPr>
              <w:t>Южная Осетия</w:t>
            </w:r>
          </w:p>
        </w:tc>
        <w:tc>
          <w:tcPr>
            <w:tcW w:w="851" w:type="dxa"/>
            <w:vAlign w:val="center"/>
          </w:tcPr>
          <w:p w:rsidR="002F7471" w:rsidRPr="002F7471" w:rsidRDefault="002F7471" w:rsidP="002F7471">
            <w:pPr>
              <w:jc w:val="center"/>
              <w:rPr>
                <w:sz w:val="16"/>
                <w:szCs w:val="16"/>
              </w:rPr>
            </w:pPr>
            <w:r w:rsidRPr="002F7471">
              <w:rPr>
                <w:sz w:val="16"/>
                <w:szCs w:val="16"/>
              </w:rPr>
              <w:t>3008</w:t>
            </w:r>
          </w:p>
        </w:tc>
        <w:tc>
          <w:tcPr>
            <w:tcW w:w="708" w:type="dxa"/>
            <w:vAlign w:val="center"/>
          </w:tcPr>
          <w:p w:rsidR="002F7471" w:rsidRPr="002F7471" w:rsidRDefault="002F7471" w:rsidP="002F7471">
            <w:pPr>
              <w:jc w:val="center"/>
              <w:rPr>
                <w:sz w:val="16"/>
                <w:szCs w:val="16"/>
              </w:rPr>
            </w:pPr>
            <w:r w:rsidRPr="002F7471">
              <w:rPr>
                <w:sz w:val="16"/>
                <w:szCs w:val="16"/>
              </w:rPr>
              <w:t>5619,1</w:t>
            </w:r>
          </w:p>
        </w:tc>
        <w:tc>
          <w:tcPr>
            <w:tcW w:w="708" w:type="dxa"/>
            <w:vAlign w:val="center"/>
          </w:tcPr>
          <w:p w:rsidR="002F7471" w:rsidRPr="002F7471" w:rsidRDefault="002F7471" w:rsidP="002F7471">
            <w:pPr>
              <w:jc w:val="center"/>
              <w:rPr>
                <w:sz w:val="16"/>
                <w:szCs w:val="16"/>
              </w:rPr>
            </w:pPr>
            <w:r w:rsidRPr="002F7471">
              <w:rPr>
                <w:sz w:val="16"/>
                <w:szCs w:val="16"/>
              </w:rPr>
              <w:t>7</w:t>
            </w:r>
          </w:p>
        </w:tc>
        <w:tc>
          <w:tcPr>
            <w:tcW w:w="852" w:type="dxa"/>
            <w:vAlign w:val="center"/>
          </w:tcPr>
          <w:p w:rsidR="002F7471" w:rsidRPr="002F7471" w:rsidRDefault="002F7471" w:rsidP="002F7471">
            <w:pPr>
              <w:jc w:val="center"/>
              <w:rPr>
                <w:sz w:val="16"/>
                <w:szCs w:val="16"/>
              </w:rPr>
            </w:pPr>
            <w:r w:rsidRPr="002F7471">
              <w:rPr>
                <w:sz w:val="16"/>
                <w:szCs w:val="16"/>
              </w:rPr>
              <w:t>13,08</w:t>
            </w:r>
          </w:p>
        </w:tc>
        <w:tc>
          <w:tcPr>
            <w:tcW w:w="709" w:type="dxa"/>
            <w:vAlign w:val="center"/>
          </w:tcPr>
          <w:p w:rsidR="002F7471" w:rsidRPr="002F7471" w:rsidRDefault="002F7471" w:rsidP="002F7471">
            <w:pPr>
              <w:jc w:val="center"/>
              <w:rPr>
                <w:sz w:val="16"/>
                <w:szCs w:val="16"/>
              </w:rPr>
            </w:pPr>
            <w:r w:rsidRPr="002F7471">
              <w:rPr>
                <w:sz w:val="16"/>
                <w:szCs w:val="16"/>
              </w:rPr>
              <w:t>70</w:t>
            </w:r>
          </w:p>
        </w:tc>
        <w:tc>
          <w:tcPr>
            <w:tcW w:w="850" w:type="dxa"/>
            <w:vAlign w:val="center"/>
          </w:tcPr>
          <w:p w:rsidR="002F7471" w:rsidRPr="002F7471" w:rsidRDefault="002F7471" w:rsidP="002F7471">
            <w:pPr>
              <w:jc w:val="center"/>
              <w:rPr>
                <w:sz w:val="16"/>
                <w:szCs w:val="16"/>
              </w:rPr>
            </w:pPr>
            <w:r w:rsidRPr="002F7471">
              <w:rPr>
                <w:sz w:val="16"/>
                <w:szCs w:val="16"/>
              </w:rPr>
              <w:t>130,76</w:t>
            </w:r>
          </w:p>
        </w:tc>
        <w:tc>
          <w:tcPr>
            <w:tcW w:w="1134" w:type="dxa"/>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restart"/>
            <w:tcBorders>
              <w:top w:val="single" w:sz="12" w:space="0" w:color="auto"/>
            </w:tcBorders>
            <w:vAlign w:val="center"/>
          </w:tcPr>
          <w:p w:rsidR="002F7471" w:rsidRPr="002F7471" w:rsidRDefault="002F7471" w:rsidP="002F7471">
            <w:pPr>
              <w:jc w:val="center"/>
              <w:rPr>
                <w:b/>
                <w:sz w:val="16"/>
                <w:szCs w:val="16"/>
              </w:rPr>
            </w:pPr>
            <w:r w:rsidRPr="002F7471">
              <w:rPr>
                <w:b/>
                <w:sz w:val="16"/>
                <w:szCs w:val="16"/>
              </w:rPr>
              <w:t>Американский регион</w:t>
            </w:r>
          </w:p>
        </w:tc>
        <w:tc>
          <w:tcPr>
            <w:tcW w:w="284" w:type="dxa"/>
            <w:tcBorders>
              <w:top w:val="single" w:sz="12"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21.01.20</w:t>
            </w:r>
          </w:p>
        </w:tc>
        <w:tc>
          <w:tcPr>
            <w:tcW w:w="1417" w:type="dxa"/>
            <w:tcBorders>
              <w:top w:val="single" w:sz="12" w:space="0" w:color="auto"/>
            </w:tcBorders>
            <w:vAlign w:val="center"/>
          </w:tcPr>
          <w:p w:rsidR="002F7471" w:rsidRPr="002F7471" w:rsidRDefault="002F7471" w:rsidP="002F7471">
            <w:pPr>
              <w:jc w:val="center"/>
              <w:rPr>
                <w:sz w:val="16"/>
                <w:szCs w:val="16"/>
                <w:lang w:val="en-US"/>
              </w:rPr>
            </w:pPr>
            <w:r w:rsidRPr="002F7471">
              <w:rPr>
                <w:sz w:val="16"/>
                <w:szCs w:val="16"/>
              </w:rPr>
              <w:t>США</w:t>
            </w:r>
          </w:p>
        </w:tc>
        <w:tc>
          <w:tcPr>
            <w:tcW w:w="851"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28075801</w:t>
            </w:r>
          </w:p>
        </w:tc>
        <w:tc>
          <w:tcPr>
            <w:tcW w:w="708"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8508,9</w:t>
            </w:r>
          </w:p>
        </w:tc>
        <w:tc>
          <w:tcPr>
            <w:tcW w:w="708"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76236</w:t>
            </w:r>
          </w:p>
        </w:tc>
        <w:tc>
          <w:tcPr>
            <w:tcW w:w="852"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23,10</w:t>
            </w:r>
          </w:p>
        </w:tc>
        <w:tc>
          <w:tcPr>
            <w:tcW w:w="709"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497574</w:t>
            </w:r>
          </w:p>
        </w:tc>
        <w:tc>
          <w:tcPr>
            <w:tcW w:w="850"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150,80</w:t>
            </w:r>
          </w:p>
        </w:tc>
        <w:tc>
          <w:tcPr>
            <w:tcW w:w="1134" w:type="dxa"/>
            <w:tcBorders>
              <w:top w:val="single" w:sz="12" w:space="0" w:color="auto"/>
            </w:tcBorders>
            <w:vAlign w:val="center"/>
          </w:tcPr>
          <w:p w:rsidR="002F7471" w:rsidRPr="002F7471" w:rsidRDefault="002F7471" w:rsidP="002F7471">
            <w:pPr>
              <w:jc w:val="center"/>
              <w:rPr>
                <w:sz w:val="16"/>
                <w:szCs w:val="16"/>
              </w:rPr>
            </w:pPr>
            <w:r w:rsidRPr="002F7471">
              <w:rPr>
                <w:sz w:val="16"/>
                <w:szCs w:val="16"/>
              </w:rPr>
              <w:t>2068</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26.01.20</w:t>
            </w:r>
          </w:p>
        </w:tc>
        <w:tc>
          <w:tcPr>
            <w:tcW w:w="1417"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Канада</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848330</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2206,6</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2657</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6,91</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21631</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56,26</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50</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26.02.20</w:t>
            </w:r>
          </w:p>
        </w:tc>
        <w:tc>
          <w:tcPr>
            <w:tcW w:w="1417"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Бразилия</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10139148</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4771,2</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54940</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25,85</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245977</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115,75</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1240</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28.02.20</w:t>
            </w:r>
          </w:p>
        </w:tc>
        <w:tc>
          <w:tcPr>
            <w:tcW w:w="1417"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Мексика</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2038276</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1595,0</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7785</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6,09</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179797</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140,69</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832</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29.02.20</w:t>
            </w:r>
          </w:p>
        </w:tc>
        <w:tc>
          <w:tcPr>
            <w:tcW w:w="1417"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Эквадор</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273097</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1550,1</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1821</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10,34</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15513</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88,05</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39</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01.03.20</w:t>
            </w:r>
          </w:p>
        </w:tc>
        <w:tc>
          <w:tcPr>
            <w:tcW w:w="1417"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Доминиканская Республика</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234502</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2183,6</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904</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8,42</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3028</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28,20</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4</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03.03.20</w:t>
            </w:r>
          </w:p>
        </w:tc>
        <w:tc>
          <w:tcPr>
            <w:tcW w:w="1417" w:type="dxa"/>
            <w:tcBorders>
              <w:bottom w:val="single" w:sz="4" w:space="0" w:color="auto"/>
            </w:tcBorders>
            <w:vAlign w:val="center"/>
          </w:tcPr>
          <w:p w:rsidR="002F7471" w:rsidRPr="002F7471" w:rsidRDefault="002F7471" w:rsidP="002F7471">
            <w:pPr>
              <w:jc w:val="center"/>
              <w:rPr>
                <w:sz w:val="16"/>
                <w:szCs w:val="16"/>
                <w:lang w:val="en-US"/>
              </w:rPr>
            </w:pPr>
            <w:r w:rsidRPr="002F7471">
              <w:rPr>
                <w:sz w:val="16"/>
                <w:szCs w:val="16"/>
              </w:rPr>
              <w:t>Аргентина</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2060625</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4585,4</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5944</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13,23</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51122</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113,76</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122</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03.03.20</w:t>
            </w:r>
          </w:p>
        </w:tc>
        <w:tc>
          <w:tcPr>
            <w:tcW w:w="1417"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Чили</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795845</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4016,8</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3906</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19,71</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19974</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100,81</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77</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06.03.20</w:t>
            </w:r>
          </w:p>
        </w:tc>
        <w:tc>
          <w:tcPr>
            <w:tcW w:w="1417"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Колумбия</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2222018</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4604,4</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5017</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10,40</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58685</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121,61</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174</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06.03.20</w:t>
            </w:r>
          </w:p>
        </w:tc>
        <w:tc>
          <w:tcPr>
            <w:tcW w:w="1417" w:type="dxa"/>
            <w:tcBorders>
              <w:bottom w:val="single" w:sz="4" w:space="0" w:color="auto"/>
            </w:tcBorders>
            <w:vAlign w:val="center"/>
          </w:tcPr>
          <w:p w:rsidR="002F7471" w:rsidRPr="002F7471" w:rsidRDefault="002F7471" w:rsidP="002F7471">
            <w:pPr>
              <w:jc w:val="center"/>
              <w:rPr>
                <w:sz w:val="16"/>
                <w:szCs w:val="16"/>
                <w:lang w:val="en-US"/>
              </w:rPr>
            </w:pPr>
            <w:r w:rsidRPr="002F7471">
              <w:rPr>
                <w:sz w:val="16"/>
                <w:szCs w:val="16"/>
              </w:rPr>
              <w:t>Перу</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1275899</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3967,1</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6376</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19,82</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44877</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139,53</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187</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06.03.20</w:t>
            </w:r>
          </w:p>
        </w:tc>
        <w:tc>
          <w:tcPr>
            <w:tcW w:w="1417"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Коста-Рика</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201678</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4071,7</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0,00</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2763</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55,78</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07.03.20</w:t>
            </w:r>
          </w:p>
        </w:tc>
        <w:tc>
          <w:tcPr>
            <w:tcW w:w="1417"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Парагвай</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150731</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2107,3</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1047</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14,64</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3045</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42,57</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19</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09.03.20</w:t>
            </w:r>
          </w:p>
        </w:tc>
        <w:tc>
          <w:tcPr>
            <w:tcW w:w="1417"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Панама</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336037</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8927,3</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698</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18,54</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5727</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152,15</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16</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10.03.20</w:t>
            </w:r>
          </w:p>
        </w:tc>
        <w:tc>
          <w:tcPr>
            <w:tcW w:w="1417"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Боливия</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241771</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2107,9</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1095</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9,55</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11417</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99,54</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27</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10.03.20</w:t>
            </w:r>
          </w:p>
        </w:tc>
        <w:tc>
          <w:tcPr>
            <w:tcW w:w="1417"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Ямайка</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20924</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767,4</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343</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12,58</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391</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14,34</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11.03.20</w:t>
            </w:r>
          </w:p>
        </w:tc>
        <w:tc>
          <w:tcPr>
            <w:tcW w:w="1417"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Гондурас</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164077</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1791,6</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772</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8,43</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3975</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43,40</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10</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11.03.20</w:t>
            </w:r>
          </w:p>
        </w:tc>
        <w:tc>
          <w:tcPr>
            <w:tcW w:w="1417"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Сент-Винсент и Гренадины</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1498</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1349,5</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4</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3,60</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6</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5,41</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12.03.20</w:t>
            </w:r>
          </w:p>
        </w:tc>
        <w:tc>
          <w:tcPr>
            <w:tcW w:w="1417"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Гайана</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8399</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1047,7</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42</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5,24</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189</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23,58</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12.03.20</w:t>
            </w:r>
          </w:p>
        </w:tc>
        <w:tc>
          <w:tcPr>
            <w:tcW w:w="1417"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Куба</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43484</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383,7</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937</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8,27</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291</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2,57</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4</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13.03.20</w:t>
            </w:r>
          </w:p>
        </w:tc>
        <w:tc>
          <w:tcPr>
            <w:tcW w:w="1417"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Венесуэла</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135603</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412,3</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489</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1,49</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1312</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3,99</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4</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13.03.20</w:t>
            </w:r>
          </w:p>
        </w:tc>
        <w:tc>
          <w:tcPr>
            <w:tcW w:w="1417"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Тринидад и Тобаго</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7676</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550,3</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10</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0,72</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139</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9,96</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13.03.20</w:t>
            </w:r>
          </w:p>
        </w:tc>
        <w:tc>
          <w:tcPr>
            <w:tcW w:w="1417"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Сент-Люсия</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2860</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1562,8</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240</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131,15</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28</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15,30</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3</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13.03.20</w:t>
            </w:r>
          </w:p>
        </w:tc>
        <w:tc>
          <w:tcPr>
            <w:tcW w:w="1417"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Антигуа и Барбуда</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598</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616,5</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50</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51,55</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11</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11,34</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14.03.20</w:t>
            </w:r>
          </w:p>
        </w:tc>
        <w:tc>
          <w:tcPr>
            <w:tcW w:w="1417"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Суринам</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8856</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1524,3</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0,34</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168</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28,92</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14.03.20</w:t>
            </w:r>
          </w:p>
        </w:tc>
        <w:tc>
          <w:tcPr>
            <w:tcW w:w="1417"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Гватемала</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170931</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966,8</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656</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3,71</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6249</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35,35</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29</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14.03.20</w:t>
            </w:r>
          </w:p>
        </w:tc>
        <w:tc>
          <w:tcPr>
            <w:tcW w:w="1417"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Уругвай</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52163</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1527,1</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786</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23,01</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569</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16,66</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6</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16.03.20</w:t>
            </w:r>
          </w:p>
        </w:tc>
        <w:tc>
          <w:tcPr>
            <w:tcW w:w="1417"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Багамские Острова</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8403</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2160,2</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0,00</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179</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46,02</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17.03.20</w:t>
            </w:r>
          </w:p>
        </w:tc>
        <w:tc>
          <w:tcPr>
            <w:tcW w:w="1417"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Барбадос</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2715</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946,0</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38</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13,24</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31</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10,80</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18.03.20</w:t>
            </w:r>
          </w:p>
        </w:tc>
        <w:tc>
          <w:tcPr>
            <w:tcW w:w="1417"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Никарагуа</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6398</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103,2</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0,00</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172</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2,78</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19.03.20</w:t>
            </w:r>
          </w:p>
        </w:tc>
        <w:tc>
          <w:tcPr>
            <w:tcW w:w="1417"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Гаити</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12309</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112,8</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55</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0,50</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247</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2,26</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18.03.20</w:t>
            </w:r>
          </w:p>
        </w:tc>
        <w:tc>
          <w:tcPr>
            <w:tcW w:w="1417"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Сальвадор</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58546</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907,1</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0,00</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1792</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27,77</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7</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23.03.20</w:t>
            </w:r>
          </w:p>
        </w:tc>
        <w:tc>
          <w:tcPr>
            <w:tcW w:w="1417"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Гренада</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148</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132,1</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0,00</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0,89</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23.03.20</w:t>
            </w:r>
          </w:p>
        </w:tc>
        <w:tc>
          <w:tcPr>
            <w:tcW w:w="1417"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Доминика</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134</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186,1</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0,00</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0,00</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23.03.20</w:t>
            </w:r>
          </w:p>
        </w:tc>
        <w:tc>
          <w:tcPr>
            <w:tcW w:w="1417"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Белиз</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12244</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3156,7</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17</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4,38</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314</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80,95</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tcBorders>
              <w:bottom w:val="single" w:sz="12" w:space="0" w:color="auto"/>
            </w:tcBorders>
            <w:vAlign w:val="center"/>
          </w:tcPr>
          <w:p w:rsidR="002F7471" w:rsidRPr="002F7471" w:rsidRDefault="002F7471" w:rsidP="002F7471">
            <w:pPr>
              <w:jc w:val="center"/>
              <w:rPr>
                <w:sz w:val="16"/>
                <w:szCs w:val="16"/>
              </w:rPr>
            </w:pPr>
          </w:p>
        </w:tc>
        <w:tc>
          <w:tcPr>
            <w:tcW w:w="284" w:type="dxa"/>
            <w:tcBorders>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25.03.20</w:t>
            </w:r>
          </w:p>
        </w:tc>
        <w:tc>
          <w:tcPr>
            <w:tcW w:w="1417"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Сен-Китс и Невис</w:t>
            </w:r>
          </w:p>
        </w:tc>
        <w:tc>
          <w:tcPr>
            <w:tcW w:w="851"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41</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73,0</w:t>
            </w:r>
          </w:p>
        </w:tc>
        <w:tc>
          <w:tcPr>
            <w:tcW w:w="708"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c>
          <w:tcPr>
            <w:tcW w:w="852"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0,00</w:t>
            </w:r>
          </w:p>
        </w:tc>
        <w:tc>
          <w:tcPr>
            <w:tcW w:w="709"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c>
          <w:tcPr>
            <w:tcW w:w="850"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0,00</w:t>
            </w:r>
          </w:p>
        </w:tc>
        <w:tc>
          <w:tcPr>
            <w:tcW w:w="1134" w:type="dxa"/>
            <w:tcBorders>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val="restart"/>
            <w:tcBorders>
              <w:top w:val="single" w:sz="12" w:space="0" w:color="auto"/>
            </w:tcBorders>
            <w:vAlign w:val="center"/>
          </w:tcPr>
          <w:p w:rsidR="002F7471" w:rsidRPr="002F7471" w:rsidRDefault="002F7471" w:rsidP="002F7471">
            <w:pPr>
              <w:jc w:val="center"/>
              <w:rPr>
                <w:b/>
                <w:sz w:val="16"/>
                <w:szCs w:val="16"/>
              </w:rPr>
            </w:pPr>
            <w:r w:rsidRPr="002F7471">
              <w:rPr>
                <w:b/>
                <w:sz w:val="16"/>
                <w:szCs w:val="16"/>
              </w:rPr>
              <w:t>Восточно-Средиземноморский регион</w:t>
            </w:r>
          </w:p>
        </w:tc>
        <w:tc>
          <w:tcPr>
            <w:tcW w:w="284" w:type="dxa"/>
            <w:tcBorders>
              <w:top w:val="single" w:sz="12"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12"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30.01.20</w:t>
            </w:r>
          </w:p>
        </w:tc>
        <w:tc>
          <w:tcPr>
            <w:tcW w:w="1417" w:type="dxa"/>
            <w:tcBorders>
              <w:top w:val="single" w:sz="12"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ОАЭ</w:t>
            </w:r>
          </w:p>
        </w:tc>
        <w:tc>
          <w:tcPr>
            <w:tcW w:w="851" w:type="dxa"/>
            <w:tcBorders>
              <w:top w:val="single" w:sz="12"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368175</w:t>
            </w:r>
          </w:p>
        </w:tc>
        <w:tc>
          <w:tcPr>
            <w:tcW w:w="708" w:type="dxa"/>
            <w:tcBorders>
              <w:top w:val="single" w:sz="12"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3768,0</w:t>
            </w:r>
          </w:p>
        </w:tc>
        <w:tc>
          <w:tcPr>
            <w:tcW w:w="708" w:type="dxa"/>
            <w:tcBorders>
              <w:top w:val="single" w:sz="12"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3158</w:t>
            </w:r>
          </w:p>
        </w:tc>
        <w:tc>
          <w:tcPr>
            <w:tcW w:w="852" w:type="dxa"/>
            <w:tcBorders>
              <w:top w:val="single" w:sz="12"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32,32</w:t>
            </w:r>
          </w:p>
        </w:tc>
        <w:tc>
          <w:tcPr>
            <w:tcW w:w="709" w:type="dxa"/>
            <w:tcBorders>
              <w:top w:val="single" w:sz="12"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1108</w:t>
            </w:r>
          </w:p>
        </w:tc>
        <w:tc>
          <w:tcPr>
            <w:tcW w:w="850" w:type="dxa"/>
            <w:tcBorders>
              <w:top w:val="single" w:sz="12"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11,34</w:t>
            </w:r>
          </w:p>
        </w:tc>
        <w:tc>
          <w:tcPr>
            <w:tcW w:w="1134" w:type="dxa"/>
            <w:tcBorders>
              <w:top w:val="single" w:sz="12"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15</w:t>
            </w:r>
          </w:p>
        </w:tc>
      </w:tr>
      <w:tr w:rsidR="002F7471" w:rsidRPr="002F7471" w:rsidTr="002F7471">
        <w:trPr>
          <w:jc w:val="center"/>
        </w:trPr>
        <w:tc>
          <w:tcPr>
            <w:tcW w:w="1129" w:type="dxa"/>
            <w:vMerge/>
            <w:tcBorders>
              <w:top w:val="single" w:sz="12" w:space="0" w:color="auto"/>
            </w:tcBorders>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14.02.20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Египет</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177543</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175,0</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600</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0,59</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10298</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10,15</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48</w:t>
            </w:r>
          </w:p>
        </w:tc>
      </w:tr>
      <w:tr w:rsidR="002F7471" w:rsidRPr="002F7471" w:rsidTr="002F7471">
        <w:trPr>
          <w:jc w:val="center"/>
        </w:trPr>
        <w:tc>
          <w:tcPr>
            <w:tcW w:w="1129" w:type="dxa"/>
            <w:vMerge/>
            <w:tcBorders>
              <w:top w:val="single" w:sz="12" w:space="0" w:color="auto"/>
            </w:tcBorders>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19.02.20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Иран</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1566081</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1847,1</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7922</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9,34</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59409</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70,07</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68</w:t>
            </w:r>
          </w:p>
        </w:tc>
      </w:tr>
      <w:tr w:rsidR="002F7471" w:rsidRPr="002F7471" w:rsidTr="002F7471">
        <w:trPr>
          <w:jc w:val="center"/>
        </w:trPr>
        <w:tc>
          <w:tcPr>
            <w:tcW w:w="1129" w:type="dxa"/>
            <w:vMerge/>
            <w:tcBorders>
              <w:top w:val="single" w:sz="12" w:space="0" w:color="auto"/>
            </w:tcBorders>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21.02.20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Ливан</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353371</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5154,2</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2306</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33,63</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4297</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62,68</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40</w:t>
            </w:r>
          </w:p>
        </w:tc>
      </w:tr>
      <w:tr w:rsidR="002F7471" w:rsidRPr="002F7471" w:rsidTr="002F7471">
        <w:trPr>
          <w:jc w:val="center"/>
        </w:trPr>
        <w:tc>
          <w:tcPr>
            <w:tcW w:w="1129" w:type="dxa"/>
            <w:vMerge/>
            <w:tcBorders>
              <w:top w:val="single" w:sz="12" w:space="0" w:color="auto"/>
            </w:tcBorders>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23.02.20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Кувейт</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183322</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4357,5</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862</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20,49</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1039</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24,70</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5</w:t>
            </w:r>
          </w:p>
        </w:tc>
      </w:tr>
      <w:tr w:rsidR="002F7471" w:rsidRPr="002F7471" w:rsidTr="002F7471">
        <w:trPr>
          <w:jc w:val="center"/>
        </w:trPr>
        <w:tc>
          <w:tcPr>
            <w:tcW w:w="1129" w:type="dxa"/>
            <w:vMerge/>
            <w:tcBorders>
              <w:top w:val="single" w:sz="12" w:space="0" w:color="auto"/>
            </w:tcBorders>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24.02.20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Бахрейн</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117234</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8078,4</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752</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51,82</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420</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28,94</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w:t>
            </w:r>
          </w:p>
        </w:tc>
      </w:tr>
      <w:tr w:rsidR="002F7471" w:rsidRPr="002F7471" w:rsidTr="002F7471">
        <w:trPr>
          <w:jc w:val="center"/>
        </w:trPr>
        <w:tc>
          <w:tcPr>
            <w:tcW w:w="1129" w:type="dxa"/>
            <w:vMerge/>
            <w:tcBorders>
              <w:top w:val="single" w:sz="12" w:space="0" w:color="auto"/>
            </w:tcBorders>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24.02.20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lang w:val="en-US"/>
              </w:rPr>
            </w:pPr>
            <w:r w:rsidRPr="002F7471">
              <w:rPr>
                <w:sz w:val="16"/>
                <w:szCs w:val="16"/>
              </w:rPr>
              <w:t>Оман</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138494</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3387,2</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0,00</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1549</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37,88</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tcBorders>
              <w:top w:val="single" w:sz="12" w:space="0" w:color="auto"/>
            </w:tcBorders>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24.02.20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Афганистан</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55604</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172,5</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24</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0,07</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2432</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7,55</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w:t>
            </w:r>
          </w:p>
        </w:tc>
      </w:tr>
      <w:tr w:rsidR="002F7471" w:rsidRPr="002F7471" w:rsidTr="002F7471">
        <w:trPr>
          <w:jc w:val="center"/>
        </w:trPr>
        <w:tc>
          <w:tcPr>
            <w:tcW w:w="1129" w:type="dxa"/>
            <w:vMerge/>
            <w:tcBorders>
              <w:top w:val="single" w:sz="12" w:space="0" w:color="auto"/>
            </w:tcBorders>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24.02.20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Ирак</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664750</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1691,0</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3273</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8,33</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13245</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33,69</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13</w:t>
            </w:r>
          </w:p>
        </w:tc>
      </w:tr>
      <w:tr w:rsidR="002F7471" w:rsidRPr="002F7471" w:rsidTr="002F7471">
        <w:trPr>
          <w:jc w:val="center"/>
        </w:trPr>
        <w:tc>
          <w:tcPr>
            <w:tcW w:w="1129" w:type="dxa"/>
            <w:vMerge/>
            <w:tcBorders>
              <w:top w:val="single" w:sz="12" w:space="0" w:color="auto"/>
            </w:tcBorders>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26.02.20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lang w:val="en-US"/>
              </w:rPr>
            </w:pPr>
            <w:r w:rsidRPr="002F7471">
              <w:rPr>
                <w:sz w:val="16"/>
                <w:szCs w:val="16"/>
              </w:rPr>
              <w:t>Пакистан</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569846</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259,1</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1340</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0,61</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12563</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5,71</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36</w:t>
            </w:r>
          </w:p>
        </w:tc>
      </w:tr>
      <w:tr w:rsidR="002F7471" w:rsidRPr="002F7471" w:rsidTr="002F7471">
        <w:trPr>
          <w:jc w:val="center"/>
        </w:trPr>
        <w:tc>
          <w:tcPr>
            <w:tcW w:w="1129" w:type="dxa"/>
            <w:vMerge/>
            <w:tcBorders>
              <w:top w:val="single" w:sz="12" w:space="0" w:color="auto"/>
            </w:tcBorders>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29.02.20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Катар</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159967</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5810,5</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449</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16,31</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256</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9,30</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tcBorders>
              <w:top w:val="single" w:sz="12" w:space="0" w:color="auto"/>
            </w:tcBorders>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02.03.20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Иордания</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359811</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3348,3</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2200</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20,47</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4543</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42,28</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15</w:t>
            </w:r>
          </w:p>
        </w:tc>
      </w:tr>
      <w:tr w:rsidR="002F7471" w:rsidRPr="002F7471" w:rsidTr="002F7471">
        <w:trPr>
          <w:jc w:val="center"/>
        </w:trPr>
        <w:tc>
          <w:tcPr>
            <w:tcW w:w="1129" w:type="dxa"/>
            <w:vMerge/>
            <w:tcBorders>
              <w:top w:val="single" w:sz="12" w:space="0" w:color="auto"/>
            </w:tcBorders>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02.03.20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Тунис</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227643</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1942,0</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903</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7,70</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7755</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66,16</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36</w:t>
            </w:r>
          </w:p>
        </w:tc>
      </w:tr>
      <w:tr w:rsidR="002F7471" w:rsidRPr="002F7471" w:rsidTr="002F7471">
        <w:trPr>
          <w:jc w:val="center"/>
        </w:trPr>
        <w:tc>
          <w:tcPr>
            <w:tcW w:w="1129" w:type="dxa"/>
            <w:vMerge/>
            <w:tcBorders>
              <w:top w:val="single" w:sz="12" w:space="0" w:color="auto"/>
            </w:tcBorders>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02.03.20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Саудовская Аравия</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374691</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1095,0</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325</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0,95</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6457</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18,87</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w:t>
            </w:r>
          </w:p>
        </w:tc>
      </w:tr>
      <w:tr w:rsidR="002F7471" w:rsidRPr="002F7471" w:rsidTr="002F7471">
        <w:trPr>
          <w:jc w:val="center"/>
        </w:trPr>
        <w:tc>
          <w:tcPr>
            <w:tcW w:w="1129" w:type="dxa"/>
            <w:vMerge/>
            <w:tcBorders>
              <w:top w:val="single" w:sz="12" w:space="0" w:color="auto"/>
            </w:tcBorders>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02.03.20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Марокко</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480948</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1329,4</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444</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1,23</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8548</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23,63</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8</w:t>
            </w:r>
          </w:p>
        </w:tc>
      </w:tr>
      <w:tr w:rsidR="002F7471" w:rsidRPr="002F7471" w:rsidTr="002F7471">
        <w:trPr>
          <w:jc w:val="center"/>
        </w:trPr>
        <w:tc>
          <w:tcPr>
            <w:tcW w:w="1129" w:type="dxa"/>
            <w:vMerge/>
            <w:tcBorders>
              <w:top w:val="single" w:sz="12" w:space="0" w:color="auto"/>
            </w:tcBorders>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05.03.20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Палестина</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172315</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3577,6</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598</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12,42</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1971</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40,92</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10</w:t>
            </w:r>
          </w:p>
        </w:tc>
      </w:tr>
      <w:tr w:rsidR="002F7471" w:rsidRPr="002F7471" w:rsidTr="002F7471">
        <w:trPr>
          <w:jc w:val="center"/>
        </w:trPr>
        <w:tc>
          <w:tcPr>
            <w:tcW w:w="1129" w:type="dxa"/>
            <w:vMerge/>
            <w:tcBorders>
              <w:top w:val="single" w:sz="12" w:space="0" w:color="auto"/>
            </w:tcBorders>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13.03.20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Судан</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28038</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64,9</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0,00</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1864</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4,31</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tcBorders>
              <w:top w:val="single" w:sz="12" w:space="0" w:color="auto"/>
            </w:tcBorders>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16.03.20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Сомали</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5889</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38,1</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257</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1,66</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194</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1,26</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15</w:t>
            </w:r>
          </w:p>
        </w:tc>
      </w:tr>
      <w:tr w:rsidR="002F7471" w:rsidRPr="002F7471" w:rsidTr="002F7471">
        <w:trPr>
          <w:jc w:val="center"/>
        </w:trPr>
        <w:tc>
          <w:tcPr>
            <w:tcW w:w="1129" w:type="dxa"/>
            <w:vMerge/>
            <w:tcBorders>
              <w:top w:val="single" w:sz="12" w:space="0" w:color="auto"/>
            </w:tcBorders>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18.03.20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Джибути</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6022</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618,3</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0,00</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63</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6,47</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tcBorders>
              <w:top w:val="single" w:sz="12" w:space="0" w:color="auto"/>
            </w:tcBorders>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22.03.20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Сирия</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15143</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88,7</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49</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0,29</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996</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5,83</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w:t>
            </w:r>
          </w:p>
        </w:tc>
      </w:tr>
      <w:tr w:rsidR="002F7471" w:rsidRPr="002F7471" w:rsidTr="002F7471">
        <w:trPr>
          <w:jc w:val="center"/>
        </w:trPr>
        <w:tc>
          <w:tcPr>
            <w:tcW w:w="1129" w:type="dxa"/>
            <w:vMerge/>
            <w:tcBorders>
              <w:top w:val="single" w:sz="12" w:space="0" w:color="auto"/>
            </w:tcBorders>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24.03.20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Ливия</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129325</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1908,3</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0,00</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2088</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30,81</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jc w:val="center"/>
        </w:trPr>
        <w:tc>
          <w:tcPr>
            <w:tcW w:w="1129" w:type="dxa"/>
            <w:vMerge/>
            <w:tcBorders>
              <w:top w:val="single" w:sz="12" w:space="0" w:color="auto"/>
            </w:tcBorders>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10.04.20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Йемен</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2157</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7,4</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0,00</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618</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2,12</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trHeight w:val="35"/>
          <w:jc w:val="center"/>
        </w:trPr>
        <w:tc>
          <w:tcPr>
            <w:tcW w:w="1129" w:type="dxa"/>
            <w:vMerge w:val="restart"/>
            <w:tcBorders>
              <w:top w:val="single" w:sz="12" w:space="0" w:color="auto"/>
            </w:tcBorders>
            <w:vAlign w:val="center"/>
          </w:tcPr>
          <w:p w:rsidR="002F7471" w:rsidRPr="002F7471" w:rsidRDefault="002F7471" w:rsidP="002F7471">
            <w:pPr>
              <w:jc w:val="center"/>
              <w:rPr>
                <w:b/>
                <w:sz w:val="16"/>
                <w:szCs w:val="16"/>
              </w:rPr>
            </w:pPr>
            <w:r w:rsidRPr="002F7471">
              <w:rPr>
                <w:b/>
                <w:sz w:val="16"/>
                <w:szCs w:val="16"/>
              </w:rPr>
              <w:t>Африканский регион</w:t>
            </w:r>
          </w:p>
        </w:tc>
        <w:tc>
          <w:tcPr>
            <w:tcW w:w="284" w:type="dxa"/>
            <w:tcBorders>
              <w:top w:val="single" w:sz="12"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12"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25.02.20</w:t>
            </w:r>
          </w:p>
        </w:tc>
        <w:tc>
          <w:tcPr>
            <w:tcW w:w="1417" w:type="dxa"/>
            <w:tcBorders>
              <w:top w:val="single" w:sz="12"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Нигерия</w:t>
            </w:r>
          </w:p>
        </w:tc>
        <w:tc>
          <w:tcPr>
            <w:tcW w:w="851" w:type="dxa"/>
            <w:tcBorders>
              <w:top w:val="single" w:sz="12"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151553</w:t>
            </w:r>
          </w:p>
        </w:tc>
        <w:tc>
          <w:tcPr>
            <w:tcW w:w="708" w:type="dxa"/>
            <w:tcBorders>
              <w:top w:val="single" w:sz="12"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72,0</w:t>
            </w:r>
          </w:p>
        </w:tc>
        <w:tc>
          <w:tcPr>
            <w:tcW w:w="708" w:type="dxa"/>
            <w:tcBorders>
              <w:top w:val="single" w:sz="12"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645</w:t>
            </w:r>
          </w:p>
        </w:tc>
        <w:tc>
          <w:tcPr>
            <w:tcW w:w="852" w:type="dxa"/>
            <w:tcBorders>
              <w:top w:val="single" w:sz="12"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0,31</w:t>
            </w:r>
          </w:p>
        </w:tc>
        <w:tc>
          <w:tcPr>
            <w:tcW w:w="709" w:type="dxa"/>
            <w:tcBorders>
              <w:top w:val="single" w:sz="12"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1831</w:t>
            </w:r>
          </w:p>
        </w:tc>
        <w:tc>
          <w:tcPr>
            <w:tcW w:w="850" w:type="dxa"/>
            <w:tcBorders>
              <w:top w:val="single" w:sz="12"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0,87</w:t>
            </w:r>
          </w:p>
        </w:tc>
        <w:tc>
          <w:tcPr>
            <w:tcW w:w="1134" w:type="dxa"/>
            <w:tcBorders>
              <w:top w:val="single" w:sz="12"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18</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27.02.20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Сенегал</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32630</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169,5</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252</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1,31</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795</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4,13</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8</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02.03.20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Камерун</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33749</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138,6</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0,00</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523</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2,15</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05.03.20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Буркина-Фасо</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11783</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56,5</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20</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0,10</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139</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0,67</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06.03.20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ЮАР</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1502367</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2733,7</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1690</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3,08</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48940</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89,05</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81</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06.03.20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Кот-д’Ивуар</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31914</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124,1</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89</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0,35</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185</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0,72</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10.03.20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ДР Конго</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25080</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24,6</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116</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0,11</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700</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0,69</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5</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10.03.20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Того</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6268</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77,6</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86</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1,06</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81</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1,00</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11.03.20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Кения</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103993</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218,6</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152</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0,32</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1817</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3,82</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13.03.20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Алжир</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111764</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259,6</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164</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0,38</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2958</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6,87</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13.03.20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Гана</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79655</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261,9</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490</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1,61</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572</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1,88</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13.03.20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Габон</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13553</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623,7</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0,00</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75</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3,45</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13.03.20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Эфиопия</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151857</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135,5</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841</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0,75</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2271</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2,03</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12</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13.03.20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Гвинейская Республика</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15395</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120,5</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179</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1,40</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86</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0,67</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14.03.20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Мавритания</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17083</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470,4</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12</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0,33</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434</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11,95</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14.03.20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Эсватини</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16764</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1460,3</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22</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1,92</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645</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56,18</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14.03.20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Руанда</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17988</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150,5</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59</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0,49</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247</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2,07</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14.03.20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Намибия</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37295</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1494,8</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302</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12,10</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402</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16,11</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14.03.20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Сейшельские Острова</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2328</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2375,5</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23</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23,47</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10</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10,20</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14.03.20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Экваториальная Гвинея</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5798</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427,6</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51</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3,76</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89</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6,56</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14.03.20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Республика Конго</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8419</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156,5</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0,00</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123</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2,29</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16.03.20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Бенин</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5143</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49,9</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0,00</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65</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0,63</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16.03.20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Либерия</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1988</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40,3</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0,00</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85</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1,72</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16.03.20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Танзания</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509</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0,9</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0,00</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21</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0,04</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14.03.20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ЦАР</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5001</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105,4</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0,00</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63</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1,33</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18.03.20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Маврикий</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603</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47,8</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0,00</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10</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0,79</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18.03.20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Замбия</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73894</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413,7</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691</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3,87</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1016</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5,69</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14</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17.03.20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Гамбия</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4554</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194,0</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11</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0,47</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144</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6,13</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19.03.20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Нигер</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4733</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21,2</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8</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0,04</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170</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0,76</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19.03.20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Чад</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3794</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23,8</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18</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0,11</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133</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0,83</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20.03.20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Кабо-Верде</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14999</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2727,1</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51</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9,27</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143</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26,00</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21.03.20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Зимбабве</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35768</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244,2</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58</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0,40</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1432</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9,78</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21.03.20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Мадагаскар</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19598</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76,3</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0,00</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292</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1,14</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21.03.20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Ангола</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20499</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64,4</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21</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0,07</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498</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1,56</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22.03.20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Уганда</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40199</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100,5</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31</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0,08</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333</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0,83</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22.03.20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Мозамбик</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54968</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181,0</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764</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2,52</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587</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1,93</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22.03.20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Эритрея</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2685</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76,8</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0,00</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7</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0,20</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25.03.20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Мали</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8292</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42,2</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32</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0,16</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347</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1,77</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25.03.20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Гвинея-Бисау</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3091</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160,9</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27</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1,41</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46</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2,39</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30.03.20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Ботсвана</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26524</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1151,2</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0,00</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254</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11,02</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31.03.20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Сьерра-Леоне</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3849</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49,3</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8</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0,10</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79</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1,01</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01.04.20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Бурунди</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1983</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17,7</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28</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0,25</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0,03</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02.04.20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Малави</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30528</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173,8</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251</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1,43</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1004</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5,72</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7</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05.04.20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Южный Судан</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6417</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58,0</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140</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1,27</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85</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0,77</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06.04.20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Западная Сахара</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10</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1,7</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0,00</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0,17</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06.04.20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Сан-Томе и Принсипи</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1578</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734,0</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0,00</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21</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9,77</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01.05.20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Коморы</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3490</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432,9</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17</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2,11</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143</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17,74</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w:t>
            </w:r>
          </w:p>
        </w:tc>
      </w:tr>
      <w:tr w:rsidR="002F7471" w:rsidRPr="002F7471" w:rsidTr="002F7471">
        <w:trPr>
          <w:trHeight w:val="35"/>
          <w:jc w:val="center"/>
        </w:trPr>
        <w:tc>
          <w:tcPr>
            <w:tcW w:w="1129" w:type="dxa"/>
            <w:vMerge/>
            <w:vAlign w:val="center"/>
          </w:tcPr>
          <w:p w:rsidR="002F7471" w:rsidRPr="002F7471" w:rsidRDefault="002F7471" w:rsidP="002F7471">
            <w:pPr>
              <w:jc w:val="center"/>
              <w:rPr>
                <w:b/>
                <w:sz w:val="16"/>
                <w:szCs w:val="16"/>
              </w:rPr>
            </w:pPr>
          </w:p>
        </w:tc>
        <w:tc>
          <w:tcPr>
            <w:tcW w:w="284" w:type="dxa"/>
            <w:tcBorders>
              <w:top w:val="single" w:sz="4" w:space="0" w:color="auto"/>
              <w:bottom w:val="single" w:sz="4" w:space="0" w:color="auto"/>
            </w:tcBorders>
            <w:vAlign w:val="center"/>
          </w:tcPr>
          <w:p w:rsidR="002F7471" w:rsidRPr="002F7471" w:rsidRDefault="002F7471" w:rsidP="002F7471">
            <w:pPr>
              <w:pStyle w:val="a6"/>
              <w:widowControl w:val="0"/>
              <w:numPr>
                <w:ilvl w:val="0"/>
                <w:numId w:val="16"/>
              </w:numPr>
              <w:autoSpaceDN w:val="0"/>
              <w:spacing w:after="0"/>
              <w:ind w:left="-6" w:firstLine="0"/>
              <w:rPr>
                <w:sz w:val="16"/>
                <w:szCs w:val="16"/>
              </w:rPr>
            </w:pP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13.05.20</w:t>
            </w:r>
          </w:p>
        </w:tc>
        <w:tc>
          <w:tcPr>
            <w:tcW w:w="1417"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Лесото</w:t>
            </w:r>
          </w:p>
        </w:tc>
        <w:tc>
          <w:tcPr>
            <w:tcW w:w="851"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10461</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521,2</w:t>
            </w:r>
          </w:p>
        </w:tc>
        <w:tc>
          <w:tcPr>
            <w:tcW w:w="708"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6</w:t>
            </w:r>
          </w:p>
        </w:tc>
        <w:tc>
          <w:tcPr>
            <w:tcW w:w="852"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0,30</w:t>
            </w:r>
          </w:p>
        </w:tc>
        <w:tc>
          <w:tcPr>
            <w:tcW w:w="709"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285</w:t>
            </w:r>
          </w:p>
        </w:tc>
        <w:tc>
          <w:tcPr>
            <w:tcW w:w="850"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14,20</w:t>
            </w:r>
          </w:p>
        </w:tc>
        <w:tc>
          <w:tcPr>
            <w:tcW w:w="1134" w:type="dxa"/>
            <w:tcBorders>
              <w:top w:val="single" w:sz="4" w:space="0" w:color="auto"/>
              <w:bottom w:val="single" w:sz="4" w:space="0" w:color="auto"/>
            </w:tcBorders>
            <w:vAlign w:val="center"/>
          </w:tcPr>
          <w:p w:rsidR="002F7471" w:rsidRPr="002F7471" w:rsidRDefault="002F7471" w:rsidP="002F7471">
            <w:pPr>
              <w:jc w:val="center"/>
              <w:rPr>
                <w:sz w:val="16"/>
                <w:szCs w:val="16"/>
              </w:rPr>
            </w:pPr>
            <w:r w:rsidRPr="002F7471">
              <w:rPr>
                <w:sz w:val="16"/>
                <w:szCs w:val="16"/>
              </w:rPr>
              <w:t>0</w:t>
            </w:r>
          </w:p>
        </w:tc>
      </w:tr>
    </w:tbl>
    <w:p w:rsidR="002F7471" w:rsidRPr="002F7471" w:rsidRDefault="002F7471" w:rsidP="002F7471">
      <w:pPr>
        <w:pStyle w:val="a6"/>
        <w:shd w:val="clear" w:color="auto" w:fill="FFFFFF"/>
        <w:spacing w:after="0" w:line="240" w:lineRule="auto"/>
        <w:ind w:left="0" w:right="-1" w:firstLine="284"/>
        <w:jc w:val="both"/>
        <w:rPr>
          <w:rFonts w:ascii="Arial" w:hAnsi="Arial" w:cs="Arial"/>
          <w:sz w:val="18"/>
          <w:szCs w:val="18"/>
        </w:rPr>
      </w:pPr>
      <w:r>
        <w:tab/>
      </w:r>
      <w:r>
        <w:tab/>
      </w:r>
      <w:r w:rsidRPr="002F7471">
        <w:rPr>
          <w:rFonts w:ascii="Arial" w:hAnsi="Arial" w:cs="Arial"/>
          <w:sz w:val="18"/>
          <w:szCs w:val="18"/>
        </w:rPr>
        <w:t xml:space="preserve">*Число случаев во Франции представлено по состоянию на 19.02.2021 г., в Испании, Швеции, Швейцарии – на 20.02.2021 г. ; </w:t>
      </w:r>
    </w:p>
    <w:p w:rsidR="002F7471" w:rsidRPr="002F7471" w:rsidRDefault="002F7471" w:rsidP="002F7471">
      <w:pPr>
        <w:spacing w:after="0" w:line="240" w:lineRule="auto"/>
        <w:ind w:firstLine="284"/>
        <w:jc w:val="both"/>
        <w:rPr>
          <w:rFonts w:ascii="Arial" w:hAnsi="Arial" w:cs="Arial"/>
          <w:b/>
          <w:sz w:val="18"/>
          <w:szCs w:val="18"/>
        </w:rPr>
      </w:pPr>
    </w:p>
    <w:p w:rsidR="002F7471" w:rsidRPr="002F7471" w:rsidRDefault="002F7471" w:rsidP="002F7471">
      <w:pPr>
        <w:spacing w:after="0" w:line="240" w:lineRule="auto"/>
        <w:ind w:firstLine="284"/>
        <w:jc w:val="both"/>
        <w:rPr>
          <w:rFonts w:ascii="Arial" w:hAnsi="Arial" w:cs="Arial"/>
          <w:b/>
          <w:sz w:val="18"/>
          <w:szCs w:val="18"/>
        </w:rPr>
      </w:pPr>
      <w:hyperlink r:id="rId13" w:history="1">
        <w:r w:rsidRPr="002F7471">
          <w:rPr>
            <w:rStyle w:val="a3"/>
            <w:rFonts w:ascii="Arial" w:hAnsi="Arial" w:cs="Arial"/>
            <w:b/>
            <w:sz w:val="18"/>
            <w:szCs w:val="18"/>
          </w:rPr>
          <w:t>https://www.rospotrebnadzor.ru/about/info/news/news_details.php?ELEMENT_ID=16937</w:t>
        </w:r>
      </w:hyperlink>
    </w:p>
    <w:p w:rsidR="002F7471" w:rsidRDefault="002F7471" w:rsidP="002F7471">
      <w:pPr>
        <w:pStyle w:val="a6"/>
        <w:shd w:val="clear" w:color="auto" w:fill="FFFFFF"/>
        <w:spacing w:after="0" w:line="240" w:lineRule="auto"/>
        <w:ind w:left="0" w:right="-1" w:firstLine="284"/>
        <w:jc w:val="both"/>
        <w:rPr>
          <w:rFonts w:ascii="Arial" w:hAnsi="Arial" w:cs="Arial"/>
          <w:b/>
          <w:sz w:val="18"/>
          <w:szCs w:val="18"/>
        </w:rPr>
      </w:pPr>
    </w:p>
    <w:p w:rsidR="002F7471" w:rsidRDefault="002F7471" w:rsidP="002F7471">
      <w:pPr>
        <w:pStyle w:val="a6"/>
        <w:shd w:val="clear" w:color="auto" w:fill="FFFFFF"/>
        <w:spacing w:after="0" w:line="240" w:lineRule="auto"/>
        <w:ind w:left="0" w:right="-1" w:firstLine="284"/>
        <w:jc w:val="both"/>
        <w:rPr>
          <w:rFonts w:ascii="Arial" w:hAnsi="Arial" w:cs="Arial"/>
          <w:b/>
          <w:sz w:val="18"/>
          <w:szCs w:val="18"/>
        </w:rPr>
      </w:pPr>
    </w:p>
    <w:p w:rsidR="002F7471" w:rsidRDefault="002F7471" w:rsidP="002F7471">
      <w:pPr>
        <w:pStyle w:val="a6"/>
        <w:shd w:val="clear" w:color="auto" w:fill="FFFFFF"/>
        <w:spacing w:after="0" w:line="240" w:lineRule="auto"/>
        <w:ind w:left="0" w:right="-1" w:firstLine="284"/>
        <w:jc w:val="both"/>
        <w:rPr>
          <w:rFonts w:ascii="Arial" w:hAnsi="Arial" w:cs="Arial"/>
          <w:b/>
          <w:sz w:val="18"/>
          <w:szCs w:val="18"/>
        </w:rPr>
      </w:pPr>
    </w:p>
    <w:p w:rsidR="002F7471" w:rsidRPr="002F7471" w:rsidRDefault="002F7471" w:rsidP="002F7471">
      <w:pPr>
        <w:pStyle w:val="a6"/>
        <w:shd w:val="clear" w:color="auto" w:fill="FFFFFF"/>
        <w:spacing w:after="0" w:line="240" w:lineRule="auto"/>
        <w:ind w:left="0" w:right="-1" w:firstLine="284"/>
        <w:jc w:val="both"/>
        <w:rPr>
          <w:rFonts w:ascii="Arial" w:hAnsi="Arial" w:cs="Arial"/>
          <w:b/>
          <w:color w:val="FF0000"/>
        </w:rPr>
      </w:pPr>
      <w:r w:rsidRPr="002F7471">
        <w:rPr>
          <w:rFonts w:ascii="Arial" w:hAnsi="Arial" w:cs="Arial"/>
          <w:b/>
          <w:color w:val="FF0000"/>
        </w:rPr>
        <w:lastRenderedPageBreak/>
        <w:t xml:space="preserve">Ограничительные меры в странах с наибольшим приростом за последние сутки: последние нововведения </w:t>
      </w:r>
    </w:p>
    <w:p w:rsidR="002F7471" w:rsidRPr="002F7471" w:rsidRDefault="002F7471" w:rsidP="002F7471">
      <w:pPr>
        <w:spacing w:after="0" w:line="240" w:lineRule="auto"/>
        <w:ind w:firstLine="284"/>
        <w:jc w:val="both"/>
        <w:rPr>
          <w:rFonts w:ascii="Arial" w:hAnsi="Arial" w:cs="Arial"/>
          <w:sz w:val="18"/>
          <w:szCs w:val="18"/>
        </w:rPr>
      </w:pPr>
    </w:p>
    <w:p w:rsidR="002F7471" w:rsidRPr="002F7471" w:rsidRDefault="002F7471" w:rsidP="002F7471">
      <w:pPr>
        <w:spacing w:after="0" w:line="240" w:lineRule="auto"/>
        <w:ind w:firstLine="284"/>
        <w:jc w:val="both"/>
        <w:rPr>
          <w:rFonts w:ascii="Arial" w:hAnsi="Arial" w:cs="Arial"/>
          <w:sz w:val="18"/>
          <w:szCs w:val="18"/>
        </w:rPr>
      </w:pPr>
      <w:r w:rsidRPr="002F7471">
        <w:rPr>
          <w:rFonts w:ascii="Arial" w:hAnsi="Arial" w:cs="Arial"/>
          <w:b/>
          <w:i/>
          <w:sz w:val="18"/>
          <w:szCs w:val="18"/>
        </w:rPr>
        <w:t xml:space="preserve">США. </w:t>
      </w:r>
      <w:r w:rsidRPr="002F7471">
        <w:rPr>
          <w:rFonts w:ascii="Arial" w:hAnsi="Arial" w:cs="Arial"/>
          <w:sz w:val="18"/>
          <w:szCs w:val="18"/>
        </w:rPr>
        <w:tab/>
      </w:r>
    </w:p>
    <w:p w:rsidR="002F7471" w:rsidRPr="002F7471" w:rsidRDefault="002F7471" w:rsidP="002F7471">
      <w:pPr>
        <w:spacing w:after="0" w:line="240" w:lineRule="auto"/>
        <w:ind w:firstLine="284"/>
        <w:jc w:val="both"/>
        <w:rPr>
          <w:rFonts w:ascii="Arial" w:hAnsi="Arial" w:cs="Arial"/>
          <w:sz w:val="18"/>
          <w:szCs w:val="18"/>
        </w:rPr>
      </w:pPr>
    </w:p>
    <w:p w:rsidR="002F7471" w:rsidRPr="002F7471" w:rsidRDefault="002F7471" w:rsidP="002F7471">
      <w:pPr>
        <w:spacing w:after="0" w:line="240" w:lineRule="auto"/>
        <w:ind w:firstLine="284"/>
        <w:jc w:val="both"/>
        <w:rPr>
          <w:rFonts w:ascii="Arial" w:hAnsi="Arial" w:cs="Arial"/>
          <w:sz w:val="18"/>
          <w:szCs w:val="18"/>
        </w:rPr>
      </w:pPr>
      <w:r w:rsidRPr="002F7471">
        <w:rPr>
          <w:rFonts w:ascii="Arial" w:hAnsi="Arial" w:cs="Arial"/>
          <w:sz w:val="18"/>
          <w:szCs w:val="18"/>
        </w:rPr>
        <w:t xml:space="preserve">Ограничительные меры отличаются </w:t>
      </w:r>
      <w:r w:rsidRPr="002F7471">
        <w:rPr>
          <w:rFonts w:ascii="Arial" w:hAnsi="Arial" w:cs="Arial"/>
          <w:b/>
          <w:sz w:val="18"/>
          <w:szCs w:val="18"/>
        </w:rPr>
        <w:t>не только в каждом штате, но и в разных частях одного и того же штата</w:t>
      </w:r>
      <w:r w:rsidRPr="002F7471">
        <w:rPr>
          <w:rFonts w:ascii="Arial" w:hAnsi="Arial" w:cs="Arial"/>
          <w:sz w:val="18"/>
          <w:szCs w:val="18"/>
        </w:rPr>
        <w:t xml:space="preserve">. </w:t>
      </w:r>
      <w:r w:rsidRPr="002F7471">
        <w:rPr>
          <w:rFonts w:ascii="Arial" w:hAnsi="Arial" w:cs="Arial"/>
          <w:b/>
          <w:sz w:val="18"/>
          <w:szCs w:val="18"/>
        </w:rPr>
        <w:t>Последние нововведения</w:t>
      </w:r>
      <w:r w:rsidRPr="002F7471">
        <w:rPr>
          <w:rFonts w:ascii="Arial" w:hAnsi="Arial" w:cs="Arial"/>
          <w:sz w:val="18"/>
          <w:szCs w:val="18"/>
        </w:rPr>
        <w:t xml:space="preserve"> описаны ниже:</w:t>
      </w:r>
    </w:p>
    <w:p w:rsidR="002F7471" w:rsidRPr="002F7471" w:rsidRDefault="002F7471" w:rsidP="002F7471">
      <w:pPr>
        <w:spacing w:after="0" w:line="240" w:lineRule="auto"/>
        <w:ind w:firstLine="284"/>
        <w:jc w:val="both"/>
        <w:rPr>
          <w:rFonts w:ascii="Arial" w:hAnsi="Arial" w:cs="Arial"/>
          <w:sz w:val="18"/>
          <w:szCs w:val="18"/>
        </w:rPr>
      </w:pPr>
    </w:p>
    <w:p w:rsidR="002F7471" w:rsidRPr="002F7471" w:rsidRDefault="002F7471" w:rsidP="002F7471">
      <w:pPr>
        <w:spacing w:after="0" w:line="240" w:lineRule="auto"/>
        <w:ind w:firstLine="284"/>
        <w:jc w:val="both"/>
        <w:rPr>
          <w:rFonts w:ascii="Arial" w:hAnsi="Arial" w:cs="Arial"/>
          <w:sz w:val="18"/>
          <w:szCs w:val="18"/>
        </w:rPr>
      </w:pPr>
      <w:r w:rsidRPr="002F7471">
        <w:rPr>
          <w:rFonts w:ascii="Arial" w:hAnsi="Arial" w:cs="Arial"/>
          <w:i/>
          <w:sz w:val="18"/>
          <w:szCs w:val="18"/>
        </w:rPr>
        <w:t xml:space="preserve">Въезд в страну или регион страны.  </w:t>
      </w:r>
      <w:r w:rsidRPr="002F7471">
        <w:rPr>
          <w:rFonts w:ascii="Arial" w:hAnsi="Arial" w:cs="Arial"/>
          <w:sz w:val="18"/>
          <w:szCs w:val="18"/>
        </w:rPr>
        <w:t xml:space="preserve">Запрещён въезд иностранцам, находившимся в предшествующие 14 дней в ряде стран. Требуется предоставить результаты ПЦР-теста всем прибывающим в страну. Продлено закрытие границ с Мексикой и Канадой до 23.03.21 г. На отдельных территориях (в частности, округ Колумбия, Род-Айленд) прибывшие в страну должны пройти 14-дневную изоляцию. </w:t>
      </w:r>
      <w:r w:rsidRPr="002F7471">
        <w:rPr>
          <w:rFonts w:ascii="Arial" w:hAnsi="Arial" w:cs="Arial"/>
          <w:i/>
          <w:sz w:val="18"/>
          <w:szCs w:val="18"/>
        </w:rPr>
        <w:t xml:space="preserve">Комендантский час, ношение масок. </w:t>
      </w:r>
      <w:r w:rsidRPr="002F7471">
        <w:rPr>
          <w:rFonts w:ascii="Arial" w:hAnsi="Arial" w:cs="Arial"/>
          <w:sz w:val="18"/>
          <w:szCs w:val="18"/>
        </w:rPr>
        <w:t xml:space="preserve">В большинстве штатов обязательно ношение масок в общественных местах; с 01.02.21 - в общественном транспорте по всей стране. Продлён комендантский час в Пуэрто-Рико, Северной Каролине, Огайо. </w:t>
      </w:r>
      <w:r w:rsidRPr="002F7471">
        <w:rPr>
          <w:rFonts w:ascii="Arial" w:hAnsi="Arial" w:cs="Arial"/>
          <w:i/>
          <w:sz w:val="18"/>
          <w:szCs w:val="18"/>
        </w:rPr>
        <w:t>Торговля, сфера услуг, инфраструктура развлечений.</w:t>
      </w:r>
      <w:r w:rsidRPr="002F7471">
        <w:rPr>
          <w:rFonts w:ascii="Arial" w:hAnsi="Arial" w:cs="Arial"/>
          <w:sz w:val="18"/>
          <w:szCs w:val="18"/>
        </w:rPr>
        <w:t xml:space="preserve"> Рестораны, церкви работают по всей стране. Отдельные штаты самостоятельно ослабляют или расширяют ограничения. Так, в Дэлавере и Массачусетсе с 05.02 повышен разрешённый лимит на заполяемость ресторанов, учреждений культуры, фитнесс-центров и т.п. С 7.02 в Айове отменено ораничение на собрания.</w:t>
      </w:r>
    </w:p>
    <w:p w:rsidR="002F7471" w:rsidRPr="002F7471" w:rsidRDefault="002F7471" w:rsidP="002F7471">
      <w:pPr>
        <w:spacing w:after="0" w:line="240" w:lineRule="auto"/>
        <w:ind w:firstLine="284"/>
        <w:jc w:val="both"/>
        <w:rPr>
          <w:rFonts w:ascii="Arial" w:hAnsi="Arial" w:cs="Arial"/>
          <w:sz w:val="18"/>
          <w:szCs w:val="18"/>
        </w:rPr>
      </w:pPr>
    </w:p>
    <w:p w:rsidR="002F7471" w:rsidRPr="002F7471" w:rsidRDefault="002F7471" w:rsidP="002F7471">
      <w:pPr>
        <w:spacing w:after="0" w:line="240" w:lineRule="auto"/>
        <w:ind w:firstLine="284"/>
        <w:jc w:val="both"/>
        <w:rPr>
          <w:rFonts w:ascii="Arial" w:hAnsi="Arial" w:cs="Arial"/>
          <w:sz w:val="18"/>
          <w:szCs w:val="18"/>
        </w:rPr>
      </w:pPr>
      <w:r w:rsidRPr="002F7471">
        <w:rPr>
          <w:rFonts w:ascii="Arial" w:hAnsi="Arial" w:cs="Arial"/>
          <w:b/>
          <w:i/>
          <w:sz w:val="18"/>
          <w:szCs w:val="18"/>
        </w:rPr>
        <w:t>Бразилия</w:t>
      </w:r>
      <w:r w:rsidRPr="002F7471">
        <w:rPr>
          <w:rFonts w:ascii="Arial" w:hAnsi="Arial" w:cs="Arial"/>
          <w:sz w:val="18"/>
          <w:szCs w:val="18"/>
        </w:rPr>
        <w:t xml:space="preserve">. </w:t>
      </w:r>
    </w:p>
    <w:p w:rsidR="002F7471" w:rsidRPr="002F7471" w:rsidRDefault="002F7471" w:rsidP="002F7471">
      <w:pPr>
        <w:spacing w:after="0" w:line="240" w:lineRule="auto"/>
        <w:ind w:firstLine="284"/>
        <w:jc w:val="both"/>
        <w:rPr>
          <w:rFonts w:ascii="Arial" w:hAnsi="Arial" w:cs="Arial"/>
          <w:sz w:val="18"/>
          <w:szCs w:val="18"/>
        </w:rPr>
      </w:pPr>
    </w:p>
    <w:p w:rsidR="002F7471" w:rsidRPr="002F7471" w:rsidRDefault="002F7471" w:rsidP="002F7471">
      <w:pPr>
        <w:spacing w:after="0" w:line="240" w:lineRule="auto"/>
        <w:ind w:firstLine="284"/>
        <w:jc w:val="both"/>
        <w:rPr>
          <w:rFonts w:ascii="Arial" w:hAnsi="Arial" w:cs="Arial"/>
          <w:sz w:val="18"/>
          <w:szCs w:val="18"/>
        </w:rPr>
      </w:pPr>
      <w:r w:rsidRPr="002F7471">
        <w:rPr>
          <w:rFonts w:ascii="Arial" w:hAnsi="Arial" w:cs="Arial"/>
          <w:sz w:val="18"/>
          <w:szCs w:val="18"/>
        </w:rPr>
        <w:t xml:space="preserve">Ограничительные меры отличаются </w:t>
      </w:r>
      <w:r w:rsidRPr="002F7471">
        <w:rPr>
          <w:rFonts w:ascii="Arial" w:hAnsi="Arial" w:cs="Arial"/>
          <w:b/>
          <w:sz w:val="18"/>
          <w:szCs w:val="18"/>
        </w:rPr>
        <w:t>не только в каждом штате, но и в разных частях одного и того же штата</w:t>
      </w:r>
      <w:r w:rsidRPr="002F7471">
        <w:rPr>
          <w:rFonts w:ascii="Arial" w:hAnsi="Arial" w:cs="Arial"/>
          <w:sz w:val="18"/>
          <w:szCs w:val="18"/>
        </w:rPr>
        <w:t xml:space="preserve">. </w:t>
      </w:r>
      <w:r w:rsidRPr="002F7471">
        <w:rPr>
          <w:rFonts w:ascii="Arial" w:hAnsi="Arial" w:cs="Arial"/>
          <w:b/>
          <w:sz w:val="18"/>
          <w:szCs w:val="18"/>
        </w:rPr>
        <w:t>Последние нововведения</w:t>
      </w:r>
      <w:r w:rsidRPr="002F7471">
        <w:rPr>
          <w:rFonts w:ascii="Arial" w:hAnsi="Arial" w:cs="Arial"/>
          <w:sz w:val="18"/>
          <w:szCs w:val="18"/>
        </w:rPr>
        <w:t xml:space="preserve"> описаны ниже:</w:t>
      </w:r>
    </w:p>
    <w:p w:rsidR="002F7471" w:rsidRPr="002F7471" w:rsidRDefault="002F7471" w:rsidP="002F7471">
      <w:pPr>
        <w:spacing w:after="0" w:line="240" w:lineRule="auto"/>
        <w:ind w:firstLine="284"/>
        <w:jc w:val="both"/>
        <w:rPr>
          <w:rFonts w:ascii="Arial" w:hAnsi="Arial" w:cs="Arial"/>
          <w:sz w:val="18"/>
          <w:szCs w:val="18"/>
        </w:rPr>
      </w:pPr>
    </w:p>
    <w:p w:rsidR="002F7471" w:rsidRPr="002F7471" w:rsidRDefault="002F7471" w:rsidP="002F7471">
      <w:pPr>
        <w:spacing w:after="0" w:line="240" w:lineRule="auto"/>
        <w:ind w:firstLine="284"/>
        <w:jc w:val="both"/>
        <w:rPr>
          <w:rFonts w:ascii="Arial" w:hAnsi="Arial" w:cs="Arial"/>
          <w:sz w:val="18"/>
          <w:szCs w:val="18"/>
        </w:rPr>
      </w:pPr>
      <w:r w:rsidRPr="002F7471">
        <w:rPr>
          <w:rFonts w:ascii="Arial" w:hAnsi="Arial" w:cs="Arial"/>
          <w:i/>
          <w:sz w:val="18"/>
          <w:szCs w:val="18"/>
        </w:rPr>
        <w:t xml:space="preserve">Въезд в страну. </w:t>
      </w:r>
      <w:r w:rsidRPr="002F7471">
        <w:rPr>
          <w:rFonts w:ascii="Arial" w:hAnsi="Arial" w:cs="Arial"/>
          <w:color w:val="000000"/>
          <w:sz w:val="18"/>
          <w:szCs w:val="18"/>
          <w:shd w:val="clear" w:color="auto" w:fill="FFFFFF"/>
        </w:rPr>
        <w:t xml:space="preserve">Страна открыта для авиасообщения и туризма, необходимо предоставить отрицательный ПЦР-тест при въезде. Для иностранцев закрыты сухопутные и морские границы (кроме границ с Парагваем). </w:t>
      </w:r>
      <w:r w:rsidRPr="002F7471">
        <w:rPr>
          <w:rFonts w:ascii="Arial" w:hAnsi="Arial" w:cs="Arial"/>
          <w:color w:val="000000"/>
          <w:sz w:val="18"/>
          <w:szCs w:val="18"/>
          <w:shd w:val="clear" w:color="auto" w:fill="FFFFFF"/>
          <w:lang w:val="en-US"/>
        </w:rPr>
        <w:t>P</w:t>
      </w:r>
      <w:r w:rsidRPr="002F7471">
        <w:rPr>
          <w:rFonts w:ascii="Arial" w:hAnsi="Arial" w:cs="Arial"/>
          <w:color w:val="000000"/>
          <w:sz w:val="18"/>
          <w:szCs w:val="18"/>
          <w:shd w:val="clear" w:color="auto" w:fill="FFFFFF"/>
        </w:rPr>
        <w:t xml:space="preserve">апрещён въезд лицам, находившимся в Великобритании или ЮАР в предшествующие 14 дней. </w:t>
      </w:r>
      <w:r w:rsidRPr="002F7471">
        <w:rPr>
          <w:rFonts w:ascii="Arial" w:hAnsi="Arial" w:cs="Arial"/>
          <w:i/>
          <w:sz w:val="18"/>
          <w:szCs w:val="18"/>
        </w:rPr>
        <w:t xml:space="preserve">Ношение масок и работа общественного транспорта. </w:t>
      </w:r>
      <w:r w:rsidRPr="002F7471">
        <w:rPr>
          <w:rFonts w:ascii="Arial" w:hAnsi="Arial" w:cs="Arial"/>
          <w:sz w:val="18"/>
          <w:szCs w:val="18"/>
        </w:rPr>
        <w:t xml:space="preserve">Обязательно ношение масок на улицах и в общественных местах, в такси и муниципальном транспорте. </w:t>
      </w:r>
      <w:r w:rsidRPr="002F7471">
        <w:rPr>
          <w:rFonts w:ascii="Arial" w:hAnsi="Arial" w:cs="Arial"/>
          <w:i/>
          <w:sz w:val="18"/>
          <w:szCs w:val="18"/>
        </w:rPr>
        <w:t xml:space="preserve">Торговля, сфера услуг, инфраструктура развлечений, парки, спортзалы. </w:t>
      </w:r>
      <w:r w:rsidRPr="002F7471">
        <w:rPr>
          <w:rFonts w:ascii="Arial" w:hAnsi="Arial" w:cs="Arial"/>
          <w:sz w:val="18"/>
          <w:szCs w:val="18"/>
        </w:rPr>
        <w:t>В Рио-де-Жанейро большая часть штата перешла в жёлтую зону (ограничена работа торговых центров, ресторанов, разрешены спортивные мероприятия без зрителей, возобновлена образовательная деятельность). В Сан-Паулу большая часть штата находится в оранжевой зоне – могут работать рестораны, магазины и сфера услуг на 40% возможностей (до 20.00), очная учёба в школах возобновлена. На .части территории штата Баия введён комендантский час.</w:t>
      </w:r>
    </w:p>
    <w:p w:rsidR="002F7471" w:rsidRPr="002F7471" w:rsidRDefault="002F7471" w:rsidP="002F7471">
      <w:pPr>
        <w:spacing w:after="0" w:line="240" w:lineRule="auto"/>
        <w:ind w:firstLine="284"/>
        <w:jc w:val="both"/>
        <w:rPr>
          <w:rFonts w:ascii="Arial" w:hAnsi="Arial" w:cs="Arial"/>
          <w:b/>
          <w:i/>
          <w:color w:val="000000"/>
          <w:sz w:val="18"/>
          <w:szCs w:val="18"/>
        </w:rPr>
      </w:pPr>
    </w:p>
    <w:p w:rsidR="002F7471" w:rsidRPr="002F7471" w:rsidRDefault="002F7471" w:rsidP="002F7471">
      <w:pPr>
        <w:spacing w:after="0" w:line="240" w:lineRule="auto"/>
        <w:ind w:firstLine="284"/>
        <w:jc w:val="both"/>
        <w:rPr>
          <w:rFonts w:ascii="Arial" w:hAnsi="Arial" w:cs="Arial"/>
          <w:b/>
          <w:i/>
          <w:color w:val="000000"/>
          <w:sz w:val="18"/>
          <w:szCs w:val="18"/>
        </w:rPr>
      </w:pPr>
    </w:p>
    <w:p w:rsidR="002F7471" w:rsidRPr="002F7471" w:rsidRDefault="002F7471" w:rsidP="002F7471">
      <w:pPr>
        <w:spacing w:after="0" w:line="240" w:lineRule="auto"/>
        <w:ind w:firstLine="284"/>
        <w:jc w:val="both"/>
        <w:rPr>
          <w:rFonts w:ascii="Arial" w:hAnsi="Arial" w:cs="Arial"/>
          <w:color w:val="000000"/>
          <w:sz w:val="18"/>
          <w:szCs w:val="18"/>
        </w:rPr>
      </w:pPr>
      <w:r w:rsidRPr="002F7471">
        <w:rPr>
          <w:rFonts w:ascii="Arial" w:hAnsi="Arial" w:cs="Arial"/>
          <w:b/>
          <w:i/>
          <w:color w:val="000000"/>
          <w:sz w:val="18"/>
          <w:szCs w:val="18"/>
        </w:rPr>
        <w:t>Великобритания</w:t>
      </w:r>
      <w:r w:rsidRPr="002F7471">
        <w:rPr>
          <w:rFonts w:ascii="Arial" w:hAnsi="Arial" w:cs="Arial"/>
          <w:color w:val="000000"/>
          <w:sz w:val="18"/>
          <w:szCs w:val="18"/>
        </w:rPr>
        <w:t xml:space="preserve">. </w:t>
      </w:r>
    </w:p>
    <w:p w:rsidR="002F7471" w:rsidRPr="002F7471" w:rsidRDefault="002F7471" w:rsidP="002F7471">
      <w:pPr>
        <w:spacing w:after="0" w:line="240" w:lineRule="auto"/>
        <w:ind w:firstLine="284"/>
        <w:jc w:val="both"/>
        <w:rPr>
          <w:rFonts w:ascii="Arial" w:hAnsi="Arial" w:cs="Arial"/>
          <w:color w:val="000000"/>
          <w:sz w:val="18"/>
          <w:szCs w:val="18"/>
          <w:shd w:val="clear" w:color="auto" w:fill="FFFFFF"/>
        </w:rPr>
      </w:pPr>
    </w:p>
    <w:p w:rsidR="002F7471" w:rsidRPr="002F7471" w:rsidRDefault="002F7471" w:rsidP="002F7471">
      <w:pPr>
        <w:spacing w:after="0" w:line="240" w:lineRule="auto"/>
        <w:ind w:firstLine="284"/>
        <w:jc w:val="both"/>
        <w:rPr>
          <w:rFonts w:ascii="Arial" w:hAnsi="Arial" w:cs="Arial"/>
          <w:color w:val="000000"/>
          <w:sz w:val="18"/>
          <w:szCs w:val="18"/>
        </w:rPr>
      </w:pPr>
      <w:r w:rsidRPr="002F7471">
        <w:rPr>
          <w:rFonts w:ascii="Arial" w:hAnsi="Arial" w:cs="Arial"/>
          <w:i/>
          <w:sz w:val="18"/>
          <w:szCs w:val="18"/>
        </w:rPr>
        <w:t xml:space="preserve">Въезд в страну.  </w:t>
      </w:r>
      <w:r w:rsidRPr="002F7471">
        <w:rPr>
          <w:rFonts w:ascii="Arial" w:hAnsi="Arial" w:cs="Arial"/>
          <w:sz w:val="18"/>
          <w:szCs w:val="18"/>
        </w:rPr>
        <w:t>Для въезда требуются результаты ПЦР-теста, прекращено сообщение с рядом стран. Обязательна</w:t>
      </w:r>
      <w:r w:rsidRPr="002F7471">
        <w:rPr>
          <w:rFonts w:ascii="Arial" w:hAnsi="Arial" w:cs="Arial"/>
          <w:color w:val="000000"/>
          <w:sz w:val="18"/>
          <w:szCs w:val="18"/>
        </w:rPr>
        <w:t xml:space="preserve"> 10-дневная изоляция с тестированием на второй и восьмой день (кроме приезда из стран-исключений). </w:t>
      </w:r>
      <w:r w:rsidRPr="002F7471">
        <w:rPr>
          <w:rFonts w:ascii="Arial" w:hAnsi="Arial" w:cs="Arial"/>
          <w:i/>
          <w:sz w:val="18"/>
          <w:szCs w:val="18"/>
        </w:rPr>
        <w:t xml:space="preserve">Комендантский час, ношение масок. </w:t>
      </w:r>
      <w:r w:rsidRPr="002F7471">
        <w:rPr>
          <w:rFonts w:ascii="Arial" w:hAnsi="Arial" w:cs="Arial"/>
          <w:sz w:val="18"/>
          <w:szCs w:val="18"/>
        </w:rPr>
        <w:t xml:space="preserve">Отсутствует комендантский час. В общественных местах обязательно ношение масок. </w:t>
      </w:r>
      <w:r w:rsidRPr="002F7471">
        <w:rPr>
          <w:rFonts w:ascii="Arial" w:hAnsi="Arial" w:cs="Arial"/>
          <w:i/>
          <w:sz w:val="18"/>
          <w:szCs w:val="18"/>
        </w:rPr>
        <w:t xml:space="preserve">Торговля, сфера услуг, инфраструктура развлечений. </w:t>
      </w:r>
      <w:r w:rsidRPr="002F7471">
        <w:rPr>
          <w:rFonts w:ascii="Arial" w:hAnsi="Arial" w:cs="Arial"/>
          <w:color w:val="000000"/>
          <w:sz w:val="18"/>
          <w:szCs w:val="18"/>
        </w:rPr>
        <w:t xml:space="preserve">С 05.01 действует новый общенациональный локдаун. Гражданам разрешается выходить из дома только на работу, к врачу или в магазин, для волонтёрской работы и т.п. Продлён запрет на работу магазинов, не торгующих предметами первой необходимости, парикмахерских и спортзалов, гостиниц, в дополнение к закрытым ранее ресторанам, пабам и кафе. Запрещены массовые мероприятия; спортивные соревнования проходят без зрителей; на похоронах разрешено присутствие до 30 человек, на свадьбах – до шести.  </w:t>
      </w:r>
      <w:r w:rsidRPr="002F7471">
        <w:rPr>
          <w:rFonts w:ascii="Arial" w:hAnsi="Arial" w:cs="Arial"/>
          <w:i/>
          <w:color w:val="000000"/>
          <w:sz w:val="18"/>
          <w:szCs w:val="18"/>
        </w:rPr>
        <w:t>Учебные заведения.</w:t>
      </w:r>
      <w:r w:rsidRPr="002F7471">
        <w:rPr>
          <w:rFonts w:ascii="Arial" w:hAnsi="Arial" w:cs="Arial"/>
          <w:color w:val="000000"/>
          <w:sz w:val="18"/>
          <w:szCs w:val="18"/>
        </w:rPr>
        <w:t xml:space="preserve">  Школы могут посещать дети представителей «ключевых» профессий (врачей, соцработников, пожарных, полицейских, курьеров, продавцов и т.п.).</w:t>
      </w:r>
    </w:p>
    <w:p w:rsidR="002F7471" w:rsidRPr="002F7471" w:rsidRDefault="002F7471" w:rsidP="002F7471">
      <w:pPr>
        <w:spacing w:after="0" w:line="240" w:lineRule="auto"/>
        <w:ind w:firstLine="284"/>
        <w:jc w:val="both"/>
        <w:rPr>
          <w:rFonts w:ascii="Arial" w:hAnsi="Arial" w:cs="Arial"/>
          <w:sz w:val="18"/>
          <w:szCs w:val="18"/>
        </w:rPr>
      </w:pPr>
    </w:p>
    <w:p w:rsidR="002F7471" w:rsidRPr="002F7471" w:rsidRDefault="002F7471" w:rsidP="002F7471">
      <w:pPr>
        <w:spacing w:after="0" w:line="240" w:lineRule="auto"/>
        <w:ind w:firstLine="284"/>
        <w:jc w:val="both"/>
        <w:rPr>
          <w:rFonts w:ascii="Arial" w:hAnsi="Arial" w:cs="Arial"/>
          <w:sz w:val="18"/>
          <w:szCs w:val="18"/>
        </w:rPr>
      </w:pPr>
    </w:p>
    <w:p w:rsidR="002F7471" w:rsidRPr="002F7471" w:rsidRDefault="002F7471" w:rsidP="002F7471">
      <w:pPr>
        <w:pStyle w:val="a6"/>
        <w:spacing w:after="0" w:line="240" w:lineRule="auto"/>
        <w:ind w:left="0" w:firstLine="284"/>
        <w:jc w:val="both"/>
        <w:rPr>
          <w:rFonts w:ascii="Arial" w:hAnsi="Arial" w:cs="Arial"/>
          <w:color w:val="000000"/>
          <w:sz w:val="18"/>
          <w:szCs w:val="18"/>
        </w:rPr>
      </w:pPr>
      <w:r w:rsidRPr="002F7471">
        <w:rPr>
          <w:rFonts w:ascii="Arial" w:hAnsi="Arial" w:cs="Arial"/>
          <w:b/>
          <w:i/>
          <w:color w:val="000000"/>
          <w:sz w:val="18"/>
          <w:szCs w:val="18"/>
        </w:rPr>
        <w:t>Италия</w:t>
      </w:r>
      <w:r w:rsidRPr="002F7471">
        <w:rPr>
          <w:rFonts w:ascii="Arial" w:hAnsi="Arial" w:cs="Arial"/>
          <w:color w:val="000000"/>
          <w:sz w:val="18"/>
          <w:szCs w:val="18"/>
        </w:rPr>
        <w:t xml:space="preserve">. </w:t>
      </w:r>
    </w:p>
    <w:p w:rsidR="002F7471" w:rsidRPr="002F7471" w:rsidRDefault="002F7471" w:rsidP="002F7471">
      <w:pPr>
        <w:spacing w:after="0" w:line="240" w:lineRule="auto"/>
        <w:ind w:firstLine="284"/>
        <w:jc w:val="both"/>
        <w:rPr>
          <w:rFonts w:ascii="Arial" w:hAnsi="Arial" w:cs="Arial"/>
          <w:color w:val="000000"/>
          <w:sz w:val="18"/>
          <w:szCs w:val="18"/>
          <w:shd w:val="clear" w:color="auto" w:fill="FFFFFF"/>
        </w:rPr>
      </w:pPr>
    </w:p>
    <w:p w:rsidR="002F7471" w:rsidRPr="002F7471" w:rsidRDefault="002F7471" w:rsidP="002F7471">
      <w:pPr>
        <w:spacing w:after="0" w:line="240" w:lineRule="auto"/>
        <w:ind w:firstLine="284"/>
        <w:jc w:val="both"/>
        <w:rPr>
          <w:rFonts w:ascii="Arial" w:hAnsi="Arial" w:cs="Arial"/>
          <w:color w:val="000000"/>
          <w:sz w:val="18"/>
          <w:szCs w:val="18"/>
          <w:shd w:val="clear" w:color="auto" w:fill="FFFFFF"/>
        </w:rPr>
      </w:pPr>
      <w:r w:rsidRPr="002F7471">
        <w:rPr>
          <w:rFonts w:ascii="Arial" w:hAnsi="Arial" w:cs="Arial"/>
          <w:sz w:val="18"/>
          <w:szCs w:val="18"/>
        </w:rPr>
        <w:t>До 30.04.21 действует чрезвычайное положение</w:t>
      </w:r>
      <w:r w:rsidRPr="002F7471">
        <w:rPr>
          <w:rFonts w:ascii="Arial" w:hAnsi="Arial" w:cs="Arial"/>
          <w:i/>
          <w:sz w:val="18"/>
          <w:szCs w:val="18"/>
        </w:rPr>
        <w:t xml:space="preserve">. Въезд в страну.  </w:t>
      </w:r>
      <w:r w:rsidRPr="002F7471">
        <w:rPr>
          <w:rFonts w:ascii="Arial" w:hAnsi="Arial" w:cs="Arial"/>
          <w:color w:val="000000"/>
          <w:sz w:val="18"/>
          <w:szCs w:val="18"/>
        </w:rPr>
        <w:t xml:space="preserve">При въезде необходимо пройти 14-дневную изоляцию или (прибывшим из ряда отдельных стран) предъявить результаты теста. Запрещён въезд из стран с неблагоприятной эпидемиологической обстановкой.  </w:t>
      </w:r>
      <w:r w:rsidRPr="002F7471">
        <w:rPr>
          <w:rFonts w:ascii="Arial" w:hAnsi="Arial" w:cs="Arial"/>
          <w:i/>
          <w:sz w:val="18"/>
          <w:szCs w:val="18"/>
        </w:rPr>
        <w:t xml:space="preserve">Комендантский час, массовые мероприятия и работа общественного транспорта. </w:t>
      </w:r>
      <w:r w:rsidRPr="002F7471">
        <w:rPr>
          <w:rFonts w:ascii="Arial" w:hAnsi="Arial" w:cs="Arial"/>
          <w:sz w:val="18"/>
          <w:szCs w:val="18"/>
        </w:rPr>
        <w:t xml:space="preserve">Действует комендантский час с 22.00 до 05.00. В общественных местах обязательно ношение масок. В общественном транспорте может быть заполнено до 50% мест. Частные вечеринки запрещены, похороны и свадьбы могут посещать до 30 гостей. </w:t>
      </w:r>
      <w:r w:rsidRPr="002F7471">
        <w:rPr>
          <w:rFonts w:ascii="Arial" w:hAnsi="Arial" w:cs="Arial"/>
          <w:i/>
          <w:sz w:val="18"/>
          <w:szCs w:val="18"/>
        </w:rPr>
        <w:t xml:space="preserve">Торговля, сфера услуг, инфраструктура развлечений, спортзалы. </w:t>
      </w:r>
      <w:r w:rsidRPr="002F7471">
        <w:rPr>
          <w:rFonts w:ascii="Arial" w:hAnsi="Arial" w:cs="Arial"/>
          <w:color w:val="000000"/>
          <w:sz w:val="18"/>
          <w:szCs w:val="18"/>
          <w:shd w:val="clear" w:color="auto" w:fill="FFFFFF"/>
        </w:rPr>
        <w:t xml:space="preserve">Рестораны работают до 18.00 (продажа навынос позволяется до 22.00); разрешается не более 4 человек за одним столиком (в регионах «красной зоны» заведения общественного питания закрыты). Запрещены занятия групповыми видами спорта (не для профессиональных спортсменов), танцевальные мероприятия. Закрыты спортзалы, бассейны. Торговые центры работают только по будням. Студенты и школьники переведены на дистанционное обучение. С 01.02 почти по всей стране возобновили обучение учащиеся старших классов. На части территории с 14.02 введены меры «оранжевого уровня»: </w:t>
      </w:r>
      <w:r w:rsidRPr="002F7471">
        <w:rPr>
          <w:rFonts w:ascii="Arial" w:hAnsi="Arial" w:cs="Arial"/>
          <w:sz w:val="18"/>
          <w:szCs w:val="18"/>
        </w:rPr>
        <w:t>закрыты бары, рестораны и музеи.</w:t>
      </w:r>
    </w:p>
    <w:p w:rsidR="002F7471" w:rsidRPr="002F7471" w:rsidRDefault="002F7471" w:rsidP="002F7471">
      <w:pPr>
        <w:spacing w:after="0" w:line="240" w:lineRule="auto"/>
        <w:ind w:firstLine="284"/>
        <w:jc w:val="both"/>
        <w:rPr>
          <w:rFonts w:ascii="Arial" w:hAnsi="Arial" w:cs="Arial"/>
          <w:sz w:val="18"/>
          <w:szCs w:val="18"/>
        </w:rPr>
      </w:pPr>
    </w:p>
    <w:p w:rsidR="002F7471" w:rsidRPr="002F7471" w:rsidRDefault="002F7471" w:rsidP="002F7471">
      <w:pPr>
        <w:spacing w:after="0" w:line="240" w:lineRule="auto"/>
        <w:ind w:firstLine="284"/>
        <w:jc w:val="both"/>
        <w:rPr>
          <w:rFonts w:ascii="Arial" w:hAnsi="Arial" w:cs="Arial"/>
          <w:b/>
          <w:i/>
          <w:sz w:val="18"/>
          <w:szCs w:val="18"/>
        </w:rPr>
      </w:pPr>
    </w:p>
    <w:p w:rsidR="002F7471" w:rsidRPr="002F7471" w:rsidRDefault="002F7471" w:rsidP="002F7471">
      <w:pPr>
        <w:spacing w:after="0" w:line="240" w:lineRule="auto"/>
        <w:ind w:firstLine="284"/>
        <w:jc w:val="both"/>
        <w:rPr>
          <w:rFonts w:ascii="Arial" w:hAnsi="Arial" w:cs="Arial"/>
          <w:sz w:val="18"/>
          <w:szCs w:val="18"/>
        </w:rPr>
      </w:pPr>
      <w:r w:rsidRPr="002F7471">
        <w:rPr>
          <w:rFonts w:ascii="Arial" w:hAnsi="Arial" w:cs="Arial"/>
          <w:b/>
          <w:i/>
          <w:sz w:val="18"/>
          <w:szCs w:val="18"/>
        </w:rPr>
        <w:lastRenderedPageBreak/>
        <w:t>Индия</w:t>
      </w:r>
      <w:r w:rsidRPr="002F7471">
        <w:rPr>
          <w:rFonts w:ascii="Arial" w:hAnsi="Arial" w:cs="Arial"/>
          <w:sz w:val="18"/>
          <w:szCs w:val="18"/>
        </w:rPr>
        <w:t xml:space="preserve">. </w:t>
      </w:r>
    </w:p>
    <w:p w:rsidR="002F7471" w:rsidRPr="002F7471" w:rsidRDefault="002F7471" w:rsidP="002F7471">
      <w:pPr>
        <w:spacing w:after="0" w:line="240" w:lineRule="auto"/>
        <w:ind w:firstLine="284"/>
        <w:jc w:val="both"/>
        <w:rPr>
          <w:rFonts w:ascii="Arial" w:hAnsi="Arial" w:cs="Arial"/>
          <w:sz w:val="18"/>
          <w:szCs w:val="18"/>
        </w:rPr>
      </w:pPr>
    </w:p>
    <w:p w:rsidR="002F7471" w:rsidRPr="002F7471" w:rsidRDefault="002F7471" w:rsidP="002F7471">
      <w:pPr>
        <w:spacing w:after="0" w:line="240" w:lineRule="auto"/>
        <w:ind w:firstLine="284"/>
        <w:jc w:val="both"/>
        <w:rPr>
          <w:rFonts w:ascii="Arial" w:hAnsi="Arial" w:cs="Arial"/>
          <w:sz w:val="18"/>
          <w:szCs w:val="18"/>
        </w:rPr>
      </w:pPr>
      <w:r w:rsidRPr="002F7471">
        <w:rPr>
          <w:rFonts w:ascii="Arial" w:hAnsi="Arial" w:cs="Arial"/>
          <w:sz w:val="18"/>
          <w:szCs w:val="18"/>
        </w:rPr>
        <w:t xml:space="preserve">Ограничительные меры отличаются </w:t>
      </w:r>
      <w:r w:rsidRPr="002F7471">
        <w:rPr>
          <w:rFonts w:ascii="Arial" w:hAnsi="Arial" w:cs="Arial"/>
          <w:b/>
          <w:sz w:val="18"/>
          <w:szCs w:val="18"/>
        </w:rPr>
        <w:t>не только в каждом штате, но и в разных частях одного и того же штата</w:t>
      </w:r>
      <w:r w:rsidRPr="002F7471">
        <w:rPr>
          <w:rFonts w:ascii="Arial" w:hAnsi="Arial" w:cs="Arial"/>
          <w:sz w:val="18"/>
          <w:szCs w:val="18"/>
        </w:rPr>
        <w:t xml:space="preserve">. </w:t>
      </w:r>
      <w:r w:rsidRPr="002F7471">
        <w:rPr>
          <w:rFonts w:ascii="Arial" w:hAnsi="Arial" w:cs="Arial"/>
          <w:i/>
          <w:sz w:val="18"/>
          <w:szCs w:val="18"/>
        </w:rPr>
        <w:t xml:space="preserve">Въезд в страну.  </w:t>
      </w:r>
      <w:r w:rsidRPr="002F7471">
        <w:rPr>
          <w:rFonts w:ascii="Arial" w:hAnsi="Arial" w:cs="Arial"/>
          <w:color w:val="000000"/>
          <w:sz w:val="18"/>
          <w:szCs w:val="18"/>
          <w:shd w:val="clear" w:color="auto" w:fill="FFFFFF"/>
        </w:rPr>
        <w:t>Продлена приостановка регулярных международных авиаперелетов (кроме отдельных рейсов, разрешенных управлением гражданской авиации)</w:t>
      </w:r>
      <w:r w:rsidRPr="002F7471">
        <w:rPr>
          <w:rFonts w:ascii="Arial" w:hAnsi="Arial" w:cs="Arial"/>
          <w:sz w:val="18"/>
          <w:szCs w:val="18"/>
        </w:rPr>
        <w:t xml:space="preserve">. Иностранцы за 72 часа до прибытия должны заполнить специальную форму и согласиться на прохождение 14-дневной изоляции (либо предоставить результаты ПЦР). От карантина освобождены приехавшие на похороны, имеющие серьезное заболевание, беременные и родители с детьми до 10 лет. Сухопутные границы закрыты. Запрещено авиасообщение с Великобританией. </w:t>
      </w:r>
      <w:r w:rsidRPr="002F7471">
        <w:rPr>
          <w:rFonts w:ascii="Arial" w:hAnsi="Arial" w:cs="Arial"/>
          <w:i/>
          <w:sz w:val="18"/>
          <w:szCs w:val="18"/>
        </w:rPr>
        <w:t xml:space="preserve">Комендантский час, ношение масок. </w:t>
      </w:r>
      <w:r w:rsidRPr="002F7471">
        <w:rPr>
          <w:rFonts w:ascii="Arial" w:hAnsi="Arial" w:cs="Arial"/>
          <w:sz w:val="18"/>
          <w:szCs w:val="18"/>
        </w:rPr>
        <w:t>В отдельных регионах действует комендантский час. В общественных местах обязательно ношение масок.</w:t>
      </w:r>
      <w:r w:rsidRPr="002F7471">
        <w:rPr>
          <w:rFonts w:ascii="Arial" w:hAnsi="Arial" w:cs="Arial"/>
          <w:i/>
          <w:sz w:val="18"/>
          <w:szCs w:val="18"/>
        </w:rPr>
        <w:t xml:space="preserve"> Торговля, сфера услуг, инфраструктура развлечений. </w:t>
      </w:r>
      <w:r w:rsidRPr="002F7471">
        <w:rPr>
          <w:rFonts w:ascii="Arial" w:hAnsi="Arial" w:cs="Arial"/>
          <w:sz w:val="18"/>
          <w:szCs w:val="18"/>
        </w:rPr>
        <w:t>Открыты учреждения культуры (не более 50% посадочных мест), бассейны для тренировок спортсменов. Дели разрешил увеличить заполняемость автобусов до 100%, допустимое число гостей на свадьбах возросло до 200. Штат Керала открыл туристические места, возобновил работу внутреннего транспорта.</w:t>
      </w:r>
    </w:p>
    <w:p w:rsidR="002F7471" w:rsidRPr="002F7471" w:rsidRDefault="002F7471" w:rsidP="002F7471">
      <w:pPr>
        <w:spacing w:after="0" w:line="240" w:lineRule="auto"/>
        <w:ind w:firstLine="284"/>
        <w:jc w:val="both"/>
        <w:rPr>
          <w:rFonts w:ascii="Arial" w:hAnsi="Arial" w:cs="Arial"/>
          <w:sz w:val="18"/>
          <w:szCs w:val="18"/>
        </w:rPr>
      </w:pPr>
    </w:p>
    <w:p w:rsidR="002F7471" w:rsidRPr="002F7471" w:rsidRDefault="002F7471" w:rsidP="002F7471">
      <w:pPr>
        <w:spacing w:after="0" w:line="240" w:lineRule="auto"/>
        <w:ind w:firstLine="284"/>
        <w:jc w:val="both"/>
        <w:rPr>
          <w:rFonts w:ascii="Arial" w:hAnsi="Arial" w:cs="Arial"/>
          <w:sz w:val="18"/>
          <w:szCs w:val="18"/>
        </w:rPr>
      </w:pPr>
    </w:p>
    <w:p w:rsidR="002F7471" w:rsidRPr="002F7471" w:rsidRDefault="002F7471" w:rsidP="002F7471">
      <w:pPr>
        <w:spacing w:after="0" w:line="240" w:lineRule="auto"/>
        <w:ind w:firstLine="284"/>
        <w:jc w:val="both"/>
        <w:rPr>
          <w:rFonts w:ascii="Arial" w:hAnsi="Arial" w:cs="Arial"/>
          <w:b/>
          <w:i/>
          <w:sz w:val="18"/>
          <w:szCs w:val="18"/>
        </w:rPr>
      </w:pPr>
      <w:r w:rsidRPr="002F7471">
        <w:rPr>
          <w:rFonts w:ascii="Arial" w:hAnsi="Arial" w:cs="Arial"/>
          <w:b/>
          <w:i/>
          <w:sz w:val="18"/>
          <w:szCs w:val="18"/>
        </w:rPr>
        <w:t xml:space="preserve">Чехия. </w:t>
      </w:r>
    </w:p>
    <w:p w:rsidR="002F7471" w:rsidRPr="002F7471" w:rsidRDefault="002F7471" w:rsidP="002F7471">
      <w:pPr>
        <w:spacing w:after="0" w:line="240" w:lineRule="auto"/>
        <w:ind w:firstLine="284"/>
        <w:jc w:val="both"/>
        <w:rPr>
          <w:rFonts w:ascii="Arial" w:hAnsi="Arial" w:cs="Arial"/>
          <w:sz w:val="18"/>
          <w:szCs w:val="18"/>
        </w:rPr>
      </w:pPr>
    </w:p>
    <w:p w:rsidR="002F7471" w:rsidRPr="002F7471" w:rsidRDefault="002F7471" w:rsidP="002F7471">
      <w:pPr>
        <w:spacing w:after="0" w:line="240" w:lineRule="auto"/>
        <w:ind w:firstLine="284"/>
        <w:jc w:val="both"/>
        <w:rPr>
          <w:rFonts w:ascii="Arial" w:hAnsi="Arial" w:cs="Arial"/>
          <w:sz w:val="18"/>
          <w:szCs w:val="18"/>
        </w:rPr>
      </w:pPr>
      <w:r w:rsidRPr="002F7471">
        <w:rPr>
          <w:rFonts w:ascii="Arial" w:hAnsi="Arial" w:cs="Arial"/>
          <w:i/>
          <w:sz w:val="18"/>
          <w:szCs w:val="18"/>
        </w:rPr>
        <w:t xml:space="preserve">Въезд в страну.  </w:t>
      </w:r>
      <w:r w:rsidRPr="002F7471">
        <w:rPr>
          <w:rFonts w:ascii="Arial" w:hAnsi="Arial" w:cs="Arial"/>
          <w:sz w:val="18"/>
          <w:szCs w:val="18"/>
        </w:rPr>
        <w:t xml:space="preserve">Требования для въезда отличаются для различных стран. </w:t>
      </w:r>
      <w:r w:rsidRPr="002F7471">
        <w:rPr>
          <w:rFonts w:ascii="Arial" w:hAnsi="Arial" w:cs="Arial"/>
          <w:i/>
          <w:sz w:val="18"/>
          <w:szCs w:val="18"/>
        </w:rPr>
        <w:t xml:space="preserve">Комендантский час, массовые мероприятия и работа общественного транспорта. </w:t>
      </w:r>
      <w:r w:rsidRPr="002F7471">
        <w:rPr>
          <w:rFonts w:ascii="Arial" w:hAnsi="Arial" w:cs="Arial"/>
          <w:sz w:val="18"/>
          <w:szCs w:val="18"/>
        </w:rPr>
        <w:t xml:space="preserve">Восстановлено движение общественного транспорта. В общественных местах обязательно ношение респираторов с повышенной степенью защиты. С 12 февраля и до завершения действия режима ЧС (28.02) власти запретили въезд и выезд из районов городов Хеб и Соколов (Западная Чехия), а также Трутнов (Восточная Чехия). </w:t>
      </w:r>
      <w:r w:rsidRPr="002F7471">
        <w:rPr>
          <w:rFonts w:ascii="Arial" w:hAnsi="Arial" w:cs="Arial"/>
          <w:i/>
          <w:sz w:val="18"/>
          <w:szCs w:val="18"/>
        </w:rPr>
        <w:t xml:space="preserve">Торговля, сфера услуг, инфраструктура развлечений, парки, спортзалы. </w:t>
      </w:r>
      <w:r w:rsidRPr="002F7471">
        <w:rPr>
          <w:rFonts w:ascii="Arial" w:hAnsi="Arial" w:cs="Arial"/>
          <w:sz w:val="18"/>
          <w:szCs w:val="18"/>
        </w:rPr>
        <w:t>Закрыты предприятий по оказанию бытовых услуг и большинства магазинов, рестораны, отели, спортзалы. Действует комендантский час с 23.00 до 5.00. Запрещены концерты и прочие представления. Во встречах в общественных местах могут участвовать не более двух человек. Количество участников свадеб, похорон и богослужений ограничено 15. Школы открыты для учеников начальных классов.</w:t>
      </w:r>
    </w:p>
    <w:p w:rsidR="002F7471" w:rsidRPr="002F7471" w:rsidRDefault="002F7471" w:rsidP="002F7471">
      <w:pPr>
        <w:spacing w:after="0" w:line="240" w:lineRule="auto"/>
        <w:ind w:firstLine="284"/>
        <w:jc w:val="both"/>
        <w:rPr>
          <w:rFonts w:ascii="Arial" w:hAnsi="Arial" w:cs="Arial"/>
          <w:b/>
          <w:sz w:val="18"/>
          <w:szCs w:val="18"/>
        </w:rPr>
      </w:pPr>
    </w:p>
    <w:p w:rsidR="002F7471" w:rsidRPr="002F7471" w:rsidRDefault="002F7471" w:rsidP="002F7471">
      <w:pPr>
        <w:spacing w:after="0" w:line="240" w:lineRule="auto"/>
        <w:ind w:firstLine="284"/>
        <w:jc w:val="both"/>
        <w:rPr>
          <w:rFonts w:ascii="Arial" w:hAnsi="Arial" w:cs="Arial"/>
          <w:sz w:val="18"/>
          <w:szCs w:val="18"/>
        </w:rPr>
      </w:pPr>
    </w:p>
    <w:p w:rsidR="002F7471" w:rsidRPr="002F7471" w:rsidRDefault="002F7471" w:rsidP="002F7471">
      <w:pPr>
        <w:pStyle w:val="a6"/>
        <w:spacing w:after="0" w:line="240" w:lineRule="auto"/>
        <w:ind w:left="0" w:firstLine="284"/>
        <w:jc w:val="both"/>
        <w:rPr>
          <w:rFonts w:ascii="Arial" w:hAnsi="Arial" w:cs="Arial"/>
          <w:b/>
          <w:sz w:val="18"/>
          <w:szCs w:val="18"/>
        </w:rPr>
      </w:pPr>
      <w:r w:rsidRPr="002F7471">
        <w:rPr>
          <w:rFonts w:ascii="Arial" w:hAnsi="Arial" w:cs="Arial"/>
          <w:b/>
          <w:i/>
          <w:sz w:val="18"/>
          <w:szCs w:val="18"/>
        </w:rPr>
        <w:t>Индонезия.</w:t>
      </w:r>
      <w:r w:rsidRPr="002F7471">
        <w:rPr>
          <w:rFonts w:ascii="Arial" w:hAnsi="Arial" w:cs="Arial"/>
          <w:b/>
          <w:sz w:val="18"/>
          <w:szCs w:val="18"/>
        </w:rPr>
        <w:t xml:space="preserve"> </w:t>
      </w:r>
    </w:p>
    <w:p w:rsidR="002F7471" w:rsidRPr="002F7471" w:rsidRDefault="002F7471" w:rsidP="002F7471">
      <w:pPr>
        <w:spacing w:after="0" w:line="240" w:lineRule="auto"/>
        <w:ind w:firstLine="284"/>
        <w:jc w:val="both"/>
        <w:rPr>
          <w:rFonts w:ascii="Arial" w:hAnsi="Arial" w:cs="Arial"/>
          <w:sz w:val="18"/>
          <w:szCs w:val="18"/>
        </w:rPr>
      </w:pPr>
    </w:p>
    <w:p w:rsidR="002F7471" w:rsidRPr="002F7471" w:rsidRDefault="002F7471" w:rsidP="002F7471">
      <w:pPr>
        <w:pStyle w:val="a6"/>
        <w:spacing w:after="0" w:line="240" w:lineRule="auto"/>
        <w:ind w:left="0" w:firstLine="284"/>
        <w:jc w:val="both"/>
        <w:rPr>
          <w:rFonts w:ascii="Arial" w:hAnsi="Arial" w:cs="Arial"/>
          <w:sz w:val="18"/>
          <w:szCs w:val="18"/>
        </w:rPr>
      </w:pPr>
      <w:r w:rsidRPr="002F7471">
        <w:rPr>
          <w:rFonts w:ascii="Arial" w:hAnsi="Arial" w:cs="Arial"/>
          <w:i/>
          <w:sz w:val="18"/>
          <w:szCs w:val="18"/>
        </w:rPr>
        <w:t xml:space="preserve">Въезд в страну.  </w:t>
      </w:r>
      <w:r w:rsidRPr="002F7471">
        <w:rPr>
          <w:rFonts w:ascii="Arial" w:hAnsi="Arial" w:cs="Arial"/>
          <w:sz w:val="18"/>
          <w:szCs w:val="18"/>
        </w:rPr>
        <w:t xml:space="preserve">Въезд в страну иностранцев запрещён (кроме отдельных исключений). </w:t>
      </w:r>
      <w:r w:rsidRPr="002F7471">
        <w:rPr>
          <w:rFonts w:ascii="Arial" w:hAnsi="Arial" w:cs="Arial"/>
          <w:i/>
          <w:sz w:val="18"/>
          <w:szCs w:val="18"/>
        </w:rPr>
        <w:t xml:space="preserve">Комендантский час, массовые мероприятия и работа общественного транспорта. </w:t>
      </w:r>
      <w:r w:rsidRPr="002F7471">
        <w:rPr>
          <w:rFonts w:ascii="Arial" w:hAnsi="Arial" w:cs="Arial"/>
          <w:sz w:val="18"/>
          <w:szCs w:val="18"/>
        </w:rPr>
        <w:t xml:space="preserve">Комендантский час отсутствует. Домашние авиарейсы разрешены (требуется наличие документа, подтверждающего отсутствие </w:t>
      </w:r>
      <w:r w:rsidRPr="002F7471">
        <w:rPr>
          <w:rFonts w:ascii="Arial" w:hAnsi="Arial" w:cs="Arial"/>
          <w:sz w:val="18"/>
          <w:szCs w:val="18"/>
          <w:lang w:val="en-US"/>
        </w:rPr>
        <w:t>COVID</w:t>
      </w:r>
      <w:r w:rsidRPr="002F7471">
        <w:rPr>
          <w:rFonts w:ascii="Arial" w:hAnsi="Arial" w:cs="Arial"/>
          <w:sz w:val="18"/>
          <w:szCs w:val="18"/>
        </w:rPr>
        <w:t xml:space="preserve">-19). Обязательно ношение масок в общественных местах. Запрещены массовые мероприятия. </w:t>
      </w:r>
      <w:r w:rsidRPr="002F7471">
        <w:rPr>
          <w:rFonts w:ascii="Arial" w:hAnsi="Arial" w:cs="Arial"/>
          <w:i/>
          <w:sz w:val="18"/>
          <w:szCs w:val="18"/>
        </w:rPr>
        <w:t xml:space="preserve">Торговля, сфера услуг. </w:t>
      </w:r>
      <w:r w:rsidRPr="002F7471">
        <w:rPr>
          <w:rFonts w:ascii="Arial" w:hAnsi="Arial" w:cs="Arial"/>
          <w:sz w:val="18"/>
          <w:szCs w:val="18"/>
        </w:rPr>
        <w:t>Рестораны и магазины работают на 25% возможностей.</w:t>
      </w:r>
      <w:r w:rsidRPr="002F7471">
        <w:rPr>
          <w:rFonts w:ascii="Arial" w:hAnsi="Arial" w:cs="Arial"/>
          <w:i/>
          <w:sz w:val="18"/>
          <w:szCs w:val="18"/>
        </w:rPr>
        <w:t xml:space="preserve"> </w:t>
      </w:r>
      <w:r w:rsidRPr="002F7471">
        <w:rPr>
          <w:rFonts w:ascii="Arial" w:hAnsi="Arial" w:cs="Arial"/>
          <w:sz w:val="18"/>
          <w:szCs w:val="18"/>
        </w:rPr>
        <w:t xml:space="preserve">Школы закрыты.   </w:t>
      </w:r>
    </w:p>
    <w:p w:rsidR="002F7471" w:rsidRPr="002F7471" w:rsidRDefault="002F7471" w:rsidP="002F7471">
      <w:pPr>
        <w:pStyle w:val="a6"/>
        <w:spacing w:after="0" w:line="240" w:lineRule="auto"/>
        <w:ind w:left="0" w:firstLine="284"/>
        <w:jc w:val="both"/>
        <w:rPr>
          <w:rFonts w:ascii="Arial" w:hAnsi="Arial" w:cs="Arial"/>
          <w:b/>
          <w:i/>
          <w:color w:val="000000"/>
          <w:sz w:val="18"/>
          <w:szCs w:val="18"/>
        </w:rPr>
      </w:pPr>
    </w:p>
    <w:p w:rsidR="002F7471" w:rsidRPr="002F7471" w:rsidRDefault="002F7471" w:rsidP="002F7471">
      <w:pPr>
        <w:pStyle w:val="a6"/>
        <w:spacing w:after="0" w:line="240" w:lineRule="auto"/>
        <w:ind w:left="0" w:firstLine="284"/>
        <w:jc w:val="both"/>
        <w:rPr>
          <w:rFonts w:ascii="Arial" w:hAnsi="Arial" w:cs="Arial"/>
          <w:b/>
          <w:sz w:val="18"/>
          <w:szCs w:val="18"/>
        </w:rPr>
      </w:pPr>
      <w:r w:rsidRPr="002F7471">
        <w:rPr>
          <w:rFonts w:ascii="Arial" w:hAnsi="Arial" w:cs="Arial"/>
          <w:b/>
          <w:i/>
          <w:sz w:val="18"/>
          <w:szCs w:val="18"/>
        </w:rPr>
        <w:t>Иран.</w:t>
      </w:r>
      <w:r w:rsidRPr="002F7471">
        <w:rPr>
          <w:rFonts w:ascii="Arial" w:hAnsi="Arial" w:cs="Arial"/>
          <w:b/>
          <w:sz w:val="18"/>
          <w:szCs w:val="18"/>
        </w:rPr>
        <w:t xml:space="preserve"> </w:t>
      </w:r>
    </w:p>
    <w:p w:rsidR="002F7471" w:rsidRPr="002F7471" w:rsidRDefault="002F7471" w:rsidP="002F7471">
      <w:pPr>
        <w:spacing w:after="0" w:line="240" w:lineRule="auto"/>
        <w:ind w:firstLine="284"/>
        <w:jc w:val="both"/>
        <w:rPr>
          <w:rFonts w:ascii="Arial" w:hAnsi="Arial" w:cs="Arial"/>
          <w:sz w:val="18"/>
          <w:szCs w:val="18"/>
        </w:rPr>
      </w:pPr>
    </w:p>
    <w:p w:rsidR="002F7471" w:rsidRPr="002F7471" w:rsidRDefault="002F7471" w:rsidP="002F7471">
      <w:pPr>
        <w:pStyle w:val="a6"/>
        <w:spacing w:after="0" w:line="240" w:lineRule="auto"/>
        <w:ind w:left="0" w:firstLine="284"/>
        <w:jc w:val="both"/>
        <w:rPr>
          <w:rFonts w:ascii="Arial" w:hAnsi="Arial" w:cs="Arial"/>
          <w:sz w:val="18"/>
          <w:szCs w:val="18"/>
        </w:rPr>
      </w:pPr>
      <w:r w:rsidRPr="002F7471">
        <w:rPr>
          <w:rFonts w:ascii="Arial" w:hAnsi="Arial" w:cs="Arial"/>
          <w:sz w:val="18"/>
          <w:szCs w:val="18"/>
        </w:rPr>
        <w:t xml:space="preserve">Мероприятия отличаются в различных регионах страны. </w:t>
      </w:r>
      <w:r w:rsidRPr="002F7471">
        <w:rPr>
          <w:rFonts w:ascii="Arial" w:hAnsi="Arial" w:cs="Arial"/>
          <w:i/>
          <w:sz w:val="18"/>
          <w:szCs w:val="18"/>
        </w:rPr>
        <w:t xml:space="preserve"> Въезд в страну.  </w:t>
      </w:r>
      <w:r w:rsidRPr="002F7471">
        <w:rPr>
          <w:rFonts w:ascii="Arial" w:hAnsi="Arial" w:cs="Arial"/>
          <w:sz w:val="18"/>
          <w:szCs w:val="18"/>
        </w:rPr>
        <w:t xml:space="preserve">Коммерческие авиаперелёты существенно ограничены. Въезжающие в страну обязаны предоставить результаты ПЦР-исследования, проведённого не более чем за 96 часов до прибытия (в противном случае гражданам страны будет необходимо пройти 14-дневную изоляцию, а иностранцам будет отказано во въезде). </w:t>
      </w:r>
      <w:r w:rsidRPr="002F7471">
        <w:rPr>
          <w:rFonts w:ascii="Arial" w:hAnsi="Arial" w:cs="Arial"/>
          <w:i/>
          <w:sz w:val="18"/>
          <w:szCs w:val="18"/>
        </w:rPr>
        <w:t xml:space="preserve">Комендантский час, массовые мероприятия и работа общественного транспорта. </w:t>
      </w:r>
      <w:r w:rsidRPr="002F7471">
        <w:rPr>
          <w:rFonts w:ascii="Arial" w:hAnsi="Arial" w:cs="Arial"/>
          <w:sz w:val="18"/>
          <w:szCs w:val="18"/>
        </w:rPr>
        <w:t xml:space="preserve">Отсутствует комендантский час. Обязательно ношение масок в помещениях. Запрещены собрания более 4 человек. Действует запрет на пассажирские перевозки по стране без предоставления результатов теста на </w:t>
      </w:r>
      <w:r w:rsidRPr="002F7471">
        <w:rPr>
          <w:rFonts w:ascii="Arial" w:hAnsi="Arial" w:cs="Arial"/>
          <w:sz w:val="18"/>
          <w:szCs w:val="18"/>
          <w:lang w:val="en-US"/>
        </w:rPr>
        <w:t>COVID</w:t>
      </w:r>
      <w:r w:rsidRPr="002F7471">
        <w:rPr>
          <w:rFonts w:ascii="Arial" w:hAnsi="Arial" w:cs="Arial"/>
          <w:sz w:val="18"/>
          <w:szCs w:val="18"/>
        </w:rPr>
        <w:t xml:space="preserve">-19. </w:t>
      </w:r>
      <w:r w:rsidRPr="002F7471">
        <w:rPr>
          <w:rFonts w:ascii="Arial" w:hAnsi="Arial" w:cs="Arial"/>
          <w:i/>
          <w:sz w:val="18"/>
          <w:szCs w:val="18"/>
        </w:rPr>
        <w:t xml:space="preserve">Торговля, сфера услуг, инфраструктура развлечений, парки, спортзалы. </w:t>
      </w:r>
      <w:r w:rsidRPr="002F7471">
        <w:rPr>
          <w:rFonts w:ascii="Arial" w:hAnsi="Arial" w:cs="Arial"/>
          <w:color w:val="0B0C0C"/>
          <w:sz w:val="18"/>
          <w:szCs w:val="18"/>
          <w:shd w:val="clear" w:color="auto" w:fill="FFFFFF"/>
        </w:rPr>
        <w:t>В наиболее поражённых провинциях приостановлена деловая активность и закрыты для посещения религиозные объекты</w:t>
      </w:r>
      <w:r w:rsidRPr="002F7471">
        <w:rPr>
          <w:rFonts w:ascii="Arial" w:hAnsi="Arial" w:cs="Arial"/>
          <w:sz w:val="18"/>
          <w:szCs w:val="18"/>
        </w:rPr>
        <w:t>. Закрыты кафе и чайные дома, ночные клубы, караоке-бары, сауны. Запрещены спортивные мероприятия. При условии ограничения скопления людей более 4 человек могут работать музеи, библиотеки, спортзалы. В Тегеране закрыты музеи, книжные и различные развлекательные места, открытыми остаются продуктовые, аптеки, некоторые закусочные навынос и те предприятия, деятельность которых представляет первоочередную необходимость для обеспечения жизни граждан. Кроме того, в городе введен запрет на поездки из города на личном транспорте и комендантский час.</w:t>
      </w:r>
    </w:p>
    <w:p w:rsidR="002F7471" w:rsidRPr="002F7471" w:rsidRDefault="002F7471" w:rsidP="002F7471">
      <w:pPr>
        <w:pStyle w:val="a6"/>
        <w:spacing w:after="0" w:line="240" w:lineRule="auto"/>
        <w:ind w:left="0" w:firstLine="284"/>
        <w:jc w:val="both"/>
        <w:rPr>
          <w:rFonts w:ascii="Arial" w:hAnsi="Arial" w:cs="Arial"/>
          <w:b/>
          <w:i/>
          <w:sz w:val="18"/>
          <w:szCs w:val="18"/>
        </w:rPr>
      </w:pPr>
    </w:p>
    <w:p w:rsidR="002F7471" w:rsidRPr="002F7471" w:rsidRDefault="002F7471" w:rsidP="002F7471">
      <w:pPr>
        <w:pStyle w:val="a6"/>
        <w:spacing w:after="0" w:line="240" w:lineRule="auto"/>
        <w:ind w:left="0" w:firstLine="284"/>
        <w:jc w:val="both"/>
        <w:rPr>
          <w:rFonts w:ascii="Arial" w:hAnsi="Arial" w:cs="Arial"/>
          <w:color w:val="000000"/>
          <w:sz w:val="18"/>
          <w:szCs w:val="18"/>
        </w:rPr>
      </w:pPr>
      <w:r w:rsidRPr="002F7471">
        <w:rPr>
          <w:rFonts w:ascii="Arial" w:hAnsi="Arial" w:cs="Arial"/>
          <w:b/>
          <w:i/>
          <w:color w:val="000000"/>
          <w:sz w:val="18"/>
          <w:szCs w:val="18"/>
        </w:rPr>
        <w:t>Польша</w:t>
      </w:r>
      <w:r w:rsidRPr="002F7471">
        <w:rPr>
          <w:rFonts w:ascii="Arial" w:hAnsi="Arial" w:cs="Arial"/>
          <w:color w:val="000000"/>
          <w:sz w:val="18"/>
          <w:szCs w:val="18"/>
        </w:rPr>
        <w:t xml:space="preserve">. </w:t>
      </w:r>
    </w:p>
    <w:p w:rsidR="002F7471" w:rsidRPr="002F7471" w:rsidRDefault="002F7471" w:rsidP="002F7471">
      <w:pPr>
        <w:spacing w:after="0" w:line="240" w:lineRule="auto"/>
        <w:ind w:firstLine="284"/>
        <w:jc w:val="both"/>
        <w:rPr>
          <w:rFonts w:ascii="Arial" w:hAnsi="Arial" w:cs="Arial"/>
          <w:color w:val="000000"/>
          <w:sz w:val="18"/>
          <w:szCs w:val="18"/>
          <w:shd w:val="clear" w:color="auto" w:fill="FFFFFF"/>
        </w:rPr>
      </w:pPr>
    </w:p>
    <w:p w:rsidR="002F7471" w:rsidRPr="002F7471" w:rsidRDefault="002F7471" w:rsidP="002F7471">
      <w:pPr>
        <w:spacing w:after="0" w:line="240" w:lineRule="auto"/>
        <w:ind w:firstLine="284"/>
        <w:jc w:val="both"/>
        <w:rPr>
          <w:rFonts w:ascii="Arial" w:hAnsi="Arial" w:cs="Arial"/>
          <w:color w:val="000000"/>
          <w:sz w:val="18"/>
          <w:szCs w:val="18"/>
          <w:shd w:val="clear" w:color="auto" w:fill="FFFFFF"/>
        </w:rPr>
      </w:pPr>
      <w:r w:rsidRPr="002F7471">
        <w:rPr>
          <w:rFonts w:ascii="Arial" w:hAnsi="Arial" w:cs="Arial"/>
          <w:i/>
          <w:sz w:val="18"/>
          <w:szCs w:val="18"/>
        </w:rPr>
        <w:t xml:space="preserve">Въезд в страну.  </w:t>
      </w:r>
      <w:r w:rsidRPr="002F7471">
        <w:rPr>
          <w:rFonts w:ascii="Arial" w:hAnsi="Arial" w:cs="Arial"/>
          <w:color w:val="000000"/>
          <w:sz w:val="18"/>
          <w:szCs w:val="18"/>
        </w:rPr>
        <w:t xml:space="preserve">Въезд разрешён исключительно для отдельных категорий граждан. </w:t>
      </w:r>
      <w:r w:rsidRPr="002F7471">
        <w:rPr>
          <w:rFonts w:ascii="Arial" w:hAnsi="Arial" w:cs="Arial"/>
          <w:i/>
          <w:sz w:val="18"/>
          <w:szCs w:val="18"/>
        </w:rPr>
        <w:t xml:space="preserve">Комендантский час, массовые мероприятия и работа общественного транспорта. </w:t>
      </w:r>
      <w:r w:rsidRPr="002F7471">
        <w:rPr>
          <w:rFonts w:ascii="Arial" w:hAnsi="Arial" w:cs="Arial"/>
          <w:sz w:val="18"/>
          <w:szCs w:val="18"/>
        </w:rPr>
        <w:t xml:space="preserve">Комендантский час отсутствует. В общественных местах, транспорте обязательно ношение масок. В общественном транспорте должно быть занято не более 50% сидячих мест. Запрещены собрания более 5 человек. </w:t>
      </w:r>
      <w:r w:rsidRPr="002F7471">
        <w:rPr>
          <w:rFonts w:ascii="Arial" w:hAnsi="Arial" w:cs="Arial"/>
          <w:i/>
          <w:sz w:val="18"/>
          <w:szCs w:val="18"/>
        </w:rPr>
        <w:t xml:space="preserve">Торговля, сфера услуг, инфраструктура развлечений, парки, спортзалы. </w:t>
      </w:r>
      <w:r w:rsidRPr="002F7471">
        <w:rPr>
          <w:rFonts w:ascii="Arial" w:hAnsi="Arial" w:cs="Arial"/>
          <w:color w:val="000000"/>
          <w:sz w:val="18"/>
          <w:szCs w:val="18"/>
          <w:shd w:val="clear" w:color="auto" w:fill="FFFFFF"/>
        </w:rPr>
        <w:t xml:space="preserve">Заведения общественного питания работают только навынос.  Запрещены собрания на свадьбах и поминальных обедах. Закрыты спортзалы и бассейны. Остаются открытыми парки и пляжи. На спортивные соревнования не допускаются зрители. </w:t>
      </w:r>
      <w:r w:rsidRPr="002F7471">
        <w:rPr>
          <w:rFonts w:ascii="Arial" w:hAnsi="Arial" w:cs="Arial"/>
          <w:i/>
          <w:color w:val="000000"/>
          <w:sz w:val="18"/>
          <w:szCs w:val="18"/>
          <w:shd w:val="clear" w:color="auto" w:fill="FFFFFF"/>
        </w:rPr>
        <w:t>Учебные заведения</w:t>
      </w:r>
      <w:r w:rsidRPr="002F7471">
        <w:rPr>
          <w:rFonts w:ascii="Arial" w:hAnsi="Arial" w:cs="Arial"/>
          <w:color w:val="000000"/>
          <w:sz w:val="18"/>
          <w:szCs w:val="18"/>
          <w:shd w:val="clear" w:color="auto" w:fill="FFFFFF"/>
        </w:rPr>
        <w:t xml:space="preserve">. Все школьники находятся на дистанционном обучении. Дети до 16-ти лет с 8:00 до 16:00 по будням могут выходить на улицу только под присмотром взрослых. </w:t>
      </w:r>
    </w:p>
    <w:p w:rsidR="002F7471" w:rsidRPr="002F7471" w:rsidRDefault="002F7471" w:rsidP="002F7471">
      <w:pPr>
        <w:pStyle w:val="a6"/>
        <w:spacing w:after="0" w:line="240" w:lineRule="auto"/>
        <w:ind w:left="0" w:firstLine="284"/>
        <w:jc w:val="both"/>
        <w:rPr>
          <w:rFonts w:ascii="Arial" w:hAnsi="Arial" w:cs="Arial"/>
          <w:b/>
          <w:i/>
          <w:color w:val="000000"/>
          <w:sz w:val="18"/>
          <w:szCs w:val="18"/>
        </w:rPr>
      </w:pPr>
    </w:p>
    <w:p w:rsidR="002F7471" w:rsidRPr="002F7471" w:rsidRDefault="002F7471" w:rsidP="002F7471">
      <w:pPr>
        <w:spacing w:after="0" w:line="240" w:lineRule="auto"/>
        <w:ind w:firstLine="284"/>
        <w:jc w:val="both"/>
        <w:rPr>
          <w:rFonts w:ascii="Arial" w:hAnsi="Arial" w:cs="Arial"/>
          <w:sz w:val="18"/>
          <w:szCs w:val="18"/>
        </w:rPr>
      </w:pPr>
    </w:p>
    <w:p w:rsidR="002F7471" w:rsidRPr="002F7471" w:rsidRDefault="002F7471" w:rsidP="002F7471">
      <w:pPr>
        <w:spacing w:after="0" w:line="240" w:lineRule="auto"/>
        <w:ind w:firstLine="284"/>
        <w:jc w:val="both"/>
        <w:rPr>
          <w:rFonts w:ascii="Arial" w:hAnsi="Arial" w:cs="Arial"/>
          <w:b/>
          <w:sz w:val="18"/>
          <w:szCs w:val="18"/>
        </w:rPr>
      </w:pPr>
      <w:hyperlink r:id="rId14" w:history="1">
        <w:r w:rsidRPr="002F7471">
          <w:rPr>
            <w:rStyle w:val="a3"/>
            <w:rFonts w:ascii="Arial" w:hAnsi="Arial" w:cs="Arial"/>
            <w:b/>
            <w:sz w:val="18"/>
            <w:szCs w:val="18"/>
          </w:rPr>
          <w:t>https://www.rospotrebnadzor.ru/about/info/news/news_details.php?ELEMENT_ID=16937</w:t>
        </w:r>
      </w:hyperlink>
    </w:p>
    <w:p w:rsidR="002F7471" w:rsidRPr="002F7471" w:rsidRDefault="002F7471" w:rsidP="002F7471">
      <w:pPr>
        <w:spacing w:after="0" w:line="240" w:lineRule="auto"/>
        <w:ind w:firstLine="284"/>
        <w:jc w:val="both"/>
        <w:rPr>
          <w:rFonts w:ascii="Arial" w:hAnsi="Arial" w:cs="Arial"/>
          <w:b/>
          <w:sz w:val="18"/>
          <w:szCs w:val="18"/>
        </w:rPr>
      </w:pPr>
    </w:p>
    <w:sectPr w:rsidR="002F7471" w:rsidRPr="002F7471" w:rsidSect="005558FD">
      <w:footerReference w:type="default" r:id="rId1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8B5" w:rsidRDefault="00AA78B5">
      <w:pPr>
        <w:spacing w:after="0" w:line="240" w:lineRule="auto"/>
      </w:pPr>
      <w:r>
        <w:separator/>
      </w:r>
    </w:p>
  </w:endnote>
  <w:endnote w:type="continuationSeparator" w:id="0">
    <w:p w:rsidR="00AA78B5" w:rsidRDefault="00AA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471" w:rsidRDefault="002F7471">
    <w:pPr>
      <w:pStyle w:val="a9"/>
      <w:jc w:val="right"/>
    </w:pPr>
    <w:r>
      <w:rPr>
        <w:noProof/>
      </w:rPr>
      <w:fldChar w:fldCharType="begin"/>
    </w:r>
    <w:r>
      <w:rPr>
        <w:noProof/>
      </w:rPr>
      <w:instrText xml:space="preserve"> PAGE   \* MERGEFORMAT </w:instrText>
    </w:r>
    <w:r>
      <w:rPr>
        <w:noProof/>
      </w:rPr>
      <w:fldChar w:fldCharType="separate"/>
    </w:r>
    <w:r w:rsidR="003C68E5">
      <w:rPr>
        <w:noProof/>
      </w:rPr>
      <w:t>4</w:t>
    </w:r>
    <w:r>
      <w:rPr>
        <w:noProof/>
      </w:rPr>
      <w:fldChar w:fldCharType="end"/>
    </w:r>
  </w:p>
  <w:p w:rsidR="002F7471" w:rsidRDefault="002F74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8B5" w:rsidRDefault="00AA78B5">
      <w:pPr>
        <w:spacing w:after="0" w:line="240" w:lineRule="auto"/>
      </w:pPr>
      <w:r>
        <w:separator/>
      </w:r>
    </w:p>
  </w:footnote>
  <w:footnote w:type="continuationSeparator" w:id="0">
    <w:p w:rsidR="00AA78B5" w:rsidRDefault="00AA78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9"/>
    <w:lvl w:ilvl="0">
      <w:start w:val="1"/>
      <w:numFmt w:val="bullet"/>
      <w:lvlText w:val=""/>
      <w:lvlJc w:val="left"/>
      <w:pPr>
        <w:tabs>
          <w:tab w:val="num" w:pos="0"/>
        </w:tabs>
        <w:ind w:left="928" w:hanging="360"/>
      </w:pPr>
      <w:rPr>
        <w:rFonts w:ascii="Symbol" w:hAnsi="Symbol" w:cs="Symbol" w:hint="default"/>
        <w:sz w:val="24"/>
        <w:szCs w:val="24"/>
      </w:rPr>
    </w:lvl>
  </w:abstractNum>
  <w:abstractNum w:abstractNumId="2" w15:restartNumberingAfterBreak="0">
    <w:nsid w:val="05B05249"/>
    <w:multiLevelType w:val="hybridMultilevel"/>
    <w:tmpl w:val="1286169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0640E5"/>
    <w:multiLevelType w:val="multilevel"/>
    <w:tmpl w:val="9DA0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D4E67"/>
    <w:multiLevelType w:val="hybridMultilevel"/>
    <w:tmpl w:val="3032336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FF301CF"/>
    <w:multiLevelType w:val="hybridMultilevel"/>
    <w:tmpl w:val="10FE1F4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0ED10ED"/>
    <w:multiLevelType w:val="hybridMultilevel"/>
    <w:tmpl w:val="0E121A0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2493A0E"/>
    <w:multiLevelType w:val="multilevel"/>
    <w:tmpl w:val="F7A4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624A63"/>
    <w:multiLevelType w:val="hybridMultilevel"/>
    <w:tmpl w:val="13B6A50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6A0338E"/>
    <w:multiLevelType w:val="hybridMultilevel"/>
    <w:tmpl w:val="F3A8FF3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74B6014"/>
    <w:multiLevelType w:val="hybridMultilevel"/>
    <w:tmpl w:val="9D623340"/>
    <w:lvl w:ilvl="0" w:tplc="1CE83D2E">
      <w:numFmt w:val="bullet"/>
      <w:lvlText w:val="•"/>
      <w:lvlJc w:val="left"/>
      <w:pPr>
        <w:ind w:left="704" w:hanging="420"/>
      </w:pPr>
      <w:rPr>
        <w:rFonts w:ascii="Times New Roman" w:eastAsia="Andale Sans U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18F52FB4"/>
    <w:multiLevelType w:val="hybridMultilevel"/>
    <w:tmpl w:val="A4BE760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21C421A3"/>
    <w:multiLevelType w:val="hybridMultilevel"/>
    <w:tmpl w:val="349CA08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249405E9"/>
    <w:multiLevelType w:val="hybridMultilevel"/>
    <w:tmpl w:val="1FA2F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2847C9"/>
    <w:multiLevelType w:val="hybridMultilevel"/>
    <w:tmpl w:val="8CAC2BD4"/>
    <w:lvl w:ilvl="0" w:tplc="FDE6E7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CA454A9"/>
    <w:multiLevelType w:val="hybridMultilevel"/>
    <w:tmpl w:val="09C2C63C"/>
    <w:lvl w:ilvl="0" w:tplc="04190011">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140236A"/>
    <w:multiLevelType w:val="hybridMultilevel"/>
    <w:tmpl w:val="3CC018D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1B7EF3"/>
    <w:multiLevelType w:val="hybridMultilevel"/>
    <w:tmpl w:val="FD06574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39DB5251"/>
    <w:multiLevelType w:val="hybridMultilevel"/>
    <w:tmpl w:val="4FFE2C2E"/>
    <w:lvl w:ilvl="0" w:tplc="552E56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D191A38"/>
    <w:multiLevelType w:val="multilevel"/>
    <w:tmpl w:val="0AAE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603142"/>
    <w:multiLevelType w:val="hybridMultilevel"/>
    <w:tmpl w:val="DF7C59FA"/>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15:restartNumberingAfterBreak="0">
    <w:nsid w:val="48940A65"/>
    <w:multiLevelType w:val="hybridMultilevel"/>
    <w:tmpl w:val="FD22905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185D57"/>
    <w:multiLevelType w:val="hybridMultilevel"/>
    <w:tmpl w:val="2A8A648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4C5C26BE"/>
    <w:multiLevelType w:val="hybridMultilevel"/>
    <w:tmpl w:val="0254C014"/>
    <w:lvl w:ilvl="0" w:tplc="04190005">
      <w:start w:val="1"/>
      <w:numFmt w:val="bullet"/>
      <w:lvlText w:val=""/>
      <w:lvlJc w:val="left"/>
      <w:pPr>
        <w:ind w:left="142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863"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C615C18"/>
    <w:multiLevelType w:val="multilevel"/>
    <w:tmpl w:val="BBCA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A171D6"/>
    <w:multiLevelType w:val="hybridMultilevel"/>
    <w:tmpl w:val="C730058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4E530427"/>
    <w:multiLevelType w:val="multilevel"/>
    <w:tmpl w:val="0C78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AB5D40"/>
    <w:multiLevelType w:val="hybridMultilevel"/>
    <w:tmpl w:val="42A4E66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4C145DC"/>
    <w:multiLevelType w:val="hybridMultilevel"/>
    <w:tmpl w:val="BE82FB9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55613002"/>
    <w:multiLevelType w:val="hybridMultilevel"/>
    <w:tmpl w:val="ECCAA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7940FB"/>
    <w:multiLevelType w:val="hybridMultilevel"/>
    <w:tmpl w:val="53FC7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872645B"/>
    <w:multiLevelType w:val="multilevel"/>
    <w:tmpl w:val="67AC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E27A42"/>
    <w:multiLevelType w:val="multilevel"/>
    <w:tmpl w:val="0BEA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331BE1"/>
    <w:multiLevelType w:val="hybridMultilevel"/>
    <w:tmpl w:val="8BCED20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5AB6352C"/>
    <w:multiLevelType w:val="hybridMultilevel"/>
    <w:tmpl w:val="E8965B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D2D40C6"/>
    <w:multiLevelType w:val="hybridMultilevel"/>
    <w:tmpl w:val="35E4E50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BF1D5C"/>
    <w:multiLevelType w:val="hybridMultilevel"/>
    <w:tmpl w:val="F41446A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F352BF3"/>
    <w:multiLevelType w:val="hybridMultilevel"/>
    <w:tmpl w:val="9C04C95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15:restartNumberingAfterBreak="0">
    <w:nsid w:val="67835939"/>
    <w:multiLevelType w:val="hybridMultilevel"/>
    <w:tmpl w:val="2EEC712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6B974EAA"/>
    <w:multiLevelType w:val="hybridMultilevel"/>
    <w:tmpl w:val="4054480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DC14C10"/>
    <w:multiLevelType w:val="hybridMultilevel"/>
    <w:tmpl w:val="F76CAC14"/>
    <w:lvl w:ilvl="0" w:tplc="09F0ABCA">
      <w:start w:val="31"/>
      <w:numFmt w:val="bullet"/>
      <w:lvlText w:val=""/>
      <w:lvlJc w:val="left"/>
      <w:pPr>
        <w:ind w:left="720" w:hanging="360"/>
      </w:pPr>
      <w:rPr>
        <w:rFonts w:ascii="Symbol" w:eastAsia="Andale Sans U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C829A7"/>
    <w:multiLevelType w:val="hybridMultilevel"/>
    <w:tmpl w:val="725A553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8A36655"/>
    <w:multiLevelType w:val="hybridMultilevel"/>
    <w:tmpl w:val="42BA343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E016FB"/>
    <w:multiLevelType w:val="hybridMultilevel"/>
    <w:tmpl w:val="9ACE6A5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7C756537"/>
    <w:multiLevelType w:val="multilevel"/>
    <w:tmpl w:val="522A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364B19"/>
    <w:multiLevelType w:val="hybridMultilevel"/>
    <w:tmpl w:val="83F6000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15:restartNumberingAfterBreak="0">
    <w:nsid w:val="7E6D744D"/>
    <w:multiLevelType w:val="hybridMultilevel"/>
    <w:tmpl w:val="39A255E2"/>
    <w:lvl w:ilvl="0" w:tplc="F89C18C8">
      <w:numFmt w:val="bullet"/>
      <w:lvlText w:val=""/>
      <w:lvlJc w:val="left"/>
      <w:pPr>
        <w:ind w:left="720" w:hanging="360"/>
      </w:pPr>
      <w:rPr>
        <w:rFonts w:ascii="Symbol" w:eastAsia="Andale Sans U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BD47A7"/>
    <w:multiLevelType w:val="hybridMultilevel"/>
    <w:tmpl w:val="3364E6B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4"/>
  </w:num>
  <w:num w:numId="2">
    <w:abstractNumId w:val="15"/>
  </w:num>
  <w:num w:numId="3">
    <w:abstractNumId w:val="30"/>
  </w:num>
  <w:num w:numId="4">
    <w:abstractNumId w:val="14"/>
  </w:num>
  <w:num w:numId="5">
    <w:abstractNumId w:val="18"/>
  </w:num>
  <w:num w:numId="6">
    <w:abstractNumId w:val="29"/>
  </w:num>
  <w:num w:numId="7">
    <w:abstractNumId w:val="35"/>
  </w:num>
  <w:num w:numId="8">
    <w:abstractNumId w:val="7"/>
  </w:num>
  <w:num w:numId="9">
    <w:abstractNumId w:val="31"/>
  </w:num>
  <w:num w:numId="10">
    <w:abstractNumId w:val="32"/>
  </w:num>
  <w:num w:numId="11">
    <w:abstractNumId w:val="3"/>
  </w:num>
  <w:num w:numId="12">
    <w:abstractNumId w:val="26"/>
  </w:num>
  <w:num w:numId="13">
    <w:abstractNumId w:val="19"/>
  </w:num>
  <w:num w:numId="14">
    <w:abstractNumId w:val="24"/>
  </w:num>
  <w:num w:numId="15">
    <w:abstractNumId w:val="44"/>
  </w:num>
  <w:num w:numId="16">
    <w:abstractNumId w:val="21"/>
  </w:num>
  <w:num w:numId="17">
    <w:abstractNumId w:val="41"/>
  </w:num>
  <w:num w:numId="18">
    <w:abstractNumId w:val="47"/>
  </w:num>
  <w:num w:numId="19">
    <w:abstractNumId w:val="5"/>
  </w:num>
  <w:num w:numId="20">
    <w:abstractNumId w:val="36"/>
  </w:num>
  <w:num w:numId="21">
    <w:abstractNumId w:val="2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8"/>
  </w:num>
  <w:num w:numId="24">
    <w:abstractNumId w:val="27"/>
  </w:num>
  <w:num w:numId="25">
    <w:abstractNumId w:val="39"/>
  </w:num>
  <w:num w:numId="26">
    <w:abstractNumId w:val="2"/>
  </w:num>
  <w:num w:numId="27">
    <w:abstractNumId w:val="20"/>
  </w:num>
  <w:num w:numId="28">
    <w:abstractNumId w:val="6"/>
  </w:num>
  <w:num w:numId="29">
    <w:abstractNumId w:val="9"/>
  </w:num>
  <w:num w:numId="30">
    <w:abstractNumId w:val="4"/>
  </w:num>
  <w:num w:numId="31">
    <w:abstractNumId w:val="17"/>
  </w:num>
  <w:num w:numId="32">
    <w:abstractNumId w:val="28"/>
  </w:num>
  <w:num w:numId="33">
    <w:abstractNumId w:val="33"/>
  </w:num>
  <w:num w:numId="34">
    <w:abstractNumId w:val="38"/>
  </w:num>
  <w:num w:numId="35">
    <w:abstractNumId w:val="45"/>
  </w:num>
  <w:num w:numId="36">
    <w:abstractNumId w:val="43"/>
  </w:num>
  <w:num w:numId="37">
    <w:abstractNumId w:val="11"/>
  </w:num>
  <w:num w:numId="38">
    <w:abstractNumId w:val="12"/>
  </w:num>
  <w:num w:numId="39">
    <w:abstractNumId w:val="22"/>
  </w:num>
  <w:num w:numId="40">
    <w:abstractNumId w:val="40"/>
  </w:num>
  <w:num w:numId="41">
    <w:abstractNumId w:val="46"/>
  </w:num>
  <w:num w:numId="42">
    <w:abstractNumId w:val="16"/>
  </w:num>
  <w:num w:numId="43">
    <w:abstractNumId w:val="1"/>
  </w:num>
  <w:num w:numId="44">
    <w:abstractNumId w:val="13"/>
  </w:num>
  <w:num w:numId="45">
    <w:abstractNumId w:val="0"/>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25"/>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77"/>
    <w:rsid w:val="00012FD8"/>
    <w:rsid w:val="000603E9"/>
    <w:rsid w:val="000B43D4"/>
    <w:rsid w:val="000B744F"/>
    <w:rsid w:val="000F0A6A"/>
    <w:rsid w:val="000F11D6"/>
    <w:rsid w:val="00107473"/>
    <w:rsid w:val="00116BEE"/>
    <w:rsid w:val="001437C6"/>
    <w:rsid w:val="00172217"/>
    <w:rsid w:val="0017551D"/>
    <w:rsid w:val="001C0E60"/>
    <w:rsid w:val="00236DFD"/>
    <w:rsid w:val="00270F24"/>
    <w:rsid w:val="00290E7F"/>
    <w:rsid w:val="002A2D8A"/>
    <w:rsid w:val="002A32B7"/>
    <w:rsid w:val="002C21A6"/>
    <w:rsid w:val="002C2824"/>
    <w:rsid w:val="002F7471"/>
    <w:rsid w:val="00366943"/>
    <w:rsid w:val="003A4C0C"/>
    <w:rsid w:val="003C68E5"/>
    <w:rsid w:val="004417EA"/>
    <w:rsid w:val="00474A93"/>
    <w:rsid w:val="00484ECD"/>
    <w:rsid w:val="0051140A"/>
    <w:rsid w:val="005558FD"/>
    <w:rsid w:val="0056767A"/>
    <w:rsid w:val="005A1E17"/>
    <w:rsid w:val="005C4A40"/>
    <w:rsid w:val="006E1BAC"/>
    <w:rsid w:val="006F051A"/>
    <w:rsid w:val="00734620"/>
    <w:rsid w:val="00744C29"/>
    <w:rsid w:val="007B5DEA"/>
    <w:rsid w:val="007D3568"/>
    <w:rsid w:val="00812263"/>
    <w:rsid w:val="0084023C"/>
    <w:rsid w:val="00867A39"/>
    <w:rsid w:val="008943D4"/>
    <w:rsid w:val="008C6EEB"/>
    <w:rsid w:val="00932B08"/>
    <w:rsid w:val="009505B9"/>
    <w:rsid w:val="009548D6"/>
    <w:rsid w:val="00A0384B"/>
    <w:rsid w:val="00A2774C"/>
    <w:rsid w:val="00AA1EE2"/>
    <w:rsid w:val="00AA78B5"/>
    <w:rsid w:val="00AC27D2"/>
    <w:rsid w:val="00AC545E"/>
    <w:rsid w:val="00B17F6D"/>
    <w:rsid w:val="00B218D3"/>
    <w:rsid w:val="00B34312"/>
    <w:rsid w:val="00B34C0A"/>
    <w:rsid w:val="00B47917"/>
    <w:rsid w:val="00BC3CB4"/>
    <w:rsid w:val="00BE452A"/>
    <w:rsid w:val="00BF13B0"/>
    <w:rsid w:val="00BF2642"/>
    <w:rsid w:val="00C20A1D"/>
    <w:rsid w:val="00C72EF1"/>
    <w:rsid w:val="00CC076D"/>
    <w:rsid w:val="00D15FEE"/>
    <w:rsid w:val="00D22694"/>
    <w:rsid w:val="00D23C1C"/>
    <w:rsid w:val="00D50806"/>
    <w:rsid w:val="00D50D0C"/>
    <w:rsid w:val="00DB2AFF"/>
    <w:rsid w:val="00DE44E3"/>
    <w:rsid w:val="00E51E7B"/>
    <w:rsid w:val="00EB1C74"/>
    <w:rsid w:val="00EE052C"/>
    <w:rsid w:val="00F23D98"/>
    <w:rsid w:val="00F3408E"/>
    <w:rsid w:val="00FB5877"/>
    <w:rsid w:val="00FF045F"/>
    <w:rsid w:val="00FF3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668DD-1733-47C1-A998-9504DFE6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D8A"/>
    <w:pPr>
      <w:spacing w:after="200" w:line="276" w:lineRule="auto"/>
    </w:pPr>
    <w:rPr>
      <w:rFonts w:ascii="Calibri" w:eastAsia="Calibri" w:hAnsi="Calibri" w:cs="Times New Roman"/>
    </w:rPr>
  </w:style>
  <w:style w:type="paragraph" w:styleId="1">
    <w:name w:val="heading 1"/>
    <w:basedOn w:val="a"/>
    <w:next w:val="a"/>
    <w:link w:val="10"/>
    <w:uiPriority w:val="9"/>
    <w:qFormat/>
    <w:rsid w:val="002C21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17F6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DB2A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nhideWhenUsed/>
    <w:qFormat/>
    <w:rsid w:val="00AC27D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1A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17F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2AFF"/>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rsid w:val="00AC27D2"/>
    <w:rPr>
      <w:rFonts w:asciiTheme="majorHAnsi" w:eastAsiaTheme="majorEastAsia" w:hAnsiTheme="majorHAnsi" w:cstheme="majorBidi"/>
      <w:color w:val="2E74B5" w:themeColor="accent1" w:themeShade="BF"/>
    </w:rPr>
  </w:style>
  <w:style w:type="character" w:styleId="a3">
    <w:name w:val="Hyperlink"/>
    <w:basedOn w:val="a0"/>
    <w:uiPriority w:val="99"/>
    <w:unhideWhenUsed/>
    <w:rsid w:val="006F051A"/>
    <w:rPr>
      <w:color w:val="0563C1" w:themeColor="hyperlink"/>
      <w:u w:val="single"/>
    </w:rPr>
  </w:style>
  <w:style w:type="paragraph" w:styleId="a4">
    <w:name w:val="Normal (Web)"/>
    <w:basedOn w:val="a"/>
    <w:uiPriority w:val="99"/>
    <w:unhideWhenUsed/>
    <w:rsid w:val="00AA1EE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AA1EE2"/>
    <w:rPr>
      <w:b/>
      <w:bCs/>
    </w:rPr>
  </w:style>
  <w:style w:type="paragraph" w:styleId="a6">
    <w:name w:val="List Paragraph"/>
    <w:basedOn w:val="a"/>
    <w:uiPriority w:val="34"/>
    <w:qFormat/>
    <w:rsid w:val="002A2D8A"/>
    <w:pPr>
      <w:ind w:left="720"/>
      <w:contextualSpacing/>
    </w:pPr>
  </w:style>
  <w:style w:type="paragraph" w:styleId="a7">
    <w:name w:val="Title"/>
    <w:basedOn w:val="a"/>
    <w:link w:val="a8"/>
    <w:qFormat/>
    <w:rsid w:val="002A2D8A"/>
    <w:pPr>
      <w:spacing w:after="0" w:line="240" w:lineRule="auto"/>
      <w:ind w:firstLine="709"/>
      <w:jc w:val="center"/>
    </w:pPr>
    <w:rPr>
      <w:rFonts w:ascii="Times New Roman" w:eastAsia="Times New Roman" w:hAnsi="Times New Roman"/>
      <w:b/>
      <w:sz w:val="26"/>
      <w:szCs w:val="20"/>
      <w:lang w:eastAsia="ru-RU"/>
    </w:rPr>
  </w:style>
  <w:style w:type="character" w:customStyle="1" w:styleId="a8">
    <w:name w:val="Название Знак"/>
    <w:basedOn w:val="a0"/>
    <w:link w:val="a7"/>
    <w:rsid w:val="002A2D8A"/>
    <w:rPr>
      <w:rFonts w:ascii="Times New Roman" w:eastAsia="Times New Roman" w:hAnsi="Times New Roman" w:cs="Times New Roman"/>
      <w:b/>
      <w:sz w:val="26"/>
      <w:szCs w:val="20"/>
      <w:lang w:eastAsia="ru-RU"/>
    </w:rPr>
  </w:style>
  <w:style w:type="paragraph" w:styleId="a9">
    <w:name w:val="footer"/>
    <w:basedOn w:val="a"/>
    <w:link w:val="aa"/>
    <w:uiPriority w:val="99"/>
    <w:unhideWhenUsed/>
    <w:rsid w:val="002A2D8A"/>
    <w:pPr>
      <w:tabs>
        <w:tab w:val="center" w:pos="4677"/>
        <w:tab w:val="right" w:pos="9355"/>
      </w:tabs>
    </w:pPr>
  </w:style>
  <w:style w:type="character" w:customStyle="1" w:styleId="aa">
    <w:name w:val="Нижний колонтитул Знак"/>
    <w:basedOn w:val="a0"/>
    <w:link w:val="a9"/>
    <w:uiPriority w:val="99"/>
    <w:rsid w:val="002A2D8A"/>
    <w:rPr>
      <w:rFonts w:ascii="Calibri" w:eastAsia="Calibri" w:hAnsi="Calibri" w:cs="Times New Roman"/>
    </w:rPr>
  </w:style>
  <w:style w:type="character" w:customStyle="1" w:styleId="itemtextresizertitle">
    <w:name w:val="itemtextresizertitle"/>
    <w:basedOn w:val="a0"/>
    <w:rsid w:val="00B17F6D"/>
  </w:style>
  <w:style w:type="character" w:styleId="ab">
    <w:name w:val="Emphasis"/>
    <w:basedOn w:val="a0"/>
    <w:uiPriority w:val="20"/>
    <w:qFormat/>
    <w:rsid w:val="002C21A6"/>
    <w:rPr>
      <w:i/>
      <w:iCs/>
    </w:rPr>
  </w:style>
  <w:style w:type="paragraph" w:customStyle="1" w:styleId="description">
    <w:name w:val="description"/>
    <w:basedOn w:val="a"/>
    <w:rsid w:val="009548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icsource">
    <w:name w:val="pic_source"/>
    <w:basedOn w:val="a0"/>
    <w:rsid w:val="009548D6"/>
  </w:style>
  <w:style w:type="character" w:customStyle="1" w:styleId="newsdate">
    <w:name w:val="news_date"/>
    <w:basedOn w:val="a0"/>
    <w:rsid w:val="009548D6"/>
  </w:style>
  <w:style w:type="character" w:customStyle="1" w:styleId="eye">
    <w:name w:val="eye"/>
    <w:basedOn w:val="a0"/>
    <w:rsid w:val="00107473"/>
  </w:style>
  <w:style w:type="character" w:customStyle="1" w:styleId="buttontext">
    <w:name w:val="button__text"/>
    <w:basedOn w:val="a0"/>
    <w:rsid w:val="00AC27D2"/>
  </w:style>
  <w:style w:type="character" w:customStyle="1" w:styleId="3n3y0">
    <w:name w:val="_3n3y0"/>
    <w:basedOn w:val="a0"/>
    <w:rsid w:val="00AC27D2"/>
  </w:style>
  <w:style w:type="paragraph" w:customStyle="1" w:styleId="name">
    <w:name w:val="name"/>
    <w:basedOn w:val="a"/>
    <w:rsid w:val="000B43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ours">
    <w:name w:val="hours"/>
    <w:basedOn w:val="a0"/>
    <w:rsid w:val="000B43D4"/>
  </w:style>
  <w:style w:type="character" w:customStyle="1" w:styleId="image-origin">
    <w:name w:val="image-origin"/>
    <w:basedOn w:val="a0"/>
    <w:rsid w:val="000B43D4"/>
  </w:style>
  <w:style w:type="paragraph" w:customStyle="1" w:styleId="paragraph">
    <w:name w:val="paragraph"/>
    <w:basedOn w:val="a"/>
    <w:rsid w:val="000B43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mage-author">
    <w:name w:val="image-author"/>
    <w:basedOn w:val="a0"/>
    <w:rsid w:val="000B43D4"/>
  </w:style>
  <w:style w:type="character" w:customStyle="1" w:styleId="image-description">
    <w:name w:val="image-description"/>
    <w:basedOn w:val="a0"/>
    <w:rsid w:val="000B43D4"/>
  </w:style>
  <w:style w:type="paragraph" w:customStyle="1" w:styleId="lead">
    <w:name w:val="lead"/>
    <w:basedOn w:val="a"/>
    <w:rsid w:val="000B43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rticletext">
    <w:name w:val="b-article__text"/>
    <w:basedOn w:val="a"/>
    <w:rsid w:val="00366943"/>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FollowedHyperlink"/>
    <w:basedOn w:val="a0"/>
    <w:uiPriority w:val="99"/>
    <w:semiHidden/>
    <w:unhideWhenUsed/>
    <w:rsid w:val="00172217"/>
    <w:rPr>
      <w:color w:val="954F72" w:themeColor="followedHyperlink"/>
      <w:u w:val="single"/>
    </w:rPr>
  </w:style>
  <w:style w:type="character" w:customStyle="1" w:styleId="status">
    <w:name w:val="status"/>
    <w:basedOn w:val="a0"/>
    <w:rsid w:val="00DB2AFF"/>
  </w:style>
  <w:style w:type="paragraph" w:customStyle="1" w:styleId="note">
    <w:name w:val="note"/>
    <w:basedOn w:val="a"/>
    <w:rsid w:val="00DB2A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ght">
    <w:name w:val="pright"/>
    <w:basedOn w:val="a"/>
    <w:rsid w:val="00BC3C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enter">
    <w:name w:val="pcenter"/>
    <w:basedOn w:val="a"/>
    <w:rsid w:val="00BC3C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23D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edlineoutborder">
    <w:name w:val="red_line_out_border"/>
    <w:basedOn w:val="a0"/>
    <w:rsid w:val="00236DFD"/>
  </w:style>
  <w:style w:type="character" w:customStyle="1" w:styleId="rednumb">
    <w:name w:val="red_numb"/>
    <w:basedOn w:val="a0"/>
    <w:rsid w:val="00236DFD"/>
  </w:style>
  <w:style w:type="table" w:styleId="ad">
    <w:name w:val="Table Grid"/>
    <w:basedOn w:val="a1"/>
    <w:uiPriority w:val="59"/>
    <w:rsid w:val="00236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выноски Знак"/>
    <w:basedOn w:val="a0"/>
    <w:link w:val="af"/>
    <w:uiPriority w:val="99"/>
    <w:rsid w:val="00236DFD"/>
    <w:rPr>
      <w:rFonts w:ascii="Tahoma" w:eastAsia="Andale Sans UI" w:hAnsi="Tahoma" w:cs="Tahoma"/>
      <w:kern w:val="3"/>
      <w:sz w:val="16"/>
      <w:szCs w:val="16"/>
      <w:lang w:val="de-DE" w:eastAsia="ja-JP" w:bidi="fa-IR"/>
    </w:rPr>
  </w:style>
  <w:style w:type="paragraph" w:styleId="af">
    <w:name w:val="Balloon Text"/>
    <w:basedOn w:val="a"/>
    <w:link w:val="ae"/>
    <w:uiPriority w:val="99"/>
    <w:unhideWhenUsed/>
    <w:rsid w:val="00236DFD"/>
    <w:pPr>
      <w:widowControl w:val="0"/>
      <w:autoSpaceDN w:val="0"/>
      <w:spacing w:after="0" w:line="240" w:lineRule="auto"/>
    </w:pPr>
    <w:rPr>
      <w:rFonts w:ascii="Tahoma" w:eastAsia="Andale Sans UI" w:hAnsi="Tahoma" w:cs="Tahoma"/>
      <w:kern w:val="3"/>
      <w:sz w:val="16"/>
      <w:szCs w:val="16"/>
      <w:lang w:val="de-DE" w:eastAsia="ja-JP" w:bidi="fa-IR"/>
    </w:rPr>
  </w:style>
  <w:style w:type="character" w:customStyle="1" w:styleId="af0">
    <w:name w:val="Текст концевой сноски Знак"/>
    <w:basedOn w:val="a0"/>
    <w:link w:val="af1"/>
    <w:uiPriority w:val="99"/>
    <w:rsid w:val="00236DFD"/>
    <w:rPr>
      <w:rFonts w:ascii="Times New Roman" w:eastAsia="Andale Sans UI" w:hAnsi="Times New Roman" w:cs="Tahoma"/>
      <w:kern w:val="3"/>
      <w:sz w:val="20"/>
      <w:szCs w:val="20"/>
      <w:lang w:val="de-DE" w:eastAsia="ja-JP" w:bidi="fa-IR"/>
    </w:rPr>
  </w:style>
  <w:style w:type="paragraph" w:styleId="af1">
    <w:name w:val="endnote text"/>
    <w:basedOn w:val="a"/>
    <w:link w:val="af0"/>
    <w:uiPriority w:val="99"/>
    <w:unhideWhenUsed/>
    <w:rsid w:val="00236DFD"/>
    <w:pPr>
      <w:widowControl w:val="0"/>
      <w:autoSpaceDN w:val="0"/>
      <w:spacing w:after="0" w:line="240" w:lineRule="auto"/>
    </w:pPr>
    <w:rPr>
      <w:rFonts w:ascii="Times New Roman" w:eastAsia="Andale Sans UI" w:hAnsi="Times New Roman" w:cs="Tahoma"/>
      <w:kern w:val="3"/>
      <w:sz w:val="20"/>
      <w:szCs w:val="20"/>
      <w:lang w:val="de-DE" w:eastAsia="ja-JP" w:bidi="fa-IR"/>
    </w:rPr>
  </w:style>
  <w:style w:type="paragraph" w:styleId="af2">
    <w:name w:val="footnote text"/>
    <w:basedOn w:val="a"/>
    <w:link w:val="af3"/>
    <w:uiPriority w:val="99"/>
    <w:unhideWhenUsed/>
    <w:rsid w:val="00236DFD"/>
    <w:pPr>
      <w:widowControl w:val="0"/>
      <w:autoSpaceDN w:val="0"/>
      <w:spacing w:after="0" w:line="240" w:lineRule="auto"/>
    </w:pPr>
    <w:rPr>
      <w:rFonts w:ascii="Times New Roman" w:eastAsia="Andale Sans UI" w:hAnsi="Times New Roman" w:cs="Tahoma"/>
      <w:kern w:val="3"/>
      <w:sz w:val="20"/>
      <w:szCs w:val="20"/>
      <w:lang w:val="de-DE" w:eastAsia="ja-JP" w:bidi="fa-IR"/>
    </w:rPr>
  </w:style>
  <w:style w:type="character" w:customStyle="1" w:styleId="af3">
    <w:name w:val="Текст сноски Знак"/>
    <w:basedOn w:val="a0"/>
    <w:link w:val="af2"/>
    <w:uiPriority w:val="99"/>
    <w:rsid w:val="00236DFD"/>
    <w:rPr>
      <w:rFonts w:ascii="Times New Roman" w:eastAsia="Andale Sans UI" w:hAnsi="Times New Roman" w:cs="Tahoma"/>
      <w:kern w:val="3"/>
      <w:sz w:val="20"/>
      <w:szCs w:val="20"/>
      <w:lang w:val="de-DE" w:eastAsia="ja-JP" w:bidi="fa-IR"/>
    </w:rPr>
  </w:style>
  <w:style w:type="character" w:customStyle="1" w:styleId="af4">
    <w:name w:val="Верхний колонтитул Знак"/>
    <w:basedOn w:val="a0"/>
    <w:link w:val="af5"/>
    <w:uiPriority w:val="99"/>
    <w:rsid w:val="00236DFD"/>
    <w:rPr>
      <w:rFonts w:ascii="Times New Roman" w:eastAsia="Andale Sans UI" w:hAnsi="Times New Roman" w:cs="Tahoma"/>
      <w:kern w:val="3"/>
      <w:sz w:val="24"/>
      <w:szCs w:val="24"/>
      <w:lang w:val="de-DE" w:eastAsia="ja-JP" w:bidi="fa-IR"/>
    </w:rPr>
  </w:style>
  <w:style w:type="paragraph" w:styleId="af5">
    <w:name w:val="header"/>
    <w:basedOn w:val="a"/>
    <w:link w:val="af4"/>
    <w:uiPriority w:val="99"/>
    <w:unhideWhenUsed/>
    <w:rsid w:val="00236DFD"/>
    <w:pPr>
      <w:widowControl w:val="0"/>
      <w:tabs>
        <w:tab w:val="center" w:pos="4677"/>
        <w:tab w:val="right" w:pos="9355"/>
      </w:tab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af6">
    <w:name w:val="Ровно"/>
    <w:aliases w:val="1,15"/>
    <w:basedOn w:val="a"/>
    <w:link w:val="af7"/>
    <w:qFormat/>
    <w:rsid w:val="00236DFD"/>
    <w:pPr>
      <w:spacing w:after="0"/>
      <w:jc w:val="both"/>
    </w:pPr>
    <w:rPr>
      <w:rFonts w:ascii="Times New Roman" w:eastAsia="Times New Roman" w:hAnsi="Times New Roman"/>
      <w:color w:val="000000"/>
      <w:sz w:val="24"/>
      <w:szCs w:val="24"/>
      <w:lang w:eastAsia="ru-RU"/>
    </w:rPr>
  </w:style>
  <w:style w:type="character" w:customStyle="1" w:styleId="af7">
    <w:name w:val="Ровно Знак"/>
    <w:aliases w:val="1 Знак,15 Знак"/>
    <w:basedOn w:val="a0"/>
    <w:link w:val="af6"/>
    <w:rsid w:val="00236DFD"/>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236DFD"/>
    <w:pPr>
      <w:suppressAutoHyphens/>
      <w:spacing w:after="160" w:line="259" w:lineRule="auto"/>
      <w:ind w:left="720"/>
    </w:pPr>
    <w:rPr>
      <w:rFonts w:eastAsia="SimSun" w:cs="font283"/>
      <w:lang w:eastAsia="ar-SA"/>
    </w:rPr>
  </w:style>
  <w:style w:type="paragraph" w:styleId="af8">
    <w:name w:val="Body Text"/>
    <w:basedOn w:val="a"/>
    <w:link w:val="af9"/>
    <w:uiPriority w:val="99"/>
    <w:unhideWhenUsed/>
    <w:rsid w:val="00236DFD"/>
    <w:pPr>
      <w:widowControl w:val="0"/>
      <w:autoSpaceDN w:val="0"/>
      <w:spacing w:after="120" w:line="240" w:lineRule="auto"/>
    </w:pPr>
    <w:rPr>
      <w:rFonts w:ascii="Times New Roman" w:eastAsia="Andale Sans UI" w:hAnsi="Times New Roman" w:cs="Tahoma"/>
      <w:kern w:val="3"/>
      <w:sz w:val="24"/>
      <w:szCs w:val="24"/>
      <w:lang w:val="de-DE" w:eastAsia="ja-JP" w:bidi="fa-IR"/>
    </w:rPr>
  </w:style>
  <w:style w:type="character" w:customStyle="1" w:styleId="af9">
    <w:name w:val="Основной текст Знак"/>
    <w:basedOn w:val="a0"/>
    <w:link w:val="af8"/>
    <w:uiPriority w:val="99"/>
    <w:rsid w:val="00236DFD"/>
    <w:rPr>
      <w:rFonts w:ascii="Times New Roman" w:eastAsia="Andale Sans UI" w:hAnsi="Times New Roman" w:cs="Tahoma"/>
      <w:kern w:val="3"/>
      <w:sz w:val="24"/>
      <w:szCs w:val="24"/>
      <w:lang w:val="de-DE" w:eastAsia="ja-JP" w:bidi="fa-IR"/>
    </w:rPr>
  </w:style>
  <w:style w:type="paragraph" w:styleId="afa">
    <w:name w:val="Body Text First Indent"/>
    <w:basedOn w:val="af8"/>
    <w:link w:val="afb"/>
    <w:uiPriority w:val="99"/>
    <w:rsid w:val="00812263"/>
    <w:pPr>
      <w:widowControl/>
      <w:autoSpaceDN/>
      <w:ind w:firstLine="210"/>
    </w:pPr>
    <w:rPr>
      <w:rFonts w:eastAsia="Times New Roman" w:cs="Times New Roman"/>
      <w:kern w:val="0"/>
      <w:lang w:val="ru-RU" w:eastAsia="ru-RU" w:bidi="ar-SA"/>
    </w:rPr>
  </w:style>
  <w:style w:type="character" w:customStyle="1" w:styleId="afb">
    <w:name w:val="Красная строка Знак"/>
    <w:basedOn w:val="af9"/>
    <w:link w:val="afa"/>
    <w:uiPriority w:val="99"/>
    <w:rsid w:val="00812263"/>
    <w:rPr>
      <w:rFonts w:ascii="Times New Roman" w:eastAsia="Times New Roman" w:hAnsi="Times New Roman" w:cs="Times New Roman"/>
      <w:kern w:val="3"/>
      <w:sz w:val="24"/>
      <w:szCs w:val="24"/>
      <w:lang w:val="de-DE" w:eastAsia="ru-RU" w:bidi="fa-IR"/>
    </w:rPr>
  </w:style>
  <w:style w:type="paragraph" w:customStyle="1" w:styleId="ConsPlusNormal">
    <w:name w:val="ConsPlusNormal"/>
    <w:uiPriority w:val="99"/>
    <w:rsid w:val="00812263"/>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ndnote reference"/>
    <w:uiPriority w:val="99"/>
    <w:rsid w:val="00812263"/>
    <w:rPr>
      <w:rFonts w:cs="Times New Roman"/>
      <w:vertAlign w:val="superscript"/>
    </w:rPr>
  </w:style>
  <w:style w:type="character" w:styleId="afd">
    <w:name w:val="footnote reference"/>
    <w:uiPriority w:val="99"/>
    <w:rsid w:val="00812263"/>
    <w:rPr>
      <w:rFonts w:cs="Times New Roman"/>
      <w:vertAlign w:val="superscript"/>
    </w:rPr>
  </w:style>
  <w:style w:type="character" w:styleId="afe">
    <w:name w:val="annotation reference"/>
    <w:uiPriority w:val="99"/>
    <w:semiHidden/>
    <w:rsid w:val="00812263"/>
    <w:rPr>
      <w:rFonts w:cs="Times New Roman"/>
      <w:sz w:val="16"/>
      <w:szCs w:val="16"/>
    </w:rPr>
  </w:style>
  <w:style w:type="paragraph" w:styleId="aff">
    <w:name w:val="annotation text"/>
    <w:basedOn w:val="a"/>
    <w:link w:val="aff0"/>
    <w:uiPriority w:val="99"/>
    <w:semiHidden/>
    <w:rsid w:val="00812263"/>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0"/>
    <w:link w:val="aff"/>
    <w:uiPriority w:val="99"/>
    <w:semiHidden/>
    <w:rsid w:val="0081226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rsid w:val="00812263"/>
    <w:rPr>
      <w:b/>
      <w:bCs/>
    </w:rPr>
  </w:style>
  <w:style w:type="character" w:customStyle="1" w:styleId="aff2">
    <w:name w:val="Тема примечания Знак"/>
    <w:basedOn w:val="aff0"/>
    <w:link w:val="aff1"/>
    <w:uiPriority w:val="99"/>
    <w:semiHidden/>
    <w:rsid w:val="00812263"/>
    <w:rPr>
      <w:rFonts w:ascii="Times New Roman" w:eastAsia="Times New Roman" w:hAnsi="Times New Roman" w:cs="Times New Roman"/>
      <w:b/>
      <w:bCs/>
      <w:sz w:val="20"/>
      <w:szCs w:val="20"/>
      <w:lang w:eastAsia="ru-RU"/>
    </w:rPr>
  </w:style>
  <w:style w:type="numbering" w:customStyle="1" w:styleId="13">
    <w:name w:val="Нет списка1"/>
    <w:next w:val="a2"/>
    <w:uiPriority w:val="99"/>
    <w:semiHidden/>
    <w:unhideWhenUsed/>
    <w:rsid w:val="00812263"/>
  </w:style>
  <w:style w:type="table" w:customStyle="1" w:styleId="21">
    <w:name w:val="Сетка таблицы2"/>
    <w:basedOn w:val="a1"/>
    <w:next w:val="ad"/>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812263"/>
  </w:style>
  <w:style w:type="table" w:customStyle="1" w:styleId="31">
    <w:name w:val="Сетка таблицы3"/>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812263"/>
  </w:style>
  <w:style w:type="table" w:customStyle="1" w:styleId="4">
    <w:name w:val="Сетка таблицы4"/>
    <w:basedOn w:val="a1"/>
    <w:next w:val="ad"/>
    <w:uiPriority w:val="99"/>
    <w:rsid w:val="0081226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rsid w:val="0081226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10">
    <w:name w:val="Сетка таблицы21"/>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d"/>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d"/>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0"/>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812263"/>
  </w:style>
  <w:style w:type="table" w:customStyle="1" w:styleId="51">
    <w:name w:val="Сетка таблицы5"/>
    <w:basedOn w:val="a1"/>
    <w:next w:val="ad"/>
    <w:uiPriority w:val="9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812263"/>
  </w:style>
  <w:style w:type="table" w:customStyle="1" w:styleId="6">
    <w:name w:val="Сетка таблицы6"/>
    <w:basedOn w:val="a1"/>
    <w:next w:val="ad"/>
    <w:uiPriority w:val="9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812263"/>
  </w:style>
  <w:style w:type="table" w:customStyle="1" w:styleId="7">
    <w:name w:val="Сетка таблицы7"/>
    <w:basedOn w:val="a1"/>
    <w:next w:val="ad"/>
    <w:uiPriority w:val="9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0"/>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812263"/>
  </w:style>
  <w:style w:type="table" w:customStyle="1" w:styleId="8">
    <w:name w:val="Сетка таблицы8"/>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12263"/>
  </w:style>
  <w:style w:type="table" w:customStyle="1" w:styleId="222">
    <w:name w:val="Сетка таблицы22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a">
    <w:name w:val="Нет списка21"/>
    <w:next w:val="a2"/>
    <w:uiPriority w:val="99"/>
    <w:semiHidden/>
    <w:unhideWhenUsed/>
    <w:rsid w:val="00812263"/>
  </w:style>
  <w:style w:type="table" w:customStyle="1" w:styleId="310">
    <w:name w:val="Сетка таблицы3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812263"/>
  </w:style>
  <w:style w:type="table" w:customStyle="1" w:styleId="41">
    <w:name w:val="Сетка таблицы41"/>
    <w:basedOn w:val="a1"/>
    <w:next w:val="ad"/>
    <w:uiPriority w:val="59"/>
    <w:rsid w:val="0081226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812263"/>
  </w:style>
  <w:style w:type="table" w:customStyle="1" w:styleId="510">
    <w:name w:val="Сетка таблицы51"/>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812263"/>
  </w:style>
  <w:style w:type="table" w:customStyle="1" w:styleId="61">
    <w:name w:val="Сетка таблицы61"/>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812263"/>
  </w:style>
  <w:style w:type="table" w:customStyle="1" w:styleId="71">
    <w:name w:val="Сетка таблицы71"/>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812263"/>
  </w:style>
  <w:style w:type="table" w:customStyle="1" w:styleId="9">
    <w:name w:val="Сетка таблицы9"/>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812263"/>
  </w:style>
  <w:style w:type="table" w:customStyle="1" w:styleId="224">
    <w:name w:val="Сетка таблицы22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2"/>
    <w:uiPriority w:val="99"/>
    <w:semiHidden/>
    <w:unhideWhenUsed/>
    <w:rsid w:val="00812263"/>
  </w:style>
  <w:style w:type="table" w:customStyle="1" w:styleId="320">
    <w:name w:val="Сетка таблицы3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812263"/>
  </w:style>
  <w:style w:type="table" w:customStyle="1" w:styleId="42">
    <w:name w:val="Сетка таблицы42"/>
    <w:basedOn w:val="a1"/>
    <w:next w:val="ad"/>
    <w:uiPriority w:val="59"/>
    <w:rsid w:val="0081226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812263"/>
  </w:style>
  <w:style w:type="table" w:customStyle="1" w:styleId="520">
    <w:name w:val="Сетка таблицы52"/>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uiPriority w:val="99"/>
    <w:semiHidden/>
    <w:unhideWhenUsed/>
    <w:rsid w:val="00812263"/>
  </w:style>
  <w:style w:type="table" w:customStyle="1" w:styleId="62">
    <w:name w:val="Сетка таблицы62"/>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812263"/>
  </w:style>
  <w:style w:type="table" w:customStyle="1" w:styleId="72">
    <w:name w:val="Сетка таблицы72"/>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Сетка таблицы212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Сетка таблицы2111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
    <w:name w:val="Сетка таблицы21115"/>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
    <w:name w:val="Сетка таблицы2111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
    <w:name w:val="Сетка таблицы21117"/>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
    <w:name w:val="Сетка таблицы21118"/>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812263"/>
  </w:style>
  <w:style w:type="table" w:customStyle="1" w:styleId="100">
    <w:name w:val="Сетка таблицы10"/>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
    <w:name w:val="Сетка таблицы212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
    <w:name w:val="Сетка таблицы2111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Сетка таблицы23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Сетка таблицы25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
    <w:name w:val="Сетка таблицы26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
    <w:name w:val="Сетка таблицы25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
    <w:name w:val="Сетка таблицы26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
    <w:name w:val="Сетка таблицы24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
    <w:name w:val="Сетка таблицы25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
    <w:name w:val="Сетка таблицы26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
    <w:name w:val="Сетка таблицы24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
    <w:name w:val="Сетка таблицы25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
    <w:name w:val="Сетка таблицы26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
    <w:name w:val="Сетка таблицы221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12263"/>
  </w:style>
  <w:style w:type="table" w:customStyle="1" w:styleId="15">
    <w:name w:val="Сетка таблицы15"/>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8">
    <w:name w:val="Сетка таблицы213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
    <w:name w:val="Сетка таблицы221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9">
    <w:name w:val="Сетка таблицы213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
    <w:name w:val="Сетка таблицы231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Сетка таблицы251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
    <w:name w:val="Сетка таблицы261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
    <w:name w:val="Сетка таблицы23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Сетка таблицы25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
    <w:name w:val="Сетка таблицы26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
    <w:name w:val="Сетка таблицы231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
    <w:name w:val="Сетка таблицы241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Сетка таблицы251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
    <w:name w:val="Сетка таблицы261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9">
    <w:name w:val="Сетка таблицы231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
    <w:name w:val="Сетка таблицы24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Сетка таблицы25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
    <w:name w:val="Сетка таблицы26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8">
    <w:name w:val="Сетка таблицы241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Сетка таблицы251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8">
    <w:name w:val="Сетка таблицы261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9">
    <w:name w:val="Сетка таблицы241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Сетка таблицы251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9">
    <w:name w:val="Сетка таблицы261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0">
    <w:name w:val="Сетка таблицы420"/>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
    <w:name w:val="Сетка таблицы214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0">
    <w:name w:val="Сетка таблицы52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0">
    <w:name w:val="Сетка таблицы62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7">
    <w:name w:val="Сетка таблицы214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8">
    <w:name w:val="Сетка таблицы222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812263"/>
  </w:style>
  <w:style w:type="table" w:customStyle="1" w:styleId="17">
    <w:name w:val="Сетка таблицы17"/>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8">
    <w:name w:val="Сетка таблицы214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9">
    <w:name w:val="Сетка таблицы222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9">
    <w:name w:val="Сетка таблицы214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
    <w:name w:val="Сетка таблицы26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812263"/>
  </w:style>
  <w:style w:type="table" w:customStyle="1" w:styleId="19">
    <w:name w:val="Сетка таблицы19"/>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
    <w:name w:val="Сетка таблицы232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
    <w:name w:val="Сетка таблицы25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
    <w:name w:val="Сетка таблицы26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812263"/>
  </w:style>
  <w:style w:type="table" w:customStyle="1" w:styleId="200">
    <w:name w:val="Сетка таблицы20"/>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
    <w:name w:val="Сетка таблицы232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
    <w:name w:val="Сетка таблицы252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5">
    <w:name w:val="Сетка таблицы262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8">
    <w:name w:val="Сетка таблицы232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
    <w:name w:val="Сетка таблицы242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
    <w:name w:val="Сетка таблицы252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6">
    <w:name w:val="Сетка таблицы262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9">
    <w:name w:val="Сетка таблицы232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
    <w:name w:val="Сетка таблицы242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
    <w:name w:val="Сетка таблицы252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7">
    <w:name w:val="Сетка таблицы262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
    <w:name w:val="Сетка таблицы428"/>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8">
    <w:name w:val="Сетка таблицы242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8">
    <w:name w:val="Сетка таблицы252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8">
    <w:name w:val="Сетка таблицы262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
    <w:name w:val="Сетка таблицы528"/>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
    <w:name w:val="Сетка таблицы628"/>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
    <w:name w:val="Сетка таблицы728"/>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12263"/>
  </w:style>
  <w:style w:type="table" w:customStyle="1" w:styleId="300">
    <w:name w:val="Сетка таблицы30"/>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9">
    <w:name w:val="Сетка таблицы429"/>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6">
    <w:name w:val="Сетка таблицы223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9">
    <w:name w:val="Сетка таблицы242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9">
    <w:name w:val="Сетка таблицы252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9">
    <w:name w:val="Сетка таблицы262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9">
    <w:name w:val="Сетка таблицы529"/>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9">
    <w:name w:val="Сетка таблицы629"/>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9">
    <w:name w:val="Сетка таблицы729"/>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812263"/>
  </w:style>
  <w:style w:type="numbering" w:customStyle="1" w:styleId="23a">
    <w:name w:val="Нет списка23"/>
    <w:next w:val="a2"/>
    <w:uiPriority w:val="99"/>
    <w:semiHidden/>
    <w:unhideWhenUsed/>
    <w:rsid w:val="00812263"/>
  </w:style>
  <w:style w:type="table" w:customStyle="1" w:styleId="31100">
    <w:name w:val="Сетка таблицы31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812263"/>
  </w:style>
  <w:style w:type="table" w:customStyle="1" w:styleId="4110">
    <w:name w:val="Сетка таблицы4110"/>
    <w:basedOn w:val="a1"/>
    <w:next w:val="ad"/>
    <w:uiPriority w:val="59"/>
    <w:rsid w:val="0081226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0"/>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5">
    <w:name w:val="Сетка таблицы21125"/>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0"/>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0">
    <w:name w:val="Сетка таблицы21410"/>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6">
    <w:name w:val="Сетка таблицы215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812263"/>
  </w:style>
  <w:style w:type="table" w:customStyle="1" w:styleId="51100">
    <w:name w:val="Сетка таблицы5110"/>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2"/>
    <w:uiPriority w:val="99"/>
    <w:semiHidden/>
    <w:unhideWhenUsed/>
    <w:rsid w:val="00812263"/>
  </w:style>
  <w:style w:type="table" w:customStyle="1" w:styleId="6110">
    <w:name w:val="Сетка таблицы6110"/>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2"/>
    <w:uiPriority w:val="99"/>
    <w:semiHidden/>
    <w:unhideWhenUsed/>
    <w:rsid w:val="00812263"/>
  </w:style>
  <w:style w:type="table" w:customStyle="1" w:styleId="7110">
    <w:name w:val="Сетка таблицы7110"/>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1">
    <w:name w:val="Сетка таблицы21110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a">
    <w:name w:val="Нет списка71"/>
    <w:next w:val="a2"/>
    <w:uiPriority w:val="99"/>
    <w:semiHidden/>
    <w:unhideWhenUsed/>
    <w:rsid w:val="00812263"/>
  </w:style>
  <w:style w:type="table" w:customStyle="1" w:styleId="81">
    <w:name w:val="Сетка таблицы8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812263"/>
  </w:style>
  <w:style w:type="table" w:customStyle="1" w:styleId="22210">
    <w:name w:val="Сетка таблицы222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a">
    <w:name w:val="Нет списка211"/>
    <w:next w:val="a2"/>
    <w:uiPriority w:val="99"/>
    <w:semiHidden/>
    <w:unhideWhenUsed/>
    <w:rsid w:val="00812263"/>
  </w:style>
  <w:style w:type="numbering" w:customStyle="1" w:styleId="3111">
    <w:name w:val="Нет списка311"/>
    <w:next w:val="a2"/>
    <w:uiPriority w:val="99"/>
    <w:semiHidden/>
    <w:unhideWhenUsed/>
    <w:rsid w:val="00812263"/>
  </w:style>
  <w:style w:type="table" w:customStyle="1" w:styleId="11110">
    <w:name w:val="Сетка таблицы111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7">
    <w:name w:val="Сетка таблицы2237"/>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2"/>
    <w:uiPriority w:val="99"/>
    <w:semiHidden/>
    <w:unhideWhenUsed/>
    <w:rsid w:val="00812263"/>
  </w:style>
  <w:style w:type="numbering" w:customStyle="1" w:styleId="5111">
    <w:name w:val="Нет списка511"/>
    <w:next w:val="a2"/>
    <w:uiPriority w:val="99"/>
    <w:semiHidden/>
    <w:unhideWhenUsed/>
    <w:rsid w:val="00812263"/>
  </w:style>
  <w:style w:type="numbering" w:customStyle="1" w:styleId="6111">
    <w:name w:val="Нет списка611"/>
    <w:next w:val="a2"/>
    <w:uiPriority w:val="99"/>
    <w:semiHidden/>
    <w:unhideWhenUsed/>
    <w:rsid w:val="00812263"/>
  </w:style>
  <w:style w:type="numbering" w:customStyle="1" w:styleId="810">
    <w:name w:val="Нет списка81"/>
    <w:next w:val="a2"/>
    <w:uiPriority w:val="99"/>
    <w:semiHidden/>
    <w:unhideWhenUsed/>
    <w:rsid w:val="00812263"/>
  </w:style>
  <w:style w:type="table" w:customStyle="1" w:styleId="91">
    <w:name w:val="Сетка таблицы9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unhideWhenUsed/>
    <w:rsid w:val="00812263"/>
  </w:style>
  <w:style w:type="table" w:customStyle="1" w:styleId="2241">
    <w:name w:val="Сетка таблицы224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a">
    <w:name w:val="Нет списка221"/>
    <w:next w:val="a2"/>
    <w:uiPriority w:val="99"/>
    <w:semiHidden/>
    <w:unhideWhenUsed/>
    <w:rsid w:val="00812263"/>
  </w:style>
  <w:style w:type="table" w:customStyle="1" w:styleId="32100">
    <w:name w:val="Сетка таблицы32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812263"/>
  </w:style>
  <w:style w:type="table" w:customStyle="1" w:styleId="4210">
    <w:name w:val="Сетка таблицы4210"/>
    <w:basedOn w:val="a1"/>
    <w:next w:val="ad"/>
    <w:uiPriority w:val="59"/>
    <w:rsid w:val="0081226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2"/>
    <w:uiPriority w:val="99"/>
    <w:semiHidden/>
    <w:unhideWhenUsed/>
    <w:rsid w:val="00812263"/>
  </w:style>
  <w:style w:type="table" w:customStyle="1" w:styleId="52100">
    <w:name w:val="Сетка таблицы5210"/>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2"/>
    <w:uiPriority w:val="99"/>
    <w:semiHidden/>
    <w:unhideWhenUsed/>
    <w:rsid w:val="00812263"/>
  </w:style>
  <w:style w:type="table" w:customStyle="1" w:styleId="6210">
    <w:name w:val="Сетка таблицы6210"/>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2"/>
    <w:uiPriority w:val="99"/>
    <w:semiHidden/>
    <w:unhideWhenUsed/>
    <w:rsid w:val="00812263"/>
  </w:style>
  <w:style w:type="table" w:customStyle="1" w:styleId="7210">
    <w:name w:val="Сетка таблицы7210"/>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Сетка таблицы21113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Сетка таблицы227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1">
    <w:name w:val="Сетка таблицы21114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1">
    <w:name w:val="Сетка таблицы228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1">
    <w:name w:val="Сетка таблицы21115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1">
    <w:name w:val="Сетка таблицы229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1">
    <w:name w:val="Сетка таблицы21116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1">
    <w:name w:val="Сетка таблицы2127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1">
    <w:name w:val="Сетка таблицы21117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1">
    <w:name w:val="Сетка таблицы2128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1">
    <w:name w:val="Сетка таблицы21118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812263"/>
  </w:style>
  <w:style w:type="table" w:customStyle="1" w:styleId="1010">
    <w:name w:val="Сетка таблицы10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1">
    <w:name w:val="Сетка таблицы212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1">
    <w:name w:val="Сетка таблицы2111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1">
    <w:name w:val="Сетка таблицы221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1">
    <w:name w:val="Сетка таблицы213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
    <w:name w:val="Сетка таблицы25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
    <w:name w:val="Сетка таблицы26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1">
    <w:name w:val="Сетка таблицы23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
    <w:name w:val="Сетка таблицы25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1">
    <w:name w:val="Сетка таблицы26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1">
    <w:name w:val="Сетка таблицы23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
    <w:name w:val="Сетка таблицы24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
    <w:name w:val="Сетка таблицы25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1">
    <w:name w:val="Сетка таблицы26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1">
    <w:name w:val="Сетка таблицы23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1">
    <w:name w:val="Сетка таблицы24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1">
    <w:name w:val="Сетка таблицы25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1">
    <w:name w:val="Сетка таблицы26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1">
    <w:name w:val="Сетка таблицы231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1">
    <w:name w:val="Сетка таблицы24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1">
    <w:name w:val="Сетка таблицы25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1">
    <w:name w:val="Сетка таблицы26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Сетка таблицы78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1">
    <w:name w:val="Сетка таблицы221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1">
    <w:name w:val="Сетка таблицы24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1">
    <w:name w:val="Сетка таблицы25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1">
    <w:name w:val="Сетка таблицы26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1">
    <w:name w:val="Сетка таблицы69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1">
    <w:name w:val="Сетка таблицы79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1">
    <w:name w:val="Сетка таблицы213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1">
    <w:name w:val="Сетка таблицы221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1">
    <w:name w:val="Сетка таблицы241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1">
    <w:name w:val="Сетка таблицы251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1">
    <w:name w:val="Сетка таблицы261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1">
    <w:name w:val="Сетка таблицы610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1">
    <w:name w:val="Сетка таблицы710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Сетка таблицы411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1">
    <w:name w:val="Сетка таблицы213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1">
    <w:name w:val="Сетка таблицы221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Сетка таблицы511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812263"/>
  </w:style>
  <w:style w:type="table" w:customStyle="1" w:styleId="151">
    <w:name w:val="Сетка таблицы15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1">
    <w:name w:val="Сетка таблицы24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81">
    <w:name w:val="Сетка таблицы213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1">
    <w:name w:val="Сетка таблицы2112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1">
    <w:name w:val="Сетка таблицы221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
    <w:name w:val="Сетка таблицы231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Сетка таблицы251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
    <w:name w:val="Сетка таблицы261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91">
    <w:name w:val="Сетка таблицы213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1">
    <w:name w:val="Сетка таблицы222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1">
    <w:name w:val="Сетка таблицы231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Сетка таблицы251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
    <w:name w:val="Сетка таблицы261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1">
    <w:name w:val="Сетка таблицы214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1">
    <w:name w:val="Сетка таблицы231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1">
    <w:name w:val="Сетка таблицы241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
    <w:name w:val="Сетка таблицы251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1">
    <w:name w:val="Сетка таблицы261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1">
    <w:name w:val="Сетка таблицы231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1">
    <w:name w:val="Сетка таблицы241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1">
    <w:name w:val="Сетка таблицы251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1">
    <w:name w:val="Сетка таблицы261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1">
    <w:name w:val="Сетка таблицы231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1">
    <w:name w:val="Сетка таблицы241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1">
    <w:name w:val="Сетка таблицы251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1">
    <w:name w:val="Сетка таблицы261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91">
    <w:name w:val="Сетка таблицы231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1">
    <w:name w:val="Сетка таблицы241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1">
    <w:name w:val="Сетка таблицы251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1">
    <w:name w:val="Сетка таблицы261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
    <w:name w:val="Сетка таблицы418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1">
    <w:name w:val="Сетка таблицы214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1">
    <w:name w:val="Сетка таблицы232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81">
    <w:name w:val="Сетка таблицы241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1">
    <w:name w:val="Сетка таблицы251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81">
    <w:name w:val="Сетка таблицы261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1">
    <w:name w:val="Сетка таблицы518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1">
    <w:name w:val="Сетка таблицы618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Сетка таблицы31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1">
    <w:name w:val="Сетка таблицы419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1">
    <w:name w:val="Сетка таблицы214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1">
    <w:name w:val="Сетка таблицы222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91">
    <w:name w:val="Сетка таблицы241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1">
    <w:name w:val="Сетка таблицы251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91">
    <w:name w:val="Сетка таблицы261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1">
    <w:name w:val="Сетка таблицы519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1">
    <w:name w:val="Сетка таблицы619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1">
    <w:name w:val="Сетка таблицы32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1">
    <w:name w:val="Сетка таблицы420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1">
    <w:name w:val="Сетка таблицы214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1">
    <w:name w:val="Сетка таблицы222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1">
    <w:name w:val="Сетка таблицы242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1">
    <w:name w:val="Сетка таблицы252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1">
    <w:name w:val="Сетка таблицы262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1">
    <w:name w:val="Сетка таблицы520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1">
    <w:name w:val="Сетка таблицы620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1">
    <w:name w:val="Сетка таблицы720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Сетка таблицы421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71">
    <w:name w:val="Сетка таблицы214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81">
    <w:name w:val="Сетка таблицы222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1">
    <w:name w:val="Сетка таблицы262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0">
    <w:name w:val="Сетка таблицы521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2"/>
    <w:uiPriority w:val="99"/>
    <w:semiHidden/>
    <w:unhideWhenUsed/>
    <w:rsid w:val="00812263"/>
  </w:style>
  <w:style w:type="table" w:customStyle="1" w:styleId="171">
    <w:name w:val="Сетка таблицы17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1">
    <w:name w:val="Сетка таблицы25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81">
    <w:name w:val="Сетка таблицы214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91">
    <w:name w:val="Сетка таблицы222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1">
    <w:name w:val="Сетка таблицы232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1">
    <w:name w:val="Сетка таблицы252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1">
    <w:name w:val="Сетка таблицы262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91">
    <w:name w:val="Сетка таблицы214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1">
    <w:name w:val="Сетка таблицы223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1">
    <w:name w:val="Сетка таблицы232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1">
    <w:name w:val="Сетка таблицы252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1">
    <w:name w:val="Сетка таблицы262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812263"/>
  </w:style>
  <w:style w:type="table" w:customStyle="1" w:styleId="191">
    <w:name w:val="Сетка таблицы19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1">
    <w:name w:val="Сетка таблицы26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1">
    <w:name w:val="Сетка таблицы215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1">
    <w:name w:val="Сетка таблицы232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1">
    <w:name w:val="Сетка таблицы242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1">
    <w:name w:val="Сетка таблицы252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1">
    <w:name w:val="Сетка таблицы262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2"/>
    <w:uiPriority w:val="99"/>
    <w:semiHidden/>
    <w:unhideWhenUsed/>
    <w:rsid w:val="00812263"/>
  </w:style>
  <w:style w:type="table" w:customStyle="1" w:styleId="201">
    <w:name w:val="Сетка таблицы20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1">
    <w:name w:val="Сетка таблицы27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1">
    <w:name w:val="Сетка таблицы232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1">
    <w:name w:val="Сетка таблицы242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1">
    <w:name w:val="Сетка таблицы252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51">
    <w:name w:val="Сетка таблицы262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1">
    <w:name w:val="Сетка таблицы426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81">
    <w:name w:val="Сетка таблицы232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1">
    <w:name w:val="Сетка таблицы242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1">
    <w:name w:val="Сетка таблицы252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61">
    <w:name w:val="Сетка таблицы262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1">
    <w:name w:val="Сетка таблицы526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1">
    <w:name w:val="Сетка таблицы626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1">
    <w:name w:val="Сетка таблицы726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1">
    <w:name w:val="Сетка таблицы427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1">
    <w:name w:val="Сетка таблицы223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91">
    <w:name w:val="Сетка таблицы232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1">
    <w:name w:val="Сетка таблицы242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1">
    <w:name w:val="Сетка таблицы252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71">
    <w:name w:val="Сетка таблицы262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1">
    <w:name w:val="Сетка таблицы527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1">
    <w:name w:val="Сетка таблицы627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1">
    <w:name w:val="Сетка таблицы727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1">
    <w:name w:val="Сетка таблицы32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1">
    <w:name w:val="Сетка таблицы428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1">
    <w:name w:val="Сетка таблицы215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1">
    <w:name w:val="Сетка таблицы223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1">
    <w:name w:val="Сетка таблицы233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81">
    <w:name w:val="Сетка таблицы242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81">
    <w:name w:val="Сетка таблицы252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81">
    <w:name w:val="Сетка таблицы262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1">
    <w:name w:val="Сетка таблицы528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1">
    <w:name w:val="Сетка таблицы628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1">
    <w:name w:val="Сетка таблицы728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0">
    <w:name w:val="Сетка таблицы33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0">
    <w:name w:val="Сетка таблицы430"/>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7">
    <w:name w:val="Сетка таблицы215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8">
    <w:name w:val="Сетка таблицы223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0">
    <w:name w:val="Сетка таблицы243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0">
    <w:name w:val="Сетка таблицы253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0">
    <w:name w:val="Сетка таблицы53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0">
    <w:name w:val="Сетка таблицы63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8">
    <w:name w:val="Сетка таблицы215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9">
    <w:name w:val="Сетка таблицы223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
    <w:name w:val="Сетка таблицы23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
    <w:name w:val="Сетка таблицы25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
    <w:name w:val="Сетка таблицы26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9">
    <w:name w:val="Сетка таблицы215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5">
    <w:name w:val="Сетка таблицы233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
    <w:name w:val="Сетка таблицы25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3">
    <w:name w:val="Сетка таблицы26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6">
    <w:name w:val="Сетка таблицы233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4">
    <w:name w:val="Сетка таблицы24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4">
    <w:name w:val="Сетка таблицы25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4">
    <w:name w:val="Сетка таблицы26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812263"/>
  </w:style>
  <w:style w:type="table" w:customStyle="1" w:styleId="400">
    <w:name w:val="Сетка таблицы40"/>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7">
    <w:name w:val="Сетка таблицы233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5">
    <w:name w:val="Сетка таблицы243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5">
    <w:name w:val="Сетка таблицы253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5">
    <w:name w:val="Сетка таблицы263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812263"/>
  </w:style>
  <w:style w:type="numbering" w:customStyle="1" w:styleId="24a">
    <w:name w:val="Нет списка24"/>
    <w:next w:val="a2"/>
    <w:uiPriority w:val="99"/>
    <w:semiHidden/>
    <w:unhideWhenUsed/>
    <w:rsid w:val="00812263"/>
  </w:style>
  <w:style w:type="table" w:customStyle="1" w:styleId="3112">
    <w:name w:val="Сетка таблицы311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812263"/>
  </w:style>
  <w:style w:type="table" w:customStyle="1" w:styleId="4112">
    <w:name w:val="Сетка таблицы4112"/>
    <w:basedOn w:val="a1"/>
    <w:next w:val="ad"/>
    <w:uiPriority w:val="59"/>
    <w:rsid w:val="0081226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6">
    <w:name w:val="Сетка таблицы21216"/>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
    <w:name w:val="Сетка таблицы2311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
    <w:name w:val="Сетка таблицы2411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
    <w:name w:val="Сетка таблицы2611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
    <w:name w:val="Сетка таблицы27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7">
    <w:name w:val="Сетка таблицы21217"/>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7">
    <w:name w:val="Сетка таблицы21127"/>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Сетка таблицы2131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2">
    <w:name w:val="Сетка таблицы2141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0">
    <w:name w:val="Сетка таблицы215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3">
    <w:name w:val="Сетка таблицы216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
    <w:name w:val="Сетка таблицы2115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2">
    <w:name w:val="Сетка таблицы2116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етка таблицы219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2">
    <w:name w:val="Сетка таблицы2110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2">
    <w:name w:val="Сетка таблицы2117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
    <w:name w:val="Сетка таблицы220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2">
    <w:name w:val="Сетка таблицы2118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2">
    <w:name w:val="Сетка таблицы2119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2"/>
    <w:uiPriority w:val="99"/>
    <w:semiHidden/>
    <w:unhideWhenUsed/>
    <w:rsid w:val="00812263"/>
  </w:style>
  <w:style w:type="table" w:customStyle="1" w:styleId="5112">
    <w:name w:val="Сетка таблицы5112"/>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812263"/>
  </w:style>
  <w:style w:type="table" w:customStyle="1" w:styleId="6112">
    <w:name w:val="Сетка таблицы6112"/>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2"/>
    <w:uiPriority w:val="99"/>
    <w:semiHidden/>
    <w:unhideWhenUsed/>
    <w:rsid w:val="00812263"/>
  </w:style>
  <w:style w:type="table" w:customStyle="1" w:styleId="7112">
    <w:name w:val="Сетка таблицы7112"/>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2">
    <w:name w:val="Сетка таблицы2120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2">
    <w:name w:val="Сетка таблицы21110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a">
    <w:name w:val="Нет списка72"/>
    <w:next w:val="a2"/>
    <w:uiPriority w:val="99"/>
    <w:semiHidden/>
    <w:unhideWhenUsed/>
    <w:rsid w:val="00812263"/>
  </w:style>
  <w:style w:type="table" w:customStyle="1" w:styleId="82">
    <w:name w:val="Сетка таблицы8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812263"/>
  </w:style>
  <w:style w:type="table" w:customStyle="1" w:styleId="22212">
    <w:name w:val="Сетка таблицы2221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a">
    <w:name w:val="Нет списка212"/>
    <w:next w:val="a2"/>
    <w:uiPriority w:val="99"/>
    <w:semiHidden/>
    <w:unhideWhenUsed/>
    <w:rsid w:val="00812263"/>
  </w:style>
  <w:style w:type="numbering" w:customStyle="1" w:styleId="3120">
    <w:name w:val="Нет списка312"/>
    <w:next w:val="a2"/>
    <w:uiPriority w:val="99"/>
    <w:semiHidden/>
    <w:unhideWhenUsed/>
    <w:rsid w:val="00812263"/>
  </w:style>
  <w:style w:type="table" w:customStyle="1" w:styleId="1113">
    <w:name w:val="Сетка таблицы1113"/>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0">
    <w:name w:val="Сетка таблицы223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2"/>
    <w:uiPriority w:val="99"/>
    <w:semiHidden/>
    <w:unhideWhenUsed/>
    <w:rsid w:val="00812263"/>
  </w:style>
  <w:style w:type="numbering" w:customStyle="1" w:styleId="5120">
    <w:name w:val="Нет списка512"/>
    <w:next w:val="a2"/>
    <w:uiPriority w:val="99"/>
    <w:semiHidden/>
    <w:unhideWhenUsed/>
    <w:rsid w:val="00812263"/>
  </w:style>
  <w:style w:type="numbering" w:customStyle="1" w:styleId="6120">
    <w:name w:val="Нет списка612"/>
    <w:next w:val="a2"/>
    <w:uiPriority w:val="99"/>
    <w:semiHidden/>
    <w:unhideWhenUsed/>
    <w:rsid w:val="00812263"/>
  </w:style>
  <w:style w:type="numbering" w:customStyle="1" w:styleId="820">
    <w:name w:val="Нет списка82"/>
    <w:next w:val="a2"/>
    <w:uiPriority w:val="99"/>
    <w:semiHidden/>
    <w:unhideWhenUsed/>
    <w:rsid w:val="00812263"/>
  </w:style>
  <w:style w:type="table" w:customStyle="1" w:styleId="92">
    <w:name w:val="Сетка таблицы9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2"/>
    <w:uiPriority w:val="99"/>
    <w:semiHidden/>
    <w:unhideWhenUsed/>
    <w:rsid w:val="00812263"/>
  </w:style>
  <w:style w:type="table" w:customStyle="1" w:styleId="2244">
    <w:name w:val="Сетка таблицы224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a">
    <w:name w:val="Нет списка222"/>
    <w:next w:val="a2"/>
    <w:uiPriority w:val="99"/>
    <w:semiHidden/>
    <w:unhideWhenUsed/>
    <w:rsid w:val="00812263"/>
  </w:style>
  <w:style w:type="table" w:customStyle="1" w:styleId="3212">
    <w:name w:val="Сетка таблицы321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812263"/>
  </w:style>
  <w:style w:type="table" w:customStyle="1" w:styleId="4212">
    <w:name w:val="Сетка таблицы4212"/>
    <w:basedOn w:val="a1"/>
    <w:next w:val="ad"/>
    <w:uiPriority w:val="59"/>
    <w:rsid w:val="0081226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Сетка таблицы2122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2">
    <w:name w:val="Сетка таблицы225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2">
    <w:name w:val="Сетка таблицы2321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2">
    <w:name w:val="Сетка таблицы2421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2">
    <w:name w:val="Сетка таблицы2621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2"/>
    <w:uiPriority w:val="99"/>
    <w:semiHidden/>
    <w:unhideWhenUsed/>
    <w:rsid w:val="00812263"/>
  </w:style>
  <w:style w:type="table" w:customStyle="1" w:styleId="5212">
    <w:name w:val="Сетка таблицы5212"/>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2"/>
    <w:uiPriority w:val="99"/>
    <w:semiHidden/>
    <w:unhideWhenUsed/>
    <w:rsid w:val="00812263"/>
  </w:style>
  <w:style w:type="table" w:customStyle="1" w:styleId="6212">
    <w:name w:val="Сетка таблицы6212"/>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812263"/>
  </w:style>
  <w:style w:type="table" w:customStyle="1" w:styleId="7212">
    <w:name w:val="Сетка таблицы7212"/>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2">
    <w:name w:val="Сетка таблицы226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2">
    <w:name w:val="Сетка таблицы21113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2">
    <w:name w:val="Сетка таблицы227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2">
    <w:name w:val="Сетка таблицы2124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2">
    <w:name w:val="Сетка таблицы21114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2">
    <w:name w:val="Сетка таблицы228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2">
    <w:name w:val="Сетка таблицы2125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2">
    <w:name w:val="Сетка таблицы21115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2">
    <w:name w:val="Сетка таблицы229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2">
    <w:name w:val="Сетка таблицы2126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2">
    <w:name w:val="Сетка таблицы21116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2">
    <w:name w:val="Сетка таблицы230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2">
    <w:name w:val="Сетка таблицы2127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2">
    <w:name w:val="Сетка таблицы21117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8">
    <w:name w:val="Сетка таблицы2338"/>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2">
    <w:name w:val="Сетка таблицы2128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2">
    <w:name w:val="Сетка таблицы21118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2"/>
    <w:uiPriority w:val="99"/>
    <w:semiHidden/>
    <w:unhideWhenUsed/>
    <w:rsid w:val="00812263"/>
  </w:style>
  <w:style w:type="table" w:customStyle="1" w:styleId="102">
    <w:name w:val="Сетка таблицы10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2">
    <w:name w:val="Сетка таблицы212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2">
    <w:name w:val="Сетка таблицы2111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2">
    <w:name w:val="Сетка таблицы221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
    <w:name w:val="Сетка таблицы23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6">
    <w:name w:val="Сетка таблицы243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6">
    <w:name w:val="Сетка таблицы253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6">
    <w:name w:val="Сетка таблицы263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6">
    <w:name w:val="Сетка таблицы736"/>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2">
    <w:name w:val="Сетка таблицы213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2">
    <w:name w:val="Сетка таблицы23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
    <w:name w:val="Сетка таблицы25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2">
    <w:name w:val="Сетка таблицы26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2">
    <w:name w:val="Сетка таблицы23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2">
    <w:name w:val="Сетка таблицы24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2">
    <w:name w:val="Сетка таблицы25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2">
    <w:name w:val="Сетка таблицы26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2">
    <w:name w:val="Сетка таблицы23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2">
    <w:name w:val="Сетка таблицы24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2">
    <w:name w:val="Сетка таблицы25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2">
    <w:name w:val="Сетка таблицы26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2">
    <w:name w:val="Сетка таблицы23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2">
    <w:name w:val="Сетка таблицы24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2">
    <w:name w:val="Сетка таблицы25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2">
    <w:name w:val="Сетка таблицы26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2">
    <w:name w:val="Сетка таблицы77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2">
    <w:name w:val="Сетка таблицы221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2">
    <w:name w:val="Сетка таблицы231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2">
    <w:name w:val="Сетка таблицы24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2">
    <w:name w:val="Сетка таблицы25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2">
    <w:name w:val="Сетка таблицы26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2">
    <w:name w:val="Сетка таблицы58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2">
    <w:name w:val="Сетка таблицы68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2">
    <w:name w:val="Сетка таблицы78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
    <w:name w:val="Сетка таблицы49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2">
    <w:name w:val="Сетка таблицы213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2">
    <w:name w:val="Сетка таблицы221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2">
    <w:name w:val="Сетка таблицы24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2">
    <w:name w:val="Сетка таблицы25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2">
    <w:name w:val="Сетка таблицы26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Сетка таблицы59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2">
    <w:name w:val="Сетка таблицы69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2">
    <w:name w:val="Сетка таблицы79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
    <w:name w:val="Сетка таблицы410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2">
    <w:name w:val="Сетка таблицы213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2">
    <w:name w:val="Сетка таблицы221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2">
    <w:name w:val="Сетка таблицы241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2">
    <w:name w:val="Сетка таблицы251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2">
    <w:name w:val="Сетка таблицы261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2">
    <w:name w:val="Сетка таблицы510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2">
    <w:name w:val="Сетка таблицы610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2">
    <w:name w:val="Сетка таблицы710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2">
    <w:name w:val="Сетка таблицы213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2">
    <w:name w:val="Сетка таблицы221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
    <w:name w:val="Сетка таблицы231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Сетка таблицы251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3">
    <w:name w:val="Сетка таблицы261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0">
    <w:name w:val="Нет списка102"/>
    <w:next w:val="a2"/>
    <w:uiPriority w:val="99"/>
    <w:semiHidden/>
    <w:unhideWhenUsed/>
    <w:rsid w:val="00812263"/>
  </w:style>
  <w:style w:type="table" w:customStyle="1" w:styleId="152">
    <w:name w:val="Сетка таблицы15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2">
    <w:name w:val="Сетка таблицы24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82">
    <w:name w:val="Сетка таблицы213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2">
    <w:name w:val="Сетка таблицы2112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2">
    <w:name w:val="Сетка таблицы221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2">
    <w:name w:val="Сетка таблицы231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Сетка таблицы251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2">
    <w:name w:val="Сетка таблицы261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92">
    <w:name w:val="Сетка таблицы213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2">
    <w:name w:val="Сетка таблицы222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2">
    <w:name w:val="Сетка таблицы231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
    <w:name w:val="Сетка таблицы241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
    <w:name w:val="Сетка таблицы251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2">
    <w:name w:val="Сетка таблицы261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2">
    <w:name w:val="Сетка таблицы214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2">
    <w:name w:val="Сетка таблицы231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2">
    <w:name w:val="Сетка таблицы241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2">
    <w:name w:val="Сетка таблицы251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2">
    <w:name w:val="Сетка таблицы261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2">
    <w:name w:val="Сетка таблицы231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2">
    <w:name w:val="Сетка таблицы241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2">
    <w:name w:val="Сетка таблицы251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2">
    <w:name w:val="Сетка таблицы261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2">
    <w:name w:val="Сетка таблицы231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2">
    <w:name w:val="Сетка таблицы241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2">
    <w:name w:val="Сетка таблицы251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2">
    <w:name w:val="Сетка таблицы261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2">
    <w:name w:val="Сетка таблицы417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2">
    <w:name w:val="Сетка таблицы214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92">
    <w:name w:val="Сетка таблицы231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2">
    <w:name w:val="Сетка таблицы241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2">
    <w:name w:val="Сетка таблицы251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2">
    <w:name w:val="Сетка таблицы261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2">
    <w:name w:val="Сетка таблицы517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2">
    <w:name w:val="Сетка таблицы617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2">
    <w:name w:val="Сетка таблицы31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2">
    <w:name w:val="Сетка таблицы418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2">
    <w:name w:val="Сетка таблицы214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2">
    <w:name w:val="Сетка таблицы222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2">
    <w:name w:val="Сетка таблицы232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82">
    <w:name w:val="Сетка таблицы241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2">
    <w:name w:val="Сетка таблицы251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82">
    <w:name w:val="Сетка таблицы261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2">
    <w:name w:val="Сетка таблицы518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2">
    <w:name w:val="Сетка таблицы618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2">
    <w:name w:val="Сетка таблицы31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2">
    <w:name w:val="Сетка таблицы419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2">
    <w:name w:val="Сетка таблицы214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2">
    <w:name w:val="Сетка таблицы222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92">
    <w:name w:val="Сетка таблицы241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2">
    <w:name w:val="Сетка таблицы251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92">
    <w:name w:val="Сетка таблицы261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2">
    <w:name w:val="Сетка таблицы519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2">
    <w:name w:val="Сетка таблицы619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2">
    <w:name w:val="Сетка таблицы32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2">
    <w:name w:val="Сетка таблицы420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2">
    <w:name w:val="Сетка таблицы214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2">
    <w:name w:val="Сетка таблицы222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2">
    <w:name w:val="Сетка таблицы242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2">
    <w:name w:val="Сетка таблицы252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2">
    <w:name w:val="Сетка таблицы262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2">
    <w:name w:val="Сетка таблицы520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2">
    <w:name w:val="Сетка таблицы620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2">
    <w:name w:val="Сетка таблицы720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72">
    <w:name w:val="Сетка таблицы214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82">
    <w:name w:val="Сетка таблицы222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2">
    <w:name w:val="Сетка таблицы232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
    <w:name w:val="Сетка таблицы252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3">
    <w:name w:val="Сетка таблицы262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2"/>
    <w:uiPriority w:val="99"/>
    <w:semiHidden/>
    <w:unhideWhenUsed/>
    <w:rsid w:val="00812263"/>
  </w:style>
  <w:style w:type="table" w:customStyle="1" w:styleId="172">
    <w:name w:val="Сетка таблицы17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2">
    <w:name w:val="Сетка таблицы25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82">
    <w:name w:val="Сетка таблицы214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92">
    <w:name w:val="Сетка таблицы222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2">
    <w:name w:val="Сетка таблицы232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2">
    <w:name w:val="Сетка таблицы252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2">
    <w:name w:val="Сетка таблицы262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92">
    <w:name w:val="Сетка таблицы214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2">
    <w:name w:val="Сетка таблицы223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2">
    <w:name w:val="Сетка таблицы232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2">
    <w:name w:val="Сетка таблицы242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2">
    <w:name w:val="Сетка таблицы252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2">
    <w:name w:val="Сетка таблицы262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2"/>
    <w:uiPriority w:val="99"/>
    <w:semiHidden/>
    <w:unhideWhenUsed/>
    <w:rsid w:val="00812263"/>
  </w:style>
  <w:style w:type="table" w:customStyle="1" w:styleId="192">
    <w:name w:val="Сетка таблицы19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2">
    <w:name w:val="Сетка таблицы26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2">
    <w:name w:val="Сетка таблицы215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2">
    <w:name w:val="Сетка таблицы232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2">
    <w:name w:val="Сетка таблицы242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2">
    <w:name w:val="Сетка таблицы252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2">
    <w:name w:val="Сетка таблицы262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0">
    <w:name w:val="Нет списка152"/>
    <w:next w:val="a2"/>
    <w:uiPriority w:val="99"/>
    <w:semiHidden/>
    <w:unhideWhenUsed/>
    <w:rsid w:val="00812263"/>
  </w:style>
  <w:style w:type="table" w:customStyle="1" w:styleId="202">
    <w:name w:val="Сетка таблицы20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Сетка таблицы1172"/>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2">
    <w:name w:val="Сетка таблицы27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2">
    <w:name w:val="Сетка таблицы425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2">
    <w:name w:val="Сетка таблицы232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2">
    <w:name w:val="Сетка таблицы242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2">
    <w:name w:val="Сетка таблицы252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52">
    <w:name w:val="Сетка таблицы262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2">
    <w:name w:val="Сетка таблицы525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2">
    <w:name w:val="Сетка таблицы625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2">
    <w:name w:val="Сетка таблицы725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2">
    <w:name w:val="Сетка таблицы426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2">
    <w:name w:val="Сетка таблицы223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82">
    <w:name w:val="Сетка таблицы232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2">
    <w:name w:val="Сетка таблицы242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2">
    <w:name w:val="Сетка таблицы252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62">
    <w:name w:val="Сетка таблицы262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2">
    <w:name w:val="Сетка таблицы526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2">
    <w:name w:val="Сетка таблицы626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2">
    <w:name w:val="Сетка таблицы726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2">
    <w:name w:val="Сетка таблицы32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2">
    <w:name w:val="Сетка таблицы427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2">
    <w:name w:val="Сетка таблицы215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2">
    <w:name w:val="Сетка таблицы223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92">
    <w:name w:val="Сетка таблицы232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2">
    <w:name w:val="Сетка таблицы242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2">
    <w:name w:val="Сетка таблицы252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72">
    <w:name w:val="Сетка таблицы262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2">
    <w:name w:val="Сетка таблицы527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2">
    <w:name w:val="Сетка таблицы627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2">
    <w:name w:val="Сетка таблицы727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2">
    <w:name w:val="Сетка таблицы32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2">
    <w:name w:val="Сетка таблицы428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2">
    <w:name w:val="Сетка таблицы215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2">
    <w:name w:val="Сетка таблицы223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2">
    <w:name w:val="Сетка таблицы233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82">
    <w:name w:val="Сетка таблицы242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82">
    <w:name w:val="Сетка таблицы252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82">
    <w:name w:val="Сетка таблицы262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2">
    <w:name w:val="Сетка таблицы528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2">
    <w:name w:val="Сетка таблицы628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2">
    <w:name w:val="Сетка таблицы728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4">
    <w:name w:val="Сетка таблицы21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9">
    <w:name w:val="Сетка таблицы233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7">
    <w:name w:val="Сетка таблицы243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7">
    <w:name w:val="Сетка таблицы253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7">
    <w:name w:val="Сетка таблицы263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7">
    <w:name w:val="Сетка таблицы73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8">
    <w:name w:val="Сетка таблицы21218"/>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2"/>
    <w:uiPriority w:val="99"/>
    <w:semiHidden/>
    <w:unhideWhenUsed/>
    <w:rsid w:val="00812263"/>
  </w:style>
  <w:style w:type="table" w:customStyle="1" w:styleId="500">
    <w:name w:val="Сетка таблицы50"/>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
    <w:name w:val="Сетка таблицы33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8">
    <w:name w:val="Сетка таблицы438"/>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5">
    <w:name w:val="Сетка таблицы216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8">
    <w:name w:val="Сетка таблицы2112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6">
    <w:name w:val="Сетка таблицы224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8">
    <w:name w:val="Сетка таблицы243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8">
    <w:name w:val="Сетка таблицы253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8">
    <w:name w:val="Сетка таблицы263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8">
    <w:name w:val="Сетка таблицы538"/>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8">
    <w:name w:val="Сетка таблицы638"/>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8">
    <w:name w:val="Сетка таблицы738"/>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
    <w:name w:val="Нет списка110"/>
    <w:next w:val="a2"/>
    <w:uiPriority w:val="99"/>
    <w:semiHidden/>
    <w:unhideWhenUsed/>
    <w:rsid w:val="00812263"/>
  </w:style>
  <w:style w:type="numbering" w:customStyle="1" w:styleId="25a">
    <w:name w:val="Нет списка25"/>
    <w:next w:val="a2"/>
    <w:uiPriority w:val="99"/>
    <w:semiHidden/>
    <w:unhideWhenUsed/>
    <w:rsid w:val="00812263"/>
  </w:style>
  <w:style w:type="table" w:customStyle="1" w:styleId="3114">
    <w:name w:val="Сетка таблицы311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2"/>
    <w:uiPriority w:val="99"/>
    <w:semiHidden/>
    <w:unhideWhenUsed/>
    <w:rsid w:val="00812263"/>
  </w:style>
  <w:style w:type="table" w:customStyle="1" w:styleId="4114">
    <w:name w:val="Сетка таблицы4114"/>
    <w:basedOn w:val="a1"/>
    <w:next w:val="ad"/>
    <w:uiPriority w:val="59"/>
    <w:rsid w:val="0081226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9">
    <w:name w:val="Сетка таблицы21219"/>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Сетка таблицы2211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4">
    <w:name w:val="Сетка таблицы2311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4">
    <w:name w:val="Сетка таблицы2411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Сетка таблицы2511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4">
    <w:name w:val="Сетка таблицы2611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6">
    <w:name w:val="Сетка таблицы27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0"/>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9">
    <w:name w:val="Сетка таблицы21129"/>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
    <w:name w:val="Сетка таблицы29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4">
    <w:name w:val="Сетка таблицы2131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3">
    <w:name w:val="Сетка таблицы2113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4">
    <w:name w:val="Сетка таблицы2141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3">
    <w:name w:val="Сетка таблицы2114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3">
    <w:name w:val="Сетка таблицы2151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6">
    <w:name w:val="Сетка таблицы2166"/>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3">
    <w:name w:val="Сетка таблицы2115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3">
    <w:name w:val="Сетка таблицы217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3">
    <w:name w:val="Сетка таблицы218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3">
    <w:name w:val="Сетка таблицы2116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3">
    <w:name w:val="Сетка таблицы219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3">
    <w:name w:val="Сетка таблицы2110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3">
    <w:name w:val="Сетка таблицы2117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3">
    <w:name w:val="Сетка таблицы220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3">
    <w:name w:val="Сетка таблицы2118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3">
    <w:name w:val="Сетка таблицы2119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2"/>
    <w:uiPriority w:val="99"/>
    <w:semiHidden/>
    <w:unhideWhenUsed/>
    <w:rsid w:val="00812263"/>
  </w:style>
  <w:style w:type="table" w:customStyle="1" w:styleId="5114">
    <w:name w:val="Сетка таблицы5114"/>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812263"/>
  </w:style>
  <w:style w:type="table" w:customStyle="1" w:styleId="6114">
    <w:name w:val="Сетка таблицы6114"/>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0">
    <w:name w:val="Нет списка65"/>
    <w:next w:val="a2"/>
    <w:uiPriority w:val="99"/>
    <w:semiHidden/>
    <w:unhideWhenUsed/>
    <w:rsid w:val="00812263"/>
  </w:style>
  <w:style w:type="table" w:customStyle="1" w:styleId="7114">
    <w:name w:val="Сетка таблицы7114"/>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3">
    <w:name w:val="Сетка таблицы2120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3">
    <w:name w:val="Сетка таблицы21110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9">
    <w:name w:val="Нет списка73"/>
    <w:next w:val="a2"/>
    <w:uiPriority w:val="99"/>
    <w:semiHidden/>
    <w:unhideWhenUsed/>
    <w:rsid w:val="00812263"/>
  </w:style>
  <w:style w:type="table" w:customStyle="1" w:styleId="83">
    <w:name w:val="Сетка таблицы8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812263"/>
  </w:style>
  <w:style w:type="table" w:customStyle="1" w:styleId="22214">
    <w:name w:val="Сетка таблицы2221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a">
    <w:name w:val="Нет списка213"/>
    <w:next w:val="a2"/>
    <w:uiPriority w:val="99"/>
    <w:semiHidden/>
    <w:unhideWhenUsed/>
    <w:rsid w:val="00812263"/>
  </w:style>
  <w:style w:type="numbering" w:customStyle="1" w:styleId="3130">
    <w:name w:val="Нет списка313"/>
    <w:next w:val="a2"/>
    <w:uiPriority w:val="99"/>
    <w:semiHidden/>
    <w:unhideWhenUsed/>
    <w:rsid w:val="00812263"/>
  </w:style>
  <w:style w:type="table" w:customStyle="1" w:styleId="1115">
    <w:name w:val="Сетка таблицы1115"/>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3">
    <w:name w:val="Сетка таблицы2231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812263"/>
  </w:style>
  <w:style w:type="numbering" w:customStyle="1" w:styleId="5130">
    <w:name w:val="Нет списка513"/>
    <w:next w:val="a2"/>
    <w:uiPriority w:val="99"/>
    <w:semiHidden/>
    <w:unhideWhenUsed/>
    <w:rsid w:val="00812263"/>
  </w:style>
  <w:style w:type="numbering" w:customStyle="1" w:styleId="6130">
    <w:name w:val="Нет списка613"/>
    <w:next w:val="a2"/>
    <w:uiPriority w:val="99"/>
    <w:semiHidden/>
    <w:unhideWhenUsed/>
    <w:rsid w:val="00812263"/>
  </w:style>
  <w:style w:type="numbering" w:customStyle="1" w:styleId="830">
    <w:name w:val="Нет списка83"/>
    <w:next w:val="a2"/>
    <w:uiPriority w:val="99"/>
    <w:semiHidden/>
    <w:unhideWhenUsed/>
    <w:rsid w:val="00812263"/>
  </w:style>
  <w:style w:type="table" w:customStyle="1" w:styleId="93">
    <w:name w:val="Сетка таблицы9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Нет списка123"/>
    <w:next w:val="a2"/>
    <w:uiPriority w:val="99"/>
    <w:semiHidden/>
    <w:unhideWhenUsed/>
    <w:rsid w:val="00812263"/>
  </w:style>
  <w:style w:type="table" w:customStyle="1" w:styleId="2247">
    <w:name w:val="Сетка таблицы2247"/>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a">
    <w:name w:val="Нет списка223"/>
    <w:next w:val="a2"/>
    <w:uiPriority w:val="99"/>
    <w:semiHidden/>
    <w:unhideWhenUsed/>
    <w:rsid w:val="00812263"/>
  </w:style>
  <w:style w:type="table" w:customStyle="1" w:styleId="3214">
    <w:name w:val="Сетка таблицы321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0">
    <w:name w:val="Нет списка323"/>
    <w:next w:val="a2"/>
    <w:uiPriority w:val="99"/>
    <w:semiHidden/>
    <w:unhideWhenUsed/>
    <w:rsid w:val="00812263"/>
  </w:style>
  <w:style w:type="table" w:customStyle="1" w:styleId="4214">
    <w:name w:val="Сетка таблицы4214"/>
    <w:basedOn w:val="a1"/>
    <w:next w:val="ad"/>
    <w:uiPriority w:val="59"/>
    <w:rsid w:val="0081226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3">
    <w:name w:val="Сетка таблицы2122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3">
    <w:name w:val="Сетка таблицы225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4">
    <w:name w:val="Сетка таблицы2321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4">
    <w:name w:val="Сетка таблицы2421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4">
    <w:name w:val="Сетка таблицы2521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4">
    <w:name w:val="Сетка таблицы2621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Нет списка423"/>
    <w:next w:val="a2"/>
    <w:uiPriority w:val="99"/>
    <w:semiHidden/>
    <w:unhideWhenUsed/>
    <w:rsid w:val="00812263"/>
  </w:style>
  <w:style w:type="table" w:customStyle="1" w:styleId="5214">
    <w:name w:val="Сетка таблицы5214"/>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Нет списка523"/>
    <w:next w:val="a2"/>
    <w:uiPriority w:val="99"/>
    <w:semiHidden/>
    <w:unhideWhenUsed/>
    <w:rsid w:val="00812263"/>
  </w:style>
  <w:style w:type="table" w:customStyle="1" w:styleId="6214">
    <w:name w:val="Сетка таблицы6214"/>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0">
    <w:name w:val="Нет списка623"/>
    <w:next w:val="a2"/>
    <w:uiPriority w:val="99"/>
    <w:semiHidden/>
    <w:unhideWhenUsed/>
    <w:rsid w:val="00812263"/>
  </w:style>
  <w:style w:type="table" w:customStyle="1" w:styleId="7214">
    <w:name w:val="Сетка таблицы7214"/>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3">
    <w:name w:val="Сетка таблицы226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3">
    <w:name w:val="Сетка таблицы2123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3">
    <w:name w:val="Сетка таблицы21113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3">
    <w:name w:val="Сетка таблицы227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3">
    <w:name w:val="Сетка таблицы2124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3">
    <w:name w:val="Сетка таблицы21114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3">
    <w:name w:val="Сетка таблицы228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3">
    <w:name w:val="Сетка таблицы2125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3">
    <w:name w:val="Сетка таблицы21115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3">
    <w:name w:val="Сетка таблицы229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3">
    <w:name w:val="Сетка таблицы2126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3">
    <w:name w:val="Сетка таблицы21116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3">
    <w:name w:val="Сетка таблицы230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3">
    <w:name w:val="Сетка таблицы2127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3">
    <w:name w:val="Сетка таблицы21117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0">
    <w:name w:val="Сетка таблицы233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3">
    <w:name w:val="Сетка таблицы2128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3">
    <w:name w:val="Сетка таблицы21118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812263"/>
  </w:style>
  <w:style w:type="table" w:customStyle="1" w:styleId="103">
    <w:name w:val="Сетка таблицы10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3">
    <w:name w:val="Сетка таблицы23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9">
    <w:name w:val="Сетка таблицы33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9">
    <w:name w:val="Сетка таблицы439"/>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3">
    <w:name w:val="Сетка таблицы212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3">
    <w:name w:val="Сетка таблицы2111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3">
    <w:name w:val="Сетка таблицы221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3">
    <w:name w:val="Сетка таблицы23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9">
    <w:name w:val="Сетка таблицы243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9">
    <w:name w:val="Сетка таблицы253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9">
    <w:name w:val="Сетка таблицы263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9">
    <w:name w:val="Сетка таблицы539"/>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9">
    <w:name w:val="Сетка таблицы639"/>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90">
    <w:name w:val="Сетка таблицы739"/>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3">
    <w:name w:val="Сетка таблицы213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3">
    <w:name w:val="Сетка таблицы23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3">
    <w:name w:val="Сетка таблицы24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3">
    <w:name w:val="Сетка таблицы25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3">
    <w:name w:val="Сетка таблицы26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3">
    <w:name w:val="Сетка таблицы23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3">
    <w:name w:val="Сетка таблицы24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3">
    <w:name w:val="Сетка таблицы25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3">
    <w:name w:val="Сетка таблицы26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3">
    <w:name w:val="Сетка таблицы23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3">
    <w:name w:val="Сетка таблицы24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3">
    <w:name w:val="Сетка таблицы25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3">
    <w:name w:val="Сетка таблицы26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3">
    <w:name w:val="Сетка таблицы76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3">
    <w:name w:val="Сетка таблицы47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3">
    <w:name w:val="Сетка таблицы221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3">
    <w:name w:val="Сетка таблицы23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3">
    <w:name w:val="Сетка таблицы24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3">
    <w:name w:val="Сетка таблицы25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3">
    <w:name w:val="Сетка таблицы26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3">
    <w:name w:val="Сетка таблицы57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3">
    <w:name w:val="Сетка таблицы67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3">
    <w:name w:val="Сетка таблицы77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
    <w:name w:val="Сетка таблицы3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
    <w:name w:val="Сетка таблицы48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3">
    <w:name w:val="Сетка таблицы213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3">
    <w:name w:val="Сетка таблицы221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3">
    <w:name w:val="Сетка таблицы231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3">
    <w:name w:val="Сетка таблицы24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3">
    <w:name w:val="Сетка таблицы25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3">
    <w:name w:val="Сетка таблицы26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3">
    <w:name w:val="Сетка таблицы58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3">
    <w:name w:val="Сетка таблицы68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3">
    <w:name w:val="Сетка таблицы78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
    <w:name w:val="Сетка таблицы3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
    <w:name w:val="Сетка таблицы49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3">
    <w:name w:val="Сетка таблицы213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3">
    <w:name w:val="Сетка таблицы221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5">
    <w:name w:val="Сетка таблицы231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3">
    <w:name w:val="Сетка таблицы24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3">
    <w:name w:val="Сетка таблицы25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3">
    <w:name w:val="Сетка таблицы26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3">
    <w:name w:val="Сетка таблицы59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3">
    <w:name w:val="Сетка таблицы69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3">
    <w:name w:val="Сетка таблицы79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3">
    <w:name w:val="Сетка таблицы410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3">
    <w:name w:val="Сетка таблицы213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3">
    <w:name w:val="Сетка таблицы221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3">
    <w:name w:val="Сетка таблицы231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3">
    <w:name w:val="Сетка таблицы241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3">
    <w:name w:val="Сетка таблицы251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3">
    <w:name w:val="Сетка таблицы261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3">
    <w:name w:val="Сетка таблицы510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3">
    <w:name w:val="Сетка таблицы610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3">
    <w:name w:val="Сетка таблицы710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3">
    <w:name w:val="Сетка таблицы213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3">
    <w:name w:val="Сетка таблицы221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3">
    <w:name w:val="Сетка таблицы231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5">
    <w:name w:val="Сетка таблицы241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
    <w:name w:val="Сетка таблицы251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5">
    <w:name w:val="Сетка таблицы261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0">
    <w:name w:val="Нет списка103"/>
    <w:next w:val="a2"/>
    <w:uiPriority w:val="99"/>
    <w:semiHidden/>
    <w:unhideWhenUsed/>
    <w:rsid w:val="00812263"/>
  </w:style>
  <w:style w:type="table" w:customStyle="1" w:styleId="153">
    <w:name w:val="Сетка таблицы15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3">
    <w:name w:val="Сетка таблицы24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83">
    <w:name w:val="Сетка таблицы213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3">
    <w:name w:val="Сетка таблицы2112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3">
    <w:name w:val="Сетка таблицы221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3">
    <w:name w:val="Сетка таблицы231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3">
    <w:name w:val="Сетка таблицы241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3">
    <w:name w:val="Сетка таблицы251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3">
    <w:name w:val="Сетка таблицы261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93">
    <w:name w:val="Сетка таблицы213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3">
    <w:name w:val="Сетка таблицы222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3">
    <w:name w:val="Сетка таблицы231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3">
    <w:name w:val="Сетка таблицы241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3">
    <w:name w:val="Сетка таблицы251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3">
    <w:name w:val="Сетка таблицы261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3">
    <w:name w:val="Сетка таблицы214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3">
    <w:name w:val="Сетка таблицы231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3">
    <w:name w:val="Сетка таблицы241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3">
    <w:name w:val="Сетка таблицы251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3">
    <w:name w:val="Сетка таблицы261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5">
    <w:name w:val="Сетка таблицы214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3">
    <w:name w:val="Сетка таблицы231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3">
    <w:name w:val="Сетка таблицы241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3">
    <w:name w:val="Сетка таблицы251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3">
    <w:name w:val="Сетка таблицы261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3">
    <w:name w:val="Сетка таблицы416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3">
    <w:name w:val="Сетка таблицы214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3">
    <w:name w:val="Сетка таблицы231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3">
    <w:name w:val="Сетка таблицы241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3">
    <w:name w:val="Сетка таблицы251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3">
    <w:name w:val="Сетка таблицы261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3">
    <w:name w:val="Сетка таблицы516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3">
    <w:name w:val="Сетка таблицы616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3">
    <w:name w:val="Сетка таблицы31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3">
    <w:name w:val="Сетка таблицы417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3">
    <w:name w:val="Сетка таблицы214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3">
    <w:name w:val="Сетка таблицы222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93">
    <w:name w:val="Сетка таблицы231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3">
    <w:name w:val="Сетка таблицы241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3">
    <w:name w:val="Сетка таблицы251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3">
    <w:name w:val="Сетка таблицы261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3">
    <w:name w:val="Сетка таблицы517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3">
    <w:name w:val="Сетка таблицы617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3">
    <w:name w:val="Сетка таблицы31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3">
    <w:name w:val="Сетка таблицы418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3">
    <w:name w:val="Сетка таблицы214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3">
    <w:name w:val="Сетка таблицы222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3">
    <w:name w:val="Сетка таблицы232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83">
    <w:name w:val="Сетка таблицы241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3">
    <w:name w:val="Сетка таблицы251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83">
    <w:name w:val="Сетка таблицы261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3">
    <w:name w:val="Сетка таблицы518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3">
    <w:name w:val="Сетка таблицы618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3">
    <w:name w:val="Сетка таблицы31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3">
    <w:name w:val="Сетка таблицы419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3">
    <w:name w:val="Сетка таблицы214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3">
    <w:name w:val="Сетка таблицы222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5">
    <w:name w:val="Сетка таблицы232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93">
    <w:name w:val="Сетка таблицы241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3">
    <w:name w:val="Сетка таблицы251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93">
    <w:name w:val="Сетка таблицы261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3">
    <w:name w:val="Сетка таблицы519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3">
    <w:name w:val="Сетка таблицы619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3">
    <w:name w:val="Сетка таблицы719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3">
    <w:name w:val="Сетка таблицы32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3">
    <w:name w:val="Сетка таблицы420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3">
    <w:name w:val="Сетка таблицы214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3">
    <w:name w:val="Сетка таблицы222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3">
    <w:name w:val="Сетка таблицы232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3">
    <w:name w:val="Сетка таблицы242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3">
    <w:name w:val="Сетка таблицы252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3">
    <w:name w:val="Сетка таблицы262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3">
    <w:name w:val="Сетка таблицы520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3">
    <w:name w:val="Сетка таблицы620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3">
    <w:name w:val="Сетка таблицы720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73">
    <w:name w:val="Сетка таблицы214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83">
    <w:name w:val="Сетка таблицы222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3">
    <w:name w:val="Сетка таблицы232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5">
    <w:name w:val="Сетка таблицы242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5">
    <w:name w:val="Сетка таблицы252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5">
    <w:name w:val="Сетка таблицы262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Нет списка133"/>
    <w:next w:val="a2"/>
    <w:uiPriority w:val="99"/>
    <w:semiHidden/>
    <w:unhideWhenUsed/>
    <w:rsid w:val="00812263"/>
  </w:style>
  <w:style w:type="table" w:customStyle="1" w:styleId="173">
    <w:name w:val="Сетка таблицы17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3">
    <w:name w:val="Сетка таблицы25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83">
    <w:name w:val="Сетка таблицы214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93">
    <w:name w:val="Сетка таблицы222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3">
    <w:name w:val="Сетка таблицы232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3">
    <w:name w:val="Сетка таблицы242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3">
    <w:name w:val="Сетка таблицы252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3">
    <w:name w:val="Сетка таблицы262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93">
    <w:name w:val="Сетка таблицы214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3">
    <w:name w:val="Сетка таблицы223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3">
    <w:name w:val="Сетка таблицы232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3">
    <w:name w:val="Сетка таблицы242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3">
    <w:name w:val="Сетка таблицы252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3">
    <w:name w:val="Сетка таблицы262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Нет списка143"/>
    <w:next w:val="a2"/>
    <w:uiPriority w:val="99"/>
    <w:semiHidden/>
    <w:unhideWhenUsed/>
    <w:rsid w:val="00812263"/>
  </w:style>
  <w:style w:type="table" w:customStyle="1" w:styleId="193">
    <w:name w:val="Сетка таблицы19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0">
    <w:name w:val="Сетка таблицы1103"/>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3">
    <w:name w:val="Сетка таблицы26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3">
    <w:name w:val="Сетка таблицы424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3">
    <w:name w:val="Сетка таблицы215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4">
    <w:name w:val="Сетка таблицы2231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3">
    <w:name w:val="Сетка таблицы232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3">
    <w:name w:val="Сетка таблицы242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3">
    <w:name w:val="Сетка таблицы252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3">
    <w:name w:val="Сетка таблицы262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3">
    <w:name w:val="Сетка таблицы524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3">
    <w:name w:val="Сетка таблицы624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3">
    <w:name w:val="Сетка таблицы724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0">
    <w:name w:val="Нет списка153"/>
    <w:next w:val="a2"/>
    <w:uiPriority w:val="99"/>
    <w:semiHidden/>
    <w:unhideWhenUsed/>
    <w:rsid w:val="00812263"/>
  </w:style>
  <w:style w:type="table" w:customStyle="1" w:styleId="2030">
    <w:name w:val="Сетка таблицы20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Сетка таблицы1173"/>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3">
    <w:name w:val="Сетка таблицы27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3">
    <w:name w:val="Сетка таблицы425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4">
    <w:name w:val="Сетка таблицы2151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3">
    <w:name w:val="Сетка таблицы223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3">
    <w:name w:val="Сетка таблицы232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3">
    <w:name w:val="Сетка таблицы242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3">
    <w:name w:val="Сетка таблицы252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53">
    <w:name w:val="Сетка таблицы262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3">
    <w:name w:val="Сетка таблицы525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3">
    <w:name w:val="Сетка таблицы625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3">
    <w:name w:val="Сетка таблицы725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3">
    <w:name w:val="Сетка таблицы32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3">
    <w:name w:val="Сетка таблицы426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3">
    <w:name w:val="Сетка таблицы215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3">
    <w:name w:val="Сетка таблицы223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83">
    <w:name w:val="Сетка таблицы232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3">
    <w:name w:val="Сетка таблицы242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3">
    <w:name w:val="Сетка таблицы252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63">
    <w:name w:val="Сетка таблицы262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3">
    <w:name w:val="Сетка таблицы526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3">
    <w:name w:val="Сетка таблицы626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3">
    <w:name w:val="Сетка таблицы726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3">
    <w:name w:val="Сетка таблицы32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3">
    <w:name w:val="Сетка таблицы427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3">
    <w:name w:val="Сетка таблицы215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3">
    <w:name w:val="Сетка таблицы223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93">
    <w:name w:val="Сетка таблицы232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3">
    <w:name w:val="Сетка таблицы242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3">
    <w:name w:val="Сетка таблицы252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73">
    <w:name w:val="Сетка таблицы262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3">
    <w:name w:val="Сетка таблицы527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3">
    <w:name w:val="Сетка таблицы627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3">
    <w:name w:val="Сетка таблицы727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3">
    <w:name w:val="Сетка таблицы32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3">
    <w:name w:val="Сетка таблицы428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3">
    <w:name w:val="Сетка таблицы215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3">
    <w:name w:val="Сетка таблицы223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3">
    <w:name w:val="Сетка таблицы233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83">
    <w:name w:val="Сетка таблицы242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83">
    <w:name w:val="Сетка таблицы252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83">
    <w:name w:val="Сетка таблицы262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3">
    <w:name w:val="Сетка таблицы528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3">
    <w:name w:val="Сетка таблицы628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3">
    <w:name w:val="Сетка таблицы728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0">
    <w:name w:val="Сетка таблицы34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0">
    <w:name w:val="Сетка таблицы440"/>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7">
    <w:name w:val="Сетка таблицы216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8">
    <w:name w:val="Сетка таблицы224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4">
    <w:name w:val="Сетка таблицы23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0">
    <w:name w:val="Сетка таблицы254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0">
    <w:name w:val="Сетка таблицы264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0">
    <w:name w:val="Сетка таблицы54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0">
    <w:name w:val="Сетка таблицы64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0"/>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8">
    <w:name w:val="Сетка таблицы216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9">
    <w:name w:val="Сетка таблицы224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5">
    <w:name w:val="Сетка таблицы234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4">
    <w:name w:val="Сетка таблицы24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4">
    <w:name w:val="Сетка таблицы25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4">
    <w:name w:val="Сетка таблицы26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9">
    <w:name w:val="Сетка таблицы216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0">
    <w:name w:val="Сетка таблицы225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6">
    <w:name w:val="Сетка таблицы234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5">
    <w:name w:val="Сетка таблицы244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5">
    <w:name w:val="Сетка таблицы254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5">
    <w:name w:val="Сетка таблицы264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Сетка таблицы34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
    <w:name w:val="Сетка таблицы446"/>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4">
    <w:name w:val="Сетка таблицы22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7">
    <w:name w:val="Сетка таблицы234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6">
    <w:name w:val="Сетка таблицы244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6">
    <w:name w:val="Сетка таблицы254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6">
    <w:name w:val="Сетка таблицы264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6">
    <w:name w:val="Сетка таблицы546"/>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6">
    <w:name w:val="Сетка таблицы646"/>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6">
    <w:name w:val="Сетка таблицы746"/>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6">
    <w:name w:val="Сетка таблицы21226"/>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7">
    <w:name w:val="Сетка таблицы447"/>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4">
    <w:name w:val="Сетка таблицы21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5">
    <w:name w:val="Сетка таблицы225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8">
    <w:name w:val="Сетка таблицы234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7">
    <w:name w:val="Сетка таблицы244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7">
    <w:name w:val="Сетка таблицы254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7">
    <w:name w:val="Сетка таблицы264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7">
    <w:name w:val="Сетка таблицы54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7">
    <w:name w:val="Сетка таблицы64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7">
    <w:name w:val="Сетка таблицы74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7">
    <w:name w:val="Сетка таблицы21227"/>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a">
    <w:name w:val="Нет списка26"/>
    <w:next w:val="a2"/>
    <w:uiPriority w:val="99"/>
    <w:semiHidden/>
    <w:unhideWhenUsed/>
    <w:rsid w:val="00812263"/>
  </w:style>
  <w:style w:type="table" w:customStyle="1" w:styleId="600">
    <w:name w:val="Сетка таблицы60"/>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7">
    <w:name w:val="Сетка таблицы27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8">
    <w:name w:val="Сетка таблицы34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8">
    <w:name w:val="Сетка таблицы448"/>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5">
    <w:name w:val="Сетка таблицы217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6">
    <w:name w:val="Сетка таблицы225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9">
    <w:name w:val="Сетка таблицы234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8">
    <w:name w:val="Сетка таблицы244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8">
    <w:name w:val="Сетка таблицы254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8">
    <w:name w:val="Сетка таблицы264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8">
    <w:name w:val="Сетка таблицы548"/>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8">
    <w:name w:val="Сетка таблицы648"/>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8">
    <w:name w:val="Сетка таблицы748"/>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812263"/>
  </w:style>
  <w:style w:type="numbering" w:customStyle="1" w:styleId="278">
    <w:name w:val="Нет списка27"/>
    <w:next w:val="a2"/>
    <w:uiPriority w:val="99"/>
    <w:semiHidden/>
    <w:unhideWhenUsed/>
    <w:rsid w:val="00812263"/>
  </w:style>
  <w:style w:type="table" w:customStyle="1" w:styleId="3116">
    <w:name w:val="Сетка таблицы311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812263"/>
  </w:style>
  <w:style w:type="table" w:customStyle="1" w:styleId="4116">
    <w:name w:val="Сетка таблицы4116"/>
    <w:basedOn w:val="a1"/>
    <w:next w:val="ad"/>
    <w:uiPriority w:val="59"/>
    <w:rsid w:val="0081226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8">
    <w:name w:val="Сетка таблицы21228"/>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6">
    <w:name w:val="Сетка таблицы2211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6">
    <w:name w:val="Сетка таблицы2311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6">
    <w:name w:val="Сетка таблицы2411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6">
    <w:name w:val="Сетка таблицы2511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6">
    <w:name w:val="Сетка таблицы2611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80">
    <w:name w:val="Сетка таблицы278"/>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6">
    <w:name w:val="Сетка таблицы21111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Сетка таблицы21211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0">
    <w:name w:val="Сетка таблицы2112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6">
    <w:name w:val="Сетка таблицы21316"/>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4">
    <w:name w:val="Сетка таблицы2113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6">
    <w:name w:val="Сетка таблицы21416"/>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4">
    <w:name w:val="Сетка таблицы2114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5">
    <w:name w:val="Сетка таблицы21515"/>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0">
    <w:name w:val="Сетка таблицы21610"/>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4">
    <w:name w:val="Сетка таблицы2115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6">
    <w:name w:val="Сетка таблицы217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4">
    <w:name w:val="Сетка таблицы218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4">
    <w:name w:val="Сетка таблицы2116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4">
    <w:name w:val="Сетка таблицы219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4">
    <w:name w:val="Сетка таблицы2110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4">
    <w:name w:val="Сетка таблицы2117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4">
    <w:name w:val="Сетка таблицы220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4">
    <w:name w:val="Сетка таблицы2118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4">
    <w:name w:val="Сетка таблицы2119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2"/>
    <w:uiPriority w:val="99"/>
    <w:semiHidden/>
    <w:unhideWhenUsed/>
    <w:rsid w:val="00812263"/>
  </w:style>
  <w:style w:type="table" w:customStyle="1" w:styleId="5116">
    <w:name w:val="Сетка таблицы5116"/>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2"/>
    <w:uiPriority w:val="99"/>
    <w:semiHidden/>
    <w:unhideWhenUsed/>
    <w:rsid w:val="00812263"/>
  </w:style>
  <w:style w:type="table" w:customStyle="1" w:styleId="6116">
    <w:name w:val="Сетка таблицы6116"/>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2"/>
    <w:uiPriority w:val="99"/>
    <w:semiHidden/>
    <w:unhideWhenUsed/>
    <w:rsid w:val="00812263"/>
  </w:style>
  <w:style w:type="table" w:customStyle="1" w:styleId="7116">
    <w:name w:val="Сетка таблицы7116"/>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4">
    <w:name w:val="Сетка таблицы2120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4">
    <w:name w:val="Сетка таблицы21110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9">
    <w:name w:val="Нет списка74"/>
    <w:next w:val="a2"/>
    <w:uiPriority w:val="99"/>
    <w:semiHidden/>
    <w:unhideWhenUsed/>
    <w:rsid w:val="00812263"/>
  </w:style>
  <w:style w:type="table" w:customStyle="1" w:styleId="84">
    <w:name w:val="Сетка таблицы8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812263"/>
  </w:style>
  <w:style w:type="table" w:customStyle="1" w:styleId="22216">
    <w:name w:val="Сетка таблицы2221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a">
    <w:name w:val="Нет списка214"/>
    <w:next w:val="a2"/>
    <w:uiPriority w:val="99"/>
    <w:semiHidden/>
    <w:unhideWhenUsed/>
    <w:rsid w:val="00812263"/>
  </w:style>
  <w:style w:type="numbering" w:customStyle="1" w:styleId="3140">
    <w:name w:val="Нет списка314"/>
    <w:next w:val="a2"/>
    <w:uiPriority w:val="99"/>
    <w:semiHidden/>
    <w:unhideWhenUsed/>
    <w:rsid w:val="00812263"/>
  </w:style>
  <w:style w:type="table" w:customStyle="1" w:styleId="1117">
    <w:name w:val="Сетка таблицы1117"/>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7">
    <w:name w:val="Сетка таблицы211117"/>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5">
    <w:name w:val="Сетка таблицы22315"/>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2"/>
    <w:uiPriority w:val="99"/>
    <w:semiHidden/>
    <w:unhideWhenUsed/>
    <w:rsid w:val="00812263"/>
  </w:style>
  <w:style w:type="numbering" w:customStyle="1" w:styleId="5140">
    <w:name w:val="Нет списка514"/>
    <w:next w:val="a2"/>
    <w:uiPriority w:val="99"/>
    <w:semiHidden/>
    <w:unhideWhenUsed/>
    <w:rsid w:val="00812263"/>
  </w:style>
  <w:style w:type="numbering" w:customStyle="1" w:styleId="6140">
    <w:name w:val="Нет списка614"/>
    <w:next w:val="a2"/>
    <w:uiPriority w:val="99"/>
    <w:semiHidden/>
    <w:unhideWhenUsed/>
    <w:rsid w:val="00812263"/>
  </w:style>
  <w:style w:type="numbering" w:customStyle="1" w:styleId="840">
    <w:name w:val="Нет списка84"/>
    <w:next w:val="a2"/>
    <w:uiPriority w:val="99"/>
    <w:semiHidden/>
    <w:unhideWhenUsed/>
    <w:rsid w:val="00812263"/>
  </w:style>
  <w:style w:type="table" w:customStyle="1" w:styleId="94">
    <w:name w:val="Сетка таблицы9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2"/>
    <w:uiPriority w:val="99"/>
    <w:semiHidden/>
    <w:unhideWhenUsed/>
    <w:rsid w:val="00812263"/>
  </w:style>
  <w:style w:type="table" w:customStyle="1" w:styleId="22410">
    <w:name w:val="Сетка таблицы224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a">
    <w:name w:val="Нет списка224"/>
    <w:next w:val="a2"/>
    <w:uiPriority w:val="99"/>
    <w:semiHidden/>
    <w:unhideWhenUsed/>
    <w:rsid w:val="00812263"/>
  </w:style>
  <w:style w:type="table" w:customStyle="1" w:styleId="3216">
    <w:name w:val="Сетка таблицы321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0">
    <w:name w:val="Нет списка324"/>
    <w:next w:val="a2"/>
    <w:uiPriority w:val="99"/>
    <w:semiHidden/>
    <w:unhideWhenUsed/>
    <w:rsid w:val="00812263"/>
  </w:style>
  <w:style w:type="table" w:customStyle="1" w:styleId="4216">
    <w:name w:val="Сетка таблицы4216"/>
    <w:basedOn w:val="a1"/>
    <w:next w:val="ad"/>
    <w:uiPriority w:val="59"/>
    <w:rsid w:val="0081226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9">
    <w:name w:val="Сетка таблицы21229"/>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7">
    <w:name w:val="Сетка таблицы2257"/>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6">
    <w:name w:val="Сетка таблицы2321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6">
    <w:name w:val="Сетка таблицы2421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6">
    <w:name w:val="Сетка таблицы2521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6">
    <w:name w:val="Сетка таблицы2621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0">
    <w:name w:val="Нет списка424"/>
    <w:next w:val="a2"/>
    <w:uiPriority w:val="99"/>
    <w:semiHidden/>
    <w:unhideWhenUsed/>
    <w:rsid w:val="00812263"/>
  </w:style>
  <w:style w:type="table" w:customStyle="1" w:styleId="5216">
    <w:name w:val="Сетка таблицы5216"/>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0">
    <w:name w:val="Нет списка524"/>
    <w:next w:val="a2"/>
    <w:uiPriority w:val="99"/>
    <w:semiHidden/>
    <w:unhideWhenUsed/>
    <w:rsid w:val="00812263"/>
  </w:style>
  <w:style w:type="table" w:customStyle="1" w:styleId="6216">
    <w:name w:val="Сетка таблицы6216"/>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0">
    <w:name w:val="Нет списка624"/>
    <w:next w:val="a2"/>
    <w:uiPriority w:val="99"/>
    <w:semiHidden/>
    <w:unhideWhenUsed/>
    <w:rsid w:val="00812263"/>
  </w:style>
  <w:style w:type="table" w:customStyle="1" w:styleId="7216">
    <w:name w:val="Сетка таблицы7216"/>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4">
    <w:name w:val="Сетка таблицы226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4">
    <w:name w:val="Сетка таблицы2123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4">
    <w:name w:val="Сетка таблицы21113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4">
    <w:name w:val="Сетка таблицы227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4">
    <w:name w:val="Сетка таблицы2124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4">
    <w:name w:val="Сетка таблицы21114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4">
    <w:name w:val="Сетка таблицы228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4">
    <w:name w:val="Сетка таблицы2125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4">
    <w:name w:val="Сетка таблицы21115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4">
    <w:name w:val="Сетка таблицы229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4">
    <w:name w:val="Сетка таблицы2126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4">
    <w:name w:val="Сетка таблицы21116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4">
    <w:name w:val="Сетка таблицы230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4">
    <w:name w:val="Сетка таблицы2127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4">
    <w:name w:val="Сетка таблицы21117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4">
    <w:name w:val="Сетка таблицы2128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4">
    <w:name w:val="Сетка таблицы21118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0">
    <w:name w:val="Нет списка94"/>
    <w:next w:val="a2"/>
    <w:uiPriority w:val="99"/>
    <w:semiHidden/>
    <w:unhideWhenUsed/>
    <w:rsid w:val="00812263"/>
  </w:style>
  <w:style w:type="table" w:customStyle="1" w:styleId="104">
    <w:name w:val="Сетка таблицы10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0">
    <w:name w:val="Сетка таблицы2341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Сетка таблицы4310"/>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4">
    <w:name w:val="Сетка таблицы212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4">
    <w:name w:val="Сетка таблицы2111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4">
    <w:name w:val="Сетка таблицы221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4">
    <w:name w:val="Сетка таблицы23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0">
    <w:name w:val="Сетка таблицы2431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0">
    <w:name w:val="Сетка таблицы2531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0">
    <w:name w:val="Сетка таблицы2631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Сетка таблицы531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9">
    <w:name w:val="Сетка таблицы34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9">
    <w:name w:val="Сетка таблицы449"/>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4">
    <w:name w:val="Сетка таблицы213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7">
    <w:name w:val="Сетка таблицы221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4">
    <w:name w:val="Сетка таблицы23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9">
    <w:name w:val="Сетка таблицы244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9">
    <w:name w:val="Сетка таблицы254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9">
    <w:name w:val="Сетка таблицы264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9">
    <w:name w:val="Сетка таблицы549"/>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9">
    <w:name w:val="Сетка таблицы649"/>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90">
    <w:name w:val="Сетка таблицы749"/>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7">
    <w:name w:val="Сетка таблицы213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4">
    <w:name w:val="Сетка таблицы23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4">
    <w:name w:val="Сетка таблицы24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4">
    <w:name w:val="Сетка таблицы25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4">
    <w:name w:val="Сетка таблицы26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4">
    <w:name w:val="Сетка таблицы75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
    <w:name w:val="Сетка таблицы46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4">
    <w:name w:val="Сетка таблицы221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4">
    <w:name w:val="Сетка таблицы23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4">
    <w:name w:val="Сетка таблицы24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4">
    <w:name w:val="Сетка таблицы25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4">
    <w:name w:val="Сетка таблицы26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4">
    <w:name w:val="Сетка таблицы56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4">
    <w:name w:val="Сетка таблицы66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4">
    <w:name w:val="Сетка таблицы76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4">
    <w:name w:val="Сетка таблицы3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4">
    <w:name w:val="Сетка таблицы47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4">
    <w:name w:val="Сетка таблицы213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4">
    <w:name w:val="Сетка таблицы221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4">
    <w:name w:val="Сетка таблицы23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4">
    <w:name w:val="Сетка таблицы24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4">
    <w:name w:val="Сетка таблицы25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4">
    <w:name w:val="Сетка таблицы26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4">
    <w:name w:val="Сетка таблицы57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4">
    <w:name w:val="Сетка таблицы67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4">
    <w:name w:val="Сетка таблицы77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4">
    <w:name w:val="Сетка таблицы3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
    <w:name w:val="Сетка таблицы48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4">
    <w:name w:val="Сетка таблицы213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4">
    <w:name w:val="Сетка таблицы221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4">
    <w:name w:val="Сетка таблицы231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4">
    <w:name w:val="Сетка таблицы24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4">
    <w:name w:val="Сетка таблицы25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4">
    <w:name w:val="Сетка таблицы26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4">
    <w:name w:val="Сетка таблицы58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4">
    <w:name w:val="Сетка таблицы68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4">
    <w:name w:val="Сетка таблицы78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
    <w:name w:val="Сетка таблицы3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
    <w:name w:val="Сетка таблицы49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4">
    <w:name w:val="Сетка таблицы213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4">
    <w:name w:val="Сетка таблицы221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7">
    <w:name w:val="Сетка таблицы231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4">
    <w:name w:val="Сетка таблицы24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4">
    <w:name w:val="Сетка таблицы25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4">
    <w:name w:val="Сетка таблицы26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4">
    <w:name w:val="Сетка таблицы59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4">
    <w:name w:val="Сетка таблицы69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4">
    <w:name w:val="Сетка таблицы79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
    <w:name w:val="Сетка таблицы31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4">
    <w:name w:val="Сетка таблицы410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4">
    <w:name w:val="Сетка таблицы213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4">
    <w:name w:val="Сетка таблицы221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4">
    <w:name w:val="Сетка таблицы231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4">
    <w:name w:val="Сетка таблицы241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4">
    <w:name w:val="Сетка таблицы251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4">
    <w:name w:val="Сетка таблицы261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4">
    <w:name w:val="Сетка таблицы510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4">
    <w:name w:val="Сетка таблицы610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4">
    <w:name w:val="Сетка таблицы710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4">
    <w:name w:val="Сетка таблицы213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4">
    <w:name w:val="Сетка таблицы221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4">
    <w:name w:val="Сетка таблицы231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7">
    <w:name w:val="Сетка таблицы241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7">
    <w:name w:val="Сетка таблицы251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7">
    <w:name w:val="Сетка таблицы261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0">
    <w:name w:val="Нет списка104"/>
    <w:next w:val="a2"/>
    <w:uiPriority w:val="99"/>
    <w:semiHidden/>
    <w:unhideWhenUsed/>
    <w:rsid w:val="00812263"/>
  </w:style>
  <w:style w:type="table" w:customStyle="1" w:styleId="154">
    <w:name w:val="Сетка таблицы15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4">
    <w:name w:val="Сетка таблицы24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84">
    <w:name w:val="Сетка таблицы213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4">
    <w:name w:val="Сетка таблицы2112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4">
    <w:name w:val="Сетка таблицы221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4">
    <w:name w:val="Сетка таблицы231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4">
    <w:name w:val="Сетка таблицы241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4">
    <w:name w:val="Сетка таблицы251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4">
    <w:name w:val="Сетка таблицы261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94">
    <w:name w:val="Сетка таблицы213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4">
    <w:name w:val="Сетка таблицы222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4">
    <w:name w:val="Сетка таблицы231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4">
    <w:name w:val="Сетка таблицы241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4">
    <w:name w:val="Сетка таблицы251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4">
    <w:name w:val="Сетка таблицы261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4">
    <w:name w:val="Сетка таблицы214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7">
    <w:name w:val="Сетка таблицы222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4">
    <w:name w:val="Сетка таблицы231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4">
    <w:name w:val="Сетка таблицы241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4">
    <w:name w:val="Сетка таблицы251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4">
    <w:name w:val="Сетка таблицы261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4">
    <w:name w:val="Сетка таблицы415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7">
    <w:name w:val="Сетка таблицы214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4">
    <w:name w:val="Сетка таблицы231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4">
    <w:name w:val="Сетка таблицы241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4">
    <w:name w:val="Сетка таблицы251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4">
    <w:name w:val="Сетка таблицы261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4">
    <w:name w:val="Сетка таблицы515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4">
    <w:name w:val="Сетка таблицы615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4">
    <w:name w:val="Сетка таблицы31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4">
    <w:name w:val="Сетка таблицы416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4">
    <w:name w:val="Сетка таблицы214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4">
    <w:name w:val="Сетка таблицы222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4">
    <w:name w:val="Сетка таблицы231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4">
    <w:name w:val="Сетка таблицы241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4">
    <w:name w:val="Сетка таблицы251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4">
    <w:name w:val="Сетка таблицы261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4">
    <w:name w:val="Сетка таблицы516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4">
    <w:name w:val="Сетка таблицы616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4">
    <w:name w:val="Сетка таблицы31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4">
    <w:name w:val="Сетка таблицы417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4">
    <w:name w:val="Сетка таблицы214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4">
    <w:name w:val="Сетка таблицы222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94">
    <w:name w:val="Сетка таблицы231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4">
    <w:name w:val="Сетка таблицы241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4">
    <w:name w:val="Сетка таблицы251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4">
    <w:name w:val="Сетка таблицы261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4">
    <w:name w:val="Сетка таблицы517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4">
    <w:name w:val="Сетка таблицы617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4">
    <w:name w:val="Сетка таблицы31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4">
    <w:name w:val="Сетка таблицы418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4">
    <w:name w:val="Сетка таблицы214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4">
    <w:name w:val="Сетка таблицы222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4">
    <w:name w:val="Сетка таблицы232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84">
    <w:name w:val="Сетка таблицы241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4">
    <w:name w:val="Сетка таблицы251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84">
    <w:name w:val="Сетка таблицы261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4">
    <w:name w:val="Сетка таблицы518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4">
    <w:name w:val="Сетка таблицы618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4">
    <w:name w:val="Сетка таблицы31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4">
    <w:name w:val="Сетка таблицы419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4">
    <w:name w:val="Сетка таблицы214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4">
    <w:name w:val="Сетка таблицы222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7">
    <w:name w:val="Сетка таблицы232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94">
    <w:name w:val="Сетка таблицы241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4">
    <w:name w:val="Сетка таблицы251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94">
    <w:name w:val="Сетка таблицы261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4">
    <w:name w:val="Сетка таблицы519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4">
    <w:name w:val="Сетка таблицы619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4">
    <w:name w:val="Сетка таблицы719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4">
    <w:name w:val="Сетка таблицы32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4">
    <w:name w:val="Сетка таблицы420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4">
    <w:name w:val="Сетка таблицы214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4">
    <w:name w:val="Сетка таблицы222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4">
    <w:name w:val="Сетка таблицы232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4">
    <w:name w:val="Сетка таблицы242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4">
    <w:name w:val="Сетка таблицы252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4">
    <w:name w:val="Сетка таблицы262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4">
    <w:name w:val="Сетка таблицы520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4">
    <w:name w:val="Сетка таблицы620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4">
    <w:name w:val="Сетка таблицы720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7">
    <w:name w:val="Сетка таблицы4217"/>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74">
    <w:name w:val="Сетка таблицы214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84">
    <w:name w:val="Сетка таблицы222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4">
    <w:name w:val="Сетка таблицы232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7">
    <w:name w:val="Сетка таблицы242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7">
    <w:name w:val="Сетка таблицы252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7">
    <w:name w:val="Сетка таблицы262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7">
    <w:name w:val="Сетка таблицы521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7">
    <w:name w:val="Сетка таблицы621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7">
    <w:name w:val="Сетка таблицы721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Нет списка134"/>
    <w:next w:val="a2"/>
    <w:uiPriority w:val="99"/>
    <w:semiHidden/>
    <w:unhideWhenUsed/>
    <w:rsid w:val="00812263"/>
  </w:style>
  <w:style w:type="table" w:customStyle="1" w:styleId="174">
    <w:name w:val="Сетка таблицы17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4">
    <w:name w:val="Сетка таблицы25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84">
    <w:name w:val="Сетка таблицы214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94">
    <w:name w:val="Сетка таблицы222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4">
    <w:name w:val="Сетка таблицы232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4">
    <w:name w:val="Сетка таблицы242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4">
    <w:name w:val="Сетка таблицы252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4">
    <w:name w:val="Сетка таблицы262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4">
    <w:name w:val="Сетка таблицы423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94">
    <w:name w:val="Сетка таблицы214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4">
    <w:name w:val="Сетка таблицы223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4">
    <w:name w:val="Сетка таблицы232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4">
    <w:name w:val="Сетка таблицы242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4">
    <w:name w:val="Сетка таблицы252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4">
    <w:name w:val="Сетка таблицы262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4">
    <w:name w:val="Сетка таблицы523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4">
    <w:name w:val="Сетка таблицы623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4">
    <w:name w:val="Сетка таблицы723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Нет списка144"/>
    <w:next w:val="a2"/>
    <w:uiPriority w:val="99"/>
    <w:semiHidden/>
    <w:unhideWhenUsed/>
    <w:rsid w:val="00812263"/>
  </w:style>
  <w:style w:type="table" w:customStyle="1" w:styleId="194">
    <w:name w:val="Сетка таблицы19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4">
    <w:name w:val="Сетка таблицы26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4">
    <w:name w:val="Сетка таблицы424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4">
    <w:name w:val="Сетка таблицы215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6">
    <w:name w:val="Сетка таблицы2231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4">
    <w:name w:val="Сетка таблицы232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4">
    <w:name w:val="Сетка таблицы242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4">
    <w:name w:val="Сетка таблицы252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4">
    <w:name w:val="Сетка таблицы262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4">
    <w:name w:val="Сетка таблицы524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4">
    <w:name w:val="Сетка таблицы624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4">
    <w:name w:val="Сетка таблицы724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0">
    <w:name w:val="Нет списка154"/>
    <w:next w:val="a2"/>
    <w:uiPriority w:val="99"/>
    <w:semiHidden/>
    <w:unhideWhenUsed/>
    <w:rsid w:val="00812263"/>
  </w:style>
  <w:style w:type="table" w:customStyle="1" w:styleId="204">
    <w:name w:val="Сетка таблицы20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
    <w:name w:val="Сетка таблицы1174"/>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4">
    <w:name w:val="Сетка таблицы27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4">
    <w:name w:val="Сетка таблицы32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4">
    <w:name w:val="Сетка таблицы425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6">
    <w:name w:val="Сетка таблицы2151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етка таблицы1184"/>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4">
    <w:name w:val="Сетка таблицы2112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4">
    <w:name w:val="Сетка таблицы223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4">
    <w:name w:val="Сетка таблицы232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4">
    <w:name w:val="Сетка таблицы242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4">
    <w:name w:val="Сетка таблицы252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54">
    <w:name w:val="Сетка таблицы262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4">
    <w:name w:val="Сетка таблицы525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4">
    <w:name w:val="Сетка таблицы625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4">
    <w:name w:val="Сетка таблицы725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4">
    <w:name w:val="Сетка таблицы32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4">
    <w:name w:val="Сетка таблицы426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4">
    <w:name w:val="Сетка таблицы215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4">
    <w:name w:val="Сетка таблицы223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84">
    <w:name w:val="Сетка таблицы232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4">
    <w:name w:val="Сетка таблицы242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4">
    <w:name w:val="Сетка таблицы252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64">
    <w:name w:val="Сетка таблицы262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4">
    <w:name w:val="Сетка таблицы526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4">
    <w:name w:val="Сетка таблицы626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4">
    <w:name w:val="Сетка таблицы726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4">
    <w:name w:val="Сетка таблицы32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4">
    <w:name w:val="Сетка таблицы427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4">
    <w:name w:val="Сетка таблицы215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4">
    <w:name w:val="Сетка таблицы223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94">
    <w:name w:val="Сетка таблицы232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4">
    <w:name w:val="Сетка таблицы242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4">
    <w:name w:val="Сетка таблицы252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74">
    <w:name w:val="Сетка таблицы262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4">
    <w:name w:val="Сетка таблицы527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4">
    <w:name w:val="Сетка таблицы627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4">
    <w:name w:val="Сетка таблицы727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4">
    <w:name w:val="Сетка таблицы32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4">
    <w:name w:val="Сетка таблицы428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4">
    <w:name w:val="Сетка таблицы215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4">
    <w:name w:val="Сетка таблицы223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4">
    <w:name w:val="Сетка таблицы233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84">
    <w:name w:val="Сетка таблицы242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84">
    <w:name w:val="Сетка таблицы252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84">
    <w:name w:val="Сетка таблицы262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4">
    <w:name w:val="Сетка таблицы528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4">
    <w:name w:val="Сетка таблицы628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4">
    <w:name w:val="Сетка таблицы728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0">
    <w:name w:val="Сетка таблицы35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0">
    <w:name w:val="Сетка таблицы450"/>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7">
    <w:name w:val="Сетка таблицы217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8">
    <w:name w:val="Сетка таблицы225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0">
    <w:name w:val="Сетка таблицы235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0">
    <w:name w:val="Сетка таблицы245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0">
    <w:name w:val="Сетка таблицы255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0">
    <w:name w:val="Сетка таблицы265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0">
    <w:name w:val="Сетка таблицы55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0">
    <w:name w:val="Сетка таблицы65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0"/>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7484">
      <w:bodyDiv w:val="1"/>
      <w:marLeft w:val="0"/>
      <w:marRight w:val="0"/>
      <w:marTop w:val="0"/>
      <w:marBottom w:val="0"/>
      <w:divBdr>
        <w:top w:val="none" w:sz="0" w:space="0" w:color="auto"/>
        <w:left w:val="none" w:sz="0" w:space="0" w:color="auto"/>
        <w:bottom w:val="none" w:sz="0" w:space="0" w:color="auto"/>
        <w:right w:val="none" w:sz="0" w:space="0" w:color="auto"/>
      </w:divBdr>
      <w:divsChild>
        <w:div w:id="1566993598">
          <w:marLeft w:val="0"/>
          <w:marRight w:val="0"/>
          <w:marTop w:val="75"/>
          <w:marBottom w:val="150"/>
          <w:divBdr>
            <w:top w:val="none" w:sz="0" w:space="0" w:color="auto"/>
            <w:left w:val="none" w:sz="0" w:space="0" w:color="auto"/>
            <w:bottom w:val="single" w:sz="6" w:space="8" w:color="E7E7E7"/>
            <w:right w:val="none" w:sz="0" w:space="0" w:color="auto"/>
          </w:divBdr>
        </w:div>
        <w:div w:id="849106593">
          <w:marLeft w:val="0"/>
          <w:marRight w:val="0"/>
          <w:marTop w:val="0"/>
          <w:marBottom w:val="150"/>
          <w:divBdr>
            <w:top w:val="none" w:sz="0" w:space="0" w:color="auto"/>
            <w:left w:val="none" w:sz="0" w:space="0" w:color="auto"/>
            <w:bottom w:val="none" w:sz="0" w:space="0" w:color="auto"/>
            <w:right w:val="none" w:sz="0" w:space="0" w:color="auto"/>
          </w:divBdr>
          <w:divsChild>
            <w:div w:id="1853184391">
              <w:marLeft w:val="0"/>
              <w:marRight w:val="0"/>
              <w:marTop w:val="0"/>
              <w:marBottom w:val="0"/>
              <w:divBdr>
                <w:top w:val="none" w:sz="0" w:space="0" w:color="auto"/>
                <w:left w:val="none" w:sz="0" w:space="0" w:color="auto"/>
                <w:bottom w:val="none" w:sz="0" w:space="0" w:color="auto"/>
                <w:right w:val="none" w:sz="0" w:space="0" w:color="auto"/>
              </w:divBdr>
              <w:divsChild>
                <w:div w:id="1957639711">
                  <w:marLeft w:val="0"/>
                  <w:marRight w:val="0"/>
                  <w:marTop w:val="0"/>
                  <w:marBottom w:val="0"/>
                  <w:divBdr>
                    <w:top w:val="none" w:sz="0" w:space="0" w:color="auto"/>
                    <w:left w:val="none" w:sz="0" w:space="0" w:color="auto"/>
                    <w:bottom w:val="none" w:sz="0" w:space="0" w:color="auto"/>
                    <w:right w:val="none" w:sz="0" w:space="0" w:color="auto"/>
                  </w:divBdr>
                  <w:divsChild>
                    <w:div w:id="1258365901">
                      <w:marLeft w:val="0"/>
                      <w:marRight w:val="0"/>
                      <w:marTop w:val="0"/>
                      <w:marBottom w:val="0"/>
                      <w:divBdr>
                        <w:top w:val="none" w:sz="0" w:space="0" w:color="auto"/>
                        <w:left w:val="none" w:sz="0" w:space="0" w:color="auto"/>
                        <w:bottom w:val="none" w:sz="0" w:space="0" w:color="auto"/>
                        <w:right w:val="none" w:sz="0" w:space="0" w:color="auto"/>
                      </w:divBdr>
                      <w:divsChild>
                        <w:div w:id="1458914100">
                          <w:marLeft w:val="0"/>
                          <w:marRight w:val="0"/>
                          <w:marTop w:val="0"/>
                          <w:marBottom w:val="0"/>
                          <w:divBdr>
                            <w:top w:val="none" w:sz="0" w:space="0" w:color="auto"/>
                            <w:left w:val="none" w:sz="0" w:space="0" w:color="auto"/>
                            <w:bottom w:val="none" w:sz="0" w:space="0" w:color="auto"/>
                            <w:right w:val="none" w:sz="0" w:space="0" w:color="auto"/>
                          </w:divBdr>
                          <w:divsChild>
                            <w:div w:id="1290479018">
                              <w:marLeft w:val="0"/>
                              <w:marRight w:val="0"/>
                              <w:marTop w:val="0"/>
                              <w:marBottom w:val="0"/>
                              <w:divBdr>
                                <w:top w:val="none" w:sz="0" w:space="0" w:color="auto"/>
                                <w:left w:val="none" w:sz="0" w:space="0" w:color="auto"/>
                                <w:bottom w:val="none" w:sz="0" w:space="0" w:color="auto"/>
                                <w:right w:val="none" w:sz="0" w:space="0" w:color="auto"/>
                              </w:divBdr>
                            </w:div>
                            <w:div w:id="2072386094">
                              <w:marLeft w:val="0"/>
                              <w:marRight w:val="0"/>
                              <w:marTop w:val="0"/>
                              <w:marBottom w:val="0"/>
                              <w:divBdr>
                                <w:top w:val="none" w:sz="0" w:space="0" w:color="auto"/>
                                <w:left w:val="none" w:sz="0" w:space="0" w:color="auto"/>
                                <w:bottom w:val="none" w:sz="0" w:space="0" w:color="auto"/>
                                <w:right w:val="none" w:sz="0" w:space="0" w:color="auto"/>
                              </w:divBdr>
                            </w:div>
                            <w:div w:id="16568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7864">
                      <w:marLeft w:val="0"/>
                      <w:marRight w:val="0"/>
                      <w:marTop w:val="0"/>
                      <w:marBottom w:val="0"/>
                      <w:divBdr>
                        <w:top w:val="none" w:sz="0" w:space="0" w:color="auto"/>
                        <w:left w:val="none" w:sz="0" w:space="0" w:color="auto"/>
                        <w:bottom w:val="none" w:sz="0" w:space="0" w:color="auto"/>
                        <w:right w:val="none" w:sz="0" w:space="0" w:color="auto"/>
                      </w:divBdr>
                      <w:divsChild>
                        <w:div w:id="1067261956">
                          <w:marLeft w:val="0"/>
                          <w:marRight w:val="0"/>
                          <w:marTop w:val="100"/>
                          <w:marBottom w:val="100"/>
                          <w:divBdr>
                            <w:top w:val="none" w:sz="0" w:space="0" w:color="auto"/>
                            <w:left w:val="none" w:sz="0" w:space="0" w:color="auto"/>
                            <w:bottom w:val="none" w:sz="0" w:space="0" w:color="auto"/>
                            <w:right w:val="none" w:sz="0" w:space="0" w:color="auto"/>
                          </w:divBdr>
                          <w:divsChild>
                            <w:div w:id="572084447">
                              <w:marLeft w:val="0"/>
                              <w:marRight w:val="0"/>
                              <w:marTop w:val="100"/>
                              <w:marBottom w:val="100"/>
                              <w:divBdr>
                                <w:top w:val="none" w:sz="0" w:space="0" w:color="auto"/>
                                <w:left w:val="none" w:sz="0" w:space="0" w:color="auto"/>
                                <w:bottom w:val="none" w:sz="0" w:space="0" w:color="auto"/>
                                <w:right w:val="none" w:sz="0" w:space="0" w:color="auto"/>
                              </w:divBdr>
                              <w:divsChild>
                                <w:div w:id="2122989203">
                                  <w:marLeft w:val="0"/>
                                  <w:marRight w:val="0"/>
                                  <w:marTop w:val="0"/>
                                  <w:marBottom w:val="0"/>
                                  <w:divBdr>
                                    <w:top w:val="none" w:sz="0" w:space="0" w:color="auto"/>
                                    <w:left w:val="none" w:sz="0" w:space="0" w:color="auto"/>
                                    <w:bottom w:val="none" w:sz="0" w:space="0" w:color="auto"/>
                                    <w:right w:val="none" w:sz="0" w:space="0" w:color="auto"/>
                                  </w:divBdr>
                                </w:div>
                              </w:divsChild>
                            </w:div>
                            <w:div w:id="1187255462">
                              <w:marLeft w:val="0"/>
                              <w:marRight w:val="0"/>
                              <w:marTop w:val="100"/>
                              <w:marBottom w:val="100"/>
                              <w:divBdr>
                                <w:top w:val="none" w:sz="0" w:space="0" w:color="auto"/>
                                <w:left w:val="none" w:sz="0" w:space="0" w:color="auto"/>
                                <w:bottom w:val="none" w:sz="0" w:space="0" w:color="auto"/>
                                <w:right w:val="none" w:sz="0" w:space="0" w:color="auto"/>
                              </w:divBdr>
                              <w:divsChild>
                                <w:div w:id="379326317">
                                  <w:marLeft w:val="0"/>
                                  <w:marRight w:val="0"/>
                                  <w:marTop w:val="0"/>
                                  <w:marBottom w:val="0"/>
                                  <w:divBdr>
                                    <w:top w:val="none" w:sz="0" w:space="0" w:color="auto"/>
                                    <w:left w:val="none" w:sz="0" w:space="0" w:color="auto"/>
                                    <w:bottom w:val="none" w:sz="0" w:space="0" w:color="auto"/>
                                    <w:right w:val="none" w:sz="0" w:space="0" w:color="auto"/>
                                  </w:divBdr>
                                </w:div>
                              </w:divsChild>
                            </w:div>
                            <w:div w:id="2022199397">
                              <w:marLeft w:val="0"/>
                              <w:marRight w:val="0"/>
                              <w:marTop w:val="100"/>
                              <w:marBottom w:val="100"/>
                              <w:divBdr>
                                <w:top w:val="none" w:sz="0" w:space="0" w:color="auto"/>
                                <w:left w:val="none" w:sz="0" w:space="0" w:color="auto"/>
                                <w:bottom w:val="none" w:sz="0" w:space="0" w:color="auto"/>
                                <w:right w:val="none" w:sz="0" w:space="0" w:color="auto"/>
                              </w:divBdr>
                              <w:divsChild>
                                <w:div w:id="821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826139">
          <w:marLeft w:val="0"/>
          <w:marRight w:val="0"/>
          <w:marTop w:val="0"/>
          <w:marBottom w:val="0"/>
          <w:divBdr>
            <w:top w:val="none" w:sz="0" w:space="0" w:color="auto"/>
            <w:left w:val="none" w:sz="0" w:space="0" w:color="auto"/>
            <w:bottom w:val="none" w:sz="0" w:space="0" w:color="auto"/>
            <w:right w:val="none" w:sz="0" w:space="0" w:color="auto"/>
          </w:divBdr>
        </w:div>
      </w:divsChild>
    </w:div>
    <w:div w:id="264265327">
      <w:bodyDiv w:val="1"/>
      <w:marLeft w:val="0"/>
      <w:marRight w:val="0"/>
      <w:marTop w:val="0"/>
      <w:marBottom w:val="0"/>
      <w:divBdr>
        <w:top w:val="none" w:sz="0" w:space="0" w:color="auto"/>
        <w:left w:val="none" w:sz="0" w:space="0" w:color="auto"/>
        <w:bottom w:val="none" w:sz="0" w:space="0" w:color="auto"/>
        <w:right w:val="none" w:sz="0" w:space="0" w:color="auto"/>
      </w:divBdr>
      <w:divsChild>
        <w:div w:id="1239054078">
          <w:marLeft w:val="150"/>
          <w:marRight w:val="0"/>
          <w:marTop w:val="0"/>
          <w:marBottom w:val="0"/>
          <w:divBdr>
            <w:top w:val="none" w:sz="0" w:space="0" w:color="auto"/>
            <w:left w:val="none" w:sz="0" w:space="0" w:color="auto"/>
            <w:bottom w:val="none" w:sz="0" w:space="0" w:color="auto"/>
            <w:right w:val="none" w:sz="0" w:space="0" w:color="auto"/>
          </w:divBdr>
        </w:div>
      </w:divsChild>
    </w:div>
    <w:div w:id="302121130">
      <w:bodyDiv w:val="1"/>
      <w:marLeft w:val="0"/>
      <w:marRight w:val="0"/>
      <w:marTop w:val="0"/>
      <w:marBottom w:val="0"/>
      <w:divBdr>
        <w:top w:val="none" w:sz="0" w:space="0" w:color="auto"/>
        <w:left w:val="none" w:sz="0" w:space="0" w:color="auto"/>
        <w:bottom w:val="none" w:sz="0" w:space="0" w:color="auto"/>
        <w:right w:val="none" w:sz="0" w:space="0" w:color="auto"/>
      </w:divBdr>
      <w:divsChild>
        <w:div w:id="1621524009">
          <w:marLeft w:val="0"/>
          <w:marRight w:val="0"/>
          <w:marTop w:val="0"/>
          <w:marBottom w:val="150"/>
          <w:divBdr>
            <w:top w:val="none" w:sz="0" w:space="0" w:color="auto"/>
            <w:left w:val="none" w:sz="0" w:space="0" w:color="auto"/>
            <w:bottom w:val="none" w:sz="0" w:space="0" w:color="auto"/>
            <w:right w:val="none" w:sz="0" w:space="0" w:color="auto"/>
          </w:divBdr>
        </w:div>
        <w:div w:id="174349432">
          <w:marLeft w:val="0"/>
          <w:marRight w:val="0"/>
          <w:marTop w:val="0"/>
          <w:marBottom w:val="150"/>
          <w:divBdr>
            <w:top w:val="none" w:sz="0" w:space="0" w:color="auto"/>
            <w:left w:val="none" w:sz="0" w:space="0" w:color="auto"/>
            <w:bottom w:val="none" w:sz="0" w:space="0" w:color="auto"/>
            <w:right w:val="none" w:sz="0" w:space="0" w:color="auto"/>
          </w:divBdr>
          <w:divsChild>
            <w:div w:id="569079103">
              <w:marLeft w:val="0"/>
              <w:marRight w:val="150"/>
              <w:marTop w:val="0"/>
              <w:marBottom w:val="0"/>
              <w:divBdr>
                <w:top w:val="none" w:sz="0" w:space="0" w:color="auto"/>
                <w:left w:val="none" w:sz="0" w:space="0" w:color="auto"/>
                <w:bottom w:val="none" w:sz="0" w:space="0" w:color="auto"/>
                <w:right w:val="none" w:sz="0" w:space="0" w:color="auto"/>
              </w:divBdr>
            </w:div>
          </w:divsChild>
        </w:div>
        <w:div w:id="49962588">
          <w:marLeft w:val="0"/>
          <w:marRight w:val="0"/>
          <w:marTop w:val="0"/>
          <w:marBottom w:val="225"/>
          <w:divBdr>
            <w:top w:val="none" w:sz="0" w:space="0" w:color="auto"/>
            <w:left w:val="none" w:sz="0" w:space="0" w:color="auto"/>
            <w:bottom w:val="none" w:sz="0" w:space="0" w:color="auto"/>
            <w:right w:val="none" w:sz="0" w:space="0" w:color="auto"/>
          </w:divBdr>
        </w:div>
      </w:divsChild>
    </w:div>
    <w:div w:id="375618867">
      <w:bodyDiv w:val="1"/>
      <w:marLeft w:val="0"/>
      <w:marRight w:val="0"/>
      <w:marTop w:val="0"/>
      <w:marBottom w:val="0"/>
      <w:divBdr>
        <w:top w:val="none" w:sz="0" w:space="0" w:color="auto"/>
        <w:left w:val="none" w:sz="0" w:space="0" w:color="auto"/>
        <w:bottom w:val="none" w:sz="0" w:space="0" w:color="auto"/>
        <w:right w:val="none" w:sz="0" w:space="0" w:color="auto"/>
      </w:divBdr>
      <w:divsChild>
        <w:div w:id="275868337">
          <w:marLeft w:val="0"/>
          <w:marRight w:val="0"/>
          <w:marTop w:val="0"/>
          <w:marBottom w:val="0"/>
          <w:divBdr>
            <w:top w:val="none" w:sz="0" w:space="0" w:color="auto"/>
            <w:left w:val="none" w:sz="0" w:space="0" w:color="auto"/>
            <w:bottom w:val="none" w:sz="0" w:space="0" w:color="auto"/>
            <w:right w:val="none" w:sz="0" w:space="0" w:color="auto"/>
          </w:divBdr>
          <w:divsChild>
            <w:div w:id="1681422405">
              <w:marLeft w:val="0"/>
              <w:marRight w:val="0"/>
              <w:marTop w:val="0"/>
              <w:marBottom w:val="0"/>
              <w:divBdr>
                <w:top w:val="none" w:sz="0" w:space="0" w:color="auto"/>
                <w:left w:val="none" w:sz="0" w:space="0" w:color="auto"/>
                <w:bottom w:val="none" w:sz="0" w:space="0" w:color="auto"/>
                <w:right w:val="none" w:sz="0" w:space="0" w:color="auto"/>
              </w:divBdr>
            </w:div>
          </w:divsChild>
        </w:div>
        <w:div w:id="9827807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9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6323025">
      <w:bodyDiv w:val="1"/>
      <w:marLeft w:val="0"/>
      <w:marRight w:val="0"/>
      <w:marTop w:val="0"/>
      <w:marBottom w:val="0"/>
      <w:divBdr>
        <w:top w:val="none" w:sz="0" w:space="0" w:color="auto"/>
        <w:left w:val="none" w:sz="0" w:space="0" w:color="auto"/>
        <w:bottom w:val="none" w:sz="0" w:space="0" w:color="auto"/>
        <w:right w:val="none" w:sz="0" w:space="0" w:color="auto"/>
      </w:divBdr>
      <w:divsChild>
        <w:div w:id="530339596">
          <w:marLeft w:val="0"/>
          <w:marRight w:val="0"/>
          <w:marTop w:val="0"/>
          <w:marBottom w:val="150"/>
          <w:divBdr>
            <w:top w:val="none" w:sz="0" w:space="0" w:color="auto"/>
            <w:left w:val="none" w:sz="0" w:space="0" w:color="auto"/>
            <w:bottom w:val="none" w:sz="0" w:space="0" w:color="auto"/>
            <w:right w:val="none" w:sz="0" w:space="0" w:color="auto"/>
          </w:divBdr>
        </w:div>
        <w:div w:id="1756127418">
          <w:marLeft w:val="0"/>
          <w:marRight w:val="0"/>
          <w:marTop w:val="0"/>
          <w:marBottom w:val="150"/>
          <w:divBdr>
            <w:top w:val="none" w:sz="0" w:space="0" w:color="auto"/>
            <w:left w:val="none" w:sz="0" w:space="0" w:color="auto"/>
            <w:bottom w:val="none" w:sz="0" w:space="0" w:color="auto"/>
            <w:right w:val="none" w:sz="0" w:space="0" w:color="auto"/>
          </w:divBdr>
          <w:divsChild>
            <w:div w:id="2070884508">
              <w:marLeft w:val="0"/>
              <w:marRight w:val="150"/>
              <w:marTop w:val="0"/>
              <w:marBottom w:val="0"/>
              <w:divBdr>
                <w:top w:val="none" w:sz="0" w:space="0" w:color="auto"/>
                <w:left w:val="none" w:sz="0" w:space="0" w:color="auto"/>
                <w:bottom w:val="none" w:sz="0" w:space="0" w:color="auto"/>
                <w:right w:val="none" w:sz="0" w:space="0" w:color="auto"/>
              </w:divBdr>
            </w:div>
          </w:divsChild>
        </w:div>
        <w:div w:id="1927105528">
          <w:marLeft w:val="0"/>
          <w:marRight w:val="0"/>
          <w:marTop w:val="0"/>
          <w:marBottom w:val="225"/>
          <w:divBdr>
            <w:top w:val="none" w:sz="0" w:space="0" w:color="auto"/>
            <w:left w:val="none" w:sz="0" w:space="0" w:color="auto"/>
            <w:bottom w:val="none" w:sz="0" w:space="0" w:color="auto"/>
            <w:right w:val="none" w:sz="0" w:space="0" w:color="auto"/>
          </w:divBdr>
        </w:div>
      </w:divsChild>
    </w:div>
    <w:div w:id="418716956">
      <w:bodyDiv w:val="1"/>
      <w:marLeft w:val="0"/>
      <w:marRight w:val="0"/>
      <w:marTop w:val="0"/>
      <w:marBottom w:val="0"/>
      <w:divBdr>
        <w:top w:val="none" w:sz="0" w:space="0" w:color="auto"/>
        <w:left w:val="none" w:sz="0" w:space="0" w:color="auto"/>
        <w:bottom w:val="none" w:sz="0" w:space="0" w:color="auto"/>
        <w:right w:val="none" w:sz="0" w:space="0" w:color="auto"/>
      </w:divBdr>
      <w:divsChild>
        <w:div w:id="70779912">
          <w:marLeft w:val="0"/>
          <w:marRight w:val="0"/>
          <w:marTop w:val="0"/>
          <w:marBottom w:val="0"/>
          <w:divBdr>
            <w:top w:val="none" w:sz="0" w:space="0" w:color="auto"/>
            <w:left w:val="none" w:sz="0" w:space="0" w:color="auto"/>
            <w:bottom w:val="none" w:sz="0" w:space="0" w:color="auto"/>
            <w:right w:val="none" w:sz="0" w:space="0" w:color="auto"/>
          </w:divBdr>
          <w:divsChild>
            <w:div w:id="1645313843">
              <w:marLeft w:val="0"/>
              <w:marRight w:val="0"/>
              <w:marTop w:val="0"/>
              <w:marBottom w:val="450"/>
              <w:divBdr>
                <w:top w:val="none" w:sz="0" w:space="0" w:color="auto"/>
                <w:left w:val="none" w:sz="0" w:space="0" w:color="auto"/>
                <w:bottom w:val="none" w:sz="0" w:space="0" w:color="auto"/>
                <w:right w:val="none" w:sz="0" w:space="0" w:color="auto"/>
              </w:divBdr>
              <w:divsChild>
                <w:div w:id="966855753">
                  <w:marLeft w:val="0"/>
                  <w:marRight w:val="0"/>
                  <w:marTop w:val="0"/>
                  <w:marBottom w:val="0"/>
                  <w:divBdr>
                    <w:top w:val="none" w:sz="0" w:space="0" w:color="auto"/>
                    <w:left w:val="none" w:sz="0" w:space="0" w:color="auto"/>
                    <w:bottom w:val="none" w:sz="0" w:space="0" w:color="auto"/>
                    <w:right w:val="none" w:sz="0" w:space="0" w:color="auto"/>
                  </w:divBdr>
                  <w:divsChild>
                    <w:div w:id="1755122143">
                      <w:marLeft w:val="0"/>
                      <w:marRight w:val="225"/>
                      <w:marTop w:val="0"/>
                      <w:marBottom w:val="0"/>
                      <w:divBdr>
                        <w:top w:val="none" w:sz="0" w:space="0" w:color="auto"/>
                        <w:left w:val="none" w:sz="0" w:space="0" w:color="auto"/>
                        <w:bottom w:val="none" w:sz="0" w:space="0" w:color="auto"/>
                        <w:right w:val="none" w:sz="0" w:space="0" w:color="auto"/>
                      </w:divBdr>
                      <w:divsChild>
                        <w:div w:id="1007057871">
                          <w:marLeft w:val="0"/>
                          <w:marRight w:val="0"/>
                          <w:marTop w:val="0"/>
                          <w:marBottom w:val="0"/>
                          <w:divBdr>
                            <w:top w:val="none" w:sz="0" w:space="0" w:color="auto"/>
                            <w:left w:val="none" w:sz="0" w:space="0" w:color="auto"/>
                            <w:bottom w:val="none" w:sz="0" w:space="0" w:color="auto"/>
                            <w:right w:val="none" w:sz="0" w:space="0" w:color="auto"/>
                          </w:divBdr>
                          <w:divsChild>
                            <w:div w:id="1289582130">
                              <w:marLeft w:val="0"/>
                              <w:marRight w:val="300"/>
                              <w:marTop w:val="0"/>
                              <w:marBottom w:val="0"/>
                              <w:divBdr>
                                <w:top w:val="none" w:sz="0" w:space="0" w:color="auto"/>
                                <w:left w:val="none" w:sz="0" w:space="0" w:color="auto"/>
                                <w:bottom w:val="none" w:sz="0" w:space="0" w:color="auto"/>
                                <w:right w:val="none" w:sz="0" w:space="0" w:color="auto"/>
                              </w:divBdr>
                            </w:div>
                            <w:div w:id="1832332843">
                              <w:marLeft w:val="0"/>
                              <w:marRight w:val="0"/>
                              <w:marTop w:val="0"/>
                              <w:marBottom w:val="0"/>
                              <w:divBdr>
                                <w:top w:val="none" w:sz="0" w:space="0" w:color="auto"/>
                                <w:left w:val="none" w:sz="0" w:space="0" w:color="auto"/>
                                <w:bottom w:val="none" w:sz="0" w:space="0" w:color="auto"/>
                                <w:right w:val="none" w:sz="0" w:space="0" w:color="auto"/>
                              </w:divBdr>
                              <w:divsChild>
                                <w:div w:id="147869727">
                                  <w:marLeft w:val="0"/>
                                  <w:marRight w:val="0"/>
                                  <w:marTop w:val="0"/>
                                  <w:marBottom w:val="0"/>
                                  <w:divBdr>
                                    <w:top w:val="none" w:sz="0" w:space="0" w:color="auto"/>
                                    <w:left w:val="none" w:sz="0" w:space="0" w:color="auto"/>
                                    <w:bottom w:val="none" w:sz="0" w:space="0" w:color="auto"/>
                                    <w:right w:val="none" w:sz="0" w:space="0" w:color="auto"/>
                                  </w:divBdr>
                                </w:div>
                                <w:div w:id="1184399045">
                                  <w:marLeft w:val="1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146361">
          <w:marLeft w:val="0"/>
          <w:marRight w:val="0"/>
          <w:marTop w:val="0"/>
          <w:marBottom w:val="0"/>
          <w:divBdr>
            <w:top w:val="none" w:sz="0" w:space="0" w:color="auto"/>
            <w:left w:val="none" w:sz="0" w:space="0" w:color="auto"/>
            <w:bottom w:val="none" w:sz="0" w:space="0" w:color="auto"/>
            <w:right w:val="none" w:sz="0" w:space="0" w:color="auto"/>
          </w:divBdr>
          <w:divsChild>
            <w:div w:id="764032520">
              <w:marLeft w:val="0"/>
              <w:marRight w:val="0"/>
              <w:marTop w:val="0"/>
              <w:marBottom w:val="0"/>
              <w:divBdr>
                <w:top w:val="none" w:sz="0" w:space="0" w:color="auto"/>
                <w:left w:val="none" w:sz="0" w:space="0" w:color="auto"/>
                <w:bottom w:val="none" w:sz="0" w:space="0" w:color="auto"/>
                <w:right w:val="none" w:sz="0" w:space="0" w:color="auto"/>
              </w:divBdr>
            </w:div>
            <w:div w:id="1889951715">
              <w:marLeft w:val="0"/>
              <w:marRight w:val="0"/>
              <w:marTop w:val="0"/>
              <w:marBottom w:val="360"/>
              <w:divBdr>
                <w:top w:val="none" w:sz="0" w:space="0" w:color="auto"/>
                <w:left w:val="none" w:sz="0" w:space="0" w:color="auto"/>
                <w:bottom w:val="none" w:sz="0" w:space="0" w:color="auto"/>
                <w:right w:val="none" w:sz="0" w:space="0" w:color="auto"/>
              </w:divBdr>
            </w:div>
          </w:divsChild>
        </w:div>
        <w:div w:id="1042022945">
          <w:marLeft w:val="0"/>
          <w:marRight w:val="0"/>
          <w:marTop w:val="0"/>
          <w:marBottom w:val="0"/>
          <w:divBdr>
            <w:top w:val="none" w:sz="0" w:space="0" w:color="auto"/>
            <w:left w:val="none" w:sz="0" w:space="0" w:color="auto"/>
            <w:bottom w:val="none" w:sz="0" w:space="0" w:color="auto"/>
            <w:right w:val="none" w:sz="0" w:space="0" w:color="auto"/>
          </w:divBdr>
          <w:divsChild>
            <w:div w:id="1861356743">
              <w:marLeft w:val="30"/>
              <w:marRight w:val="0"/>
              <w:marTop w:val="0"/>
              <w:marBottom w:val="0"/>
              <w:divBdr>
                <w:top w:val="none" w:sz="0" w:space="0" w:color="auto"/>
                <w:left w:val="none" w:sz="0" w:space="0" w:color="auto"/>
                <w:bottom w:val="none" w:sz="0" w:space="0" w:color="auto"/>
                <w:right w:val="none" w:sz="0" w:space="0" w:color="auto"/>
              </w:divBdr>
              <w:divsChild>
                <w:div w:id="16671258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213542">
          <w:marLeft w:val="0"/>
          <w:marRight w:val="0"/>
          <w:marTop w:val="0"/>
          <w:marBottom w:val="0"/>
          <w:divBdr>
            <w:top w:val="none" w:sz="0" w:space="0" w:color="auto"/>
            <w:left w:val="none" w:sz="0" w:space="0" w:color="auto"/>
            <w:bottom w:val="none" w:sz="0" w:space="0" w:color="auto"/>
            <w:right w:val="none" w:sz="0" w:space="0" w:color="auto"/>
          </w:divBdr>
          <w:divsChild>
            <w:div w:id="1405949216">
              <w:marLeft w:val="0"/>
              <w:marRight w:val="0"/>
              <w:marTop w:val="0"/>
              <w:marBottom w:val="0"/>
              <w:divBdr>
                <w:top w:val="none" w:sz="0" w:space="0" w:color="auto"/>
                <w:left w:val="none" w:sz="0" w:space="0" w:color="auto"/>
                <w:bottom w:val="none" w:sz="0" w:space="0" w:color="auto"/>
                <w:right w:val="none" w:sz="0" w:space="0" w:color="auto"/>
              </w:divBdr>
              <w:divsChild>
                <w:div w:id="169685769">
                  <w:marLeft w:val="0"/>
                  <w:marRight w:val="0"/>
                  <w:marTop w:val="0"/>
                  <w:marBottom w:val="0"/>
                  <w:divBdr>
                    <w:top w:val="none" w:sz="0" w:space="0" w:color="auto"/>
                    <w:left w:val="none" w:sz="0" w:space="0" w:color="auto"/>
                    <w:bottom w:val="none" w:sz="0" w:space="0" w:color="auto"/>
                    <w:right w:val="none" w:sz="0" w:space="0" w:color="auto"/>
                  </w:divBdr>
                  <w:divsChild>
                    <w:div w:id="847594257">
                      <w:marLeft w:val="0"/>
                      <w:marRight w:val="0"/>
                      <w:marTop w:val="0"/>
                      <w:marBottom w:val="0"/>
                      <w:divBdr>
                        <w:top w:val="none" w:sz="0" w:space="0" w:color="auto"/>
                        <w:left w:val="none" w:sz="0" w:space="0" w:color="auto"/>
                        <w:bottom w:val="none" w:sz="0" w:space="0" w:color="auto"/>
                        <w:right w:val="none" w:sz="0" w:space="0" w:color="auto"/>
                      </w:divBdr>
                    </w:div>
                  </w:divsChild>
                </w:div>
                <w:div w:id="412699742">
                  <w:marLeft w:val="0"/>
                  <w:marRight w:val="0"/>
                  <w:marTop w:val="0"/>
                  <w:marBottom w:val="0"/>
                  <w:divBdr>
                    <w:top w:val="none" w:sz="0" w:space="0" w:color="auto"/>
                    <w:left w:val="none" w:sz="0" w:space="0" w:color="auto"/>
                    <w:bottom w:val="none" w:sz="0" w:space="0" w:color="auto"/>
                    <w:right w:val="none" w:sz="0" w:space="0" w:color="auto"/>
                  </w:divBdr>
                  <w:divsChild>
                    <w:div w:id="56126101">
                      <w:marLeft w:val="0"/>
                      <w:marRight w:val="0"/>
                      <w:marTop w:val="0"/>
                      <w:marBottom w:val="0"/>
                      <w:divBdr>
                        <w:top w:val="none" w:sz="0" w:space="0" w:color="auto"/>
                        <w:left w:val="none" w:sz="0" w:space="0" w:color="auto"/>
                        <w:bottom w:val="none" w:sz="0" w:space="0" w:color="auto"/>
                        <w:right w:val="none" w:sz="0" w:space="0" w:color="auto"/>
                      </w:divBdr>
                    </w:div>
                    <w:div w:id="490681975">
                      <w:marLeft w:val="0"/>
                      <w:marRight w:val="0"/>
                      <w:marTop w:val="0"/>
                      <w:marBottom w:val="0"/>
                      <w:divBdr>
                        <w:top w:val="none" w:sz="0" w:space="0" w:color="auto"/>
                        <w:left w:val="none" w:sz="0" w:space="0" w:color="auto"/>
                        <w:bottom w:val="none" w:sz="0" w:space="0" w:color="auto"/>
                        <w:right w:val="none" w:sz="0" w:space="0" w:color="auto"/>
                      </w:divBdr>
                      <w:divsChild>
                        <w:div w:id="1386874527">
                          <w:marLeft w:val="0"/>
                          <w:marRight w:val="0"/>
                          <w:marTop w:val="0"/>
                          <w:marBottom w:val="0"/>
                          <w:divBdr>
                            <w:top w:val="none" w:sz="0" w:space="0" w:color="auto"/>
                            <w:left w:val="none" w:sz="0" w:space="0" w:color="auto"/>
                            <w:bottom w:val="none" w:sz="0" w:space="0" w:color="auto"/>
                            <w:right w:val="none" w:sz="0" w:space="0" w:color="auto"/>
                          </w:divBdr>
                          <w:divsChild>
                            <w:div w:id="1661345142">
                              <w:marLeft w:val="0"/>
                              <w:marRight w:val="0"/>
                              <w:marTop w:val="0"/>
                              <w:marBottom w:val="0"/>
                              <w:divBdr>
                                <w:top w:val="none" w:sz="0" w:space="0" w:color="auto"/>
                                <w:left w:val="none" w:sz="0" w:space="0" w:color="auto"/>
                                <w:bottom w:val="none" w:sz="0" w:space="0" w:color="auto"/>
                                <w:right w:val="none" w:sz="0" w:space="0" w:color="auto"/>
                              </w:divBdr>
                              <w:divsChild>
                                <w:div w:id="18397323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62783401">
                  <w:marLeft w:val="0"/>
                  <w:marRight w:val="0"/>
                  <w:marTop w:val="0"/>
                  <w:marBottom w:val="0"/>
                  <w:divBdr>
                    <w:top w:val="none" w:sz="0" w:space="0" w:color="auto"/>
                    <w:left w:val="none" w:sz="0" w:space="0" w:color="auto"/>
                    <w:bottom w:val="none" w:sz="0" w:space="0" w:color="auto"/>
                    <w:right w:val="none" w:sz="0" w:space="0" w:color="auto"/>
                  </w:divBdr>
                  <w:divsChild>
                    <w:div w:id="1443962063">
                      <w:marLeft w:val="0"/>
                      <w:marRight w:val="0"/>
                      <w:marTop w:val="0"/>
                      <w:marBottom w:val="0"/>
                      <w:divBdr>
                        <w:top w:val="none" w:sz="0" w:space="0" w:color="auto"/>
                        <w:left w:val="none" w:sz="0" w:space="0" w:color="auto"/>
                        <w:bottom w:val="none" w:sz="0" w:space="0" w:color="auto"/>
                        <w:right w:val="none" w:sz="0" w:space="0" w:color="auto"/>
                      </w:divBdr>
                    </w:div>
                  </w:divsChild>
                </w:div>
                <w:div w:id="548810183">
                  <w:marLeft w:val="0"/>
                  <w:marRight w:val="0"/>
                  <w:marTop w:val="0"/>
                  <w:marBottom w:val="0"/>
                  <w:divBdr>
                    <w:top w:val="none" w:sz="0" w:space="0" w:color="auto"/>
                    <w:left w:val="none" w:sz="0" w:space="0" w:color="auto"/>
                    <w:bottom w:val="none" w:sz="0" w:space="0" w:color="auto"/>
                    <w:right w:val="none" w:sz="0" w:space="0" w:color="auto"/>
                  </w:divBdr>
                  <w:divsChild>
                    <w:div w:id="1775395327">
                      <w:marLeft w:val="0"/>
                      <w:marRight w:val="0"/>
                      <w:marTop w:val="0"/>
                      <w:marBottom w:val="0"/>
                      <w:divBdr>
                        <w:top w:val="none" w:sz="0" w:space="0" w:color="auto"/>
                        <w:left w:val="none" w:sz="0" w:space="0" w:color="auto"/>
                        <w:bottom w:val="none" w:sz="0" w:space="0" w:color="auto"/>
                        <w:right w:val="none" w:sz="0" w:space="0" w:color="auto"/>
                      </w:divBdr>
                    </w:div>
                  </w:divsChild>
                </w:div>
                <w:div w:id="797643656">
                  <w:marLeft w:val="0"/>
                  <w:marRight w:val="0"/>
                  <w:marTop w:val="0"/>
                  <w:marBottom w:val="0"/>
                  <w:divBdr>
                    <w:top w:val="none" w:sz="0" w:space="0" w:color="auto"/>
                    <w:left w:val="none" w:sz="0" w:space="0" w:color="auto"/>
                    <w:bottom w:val="none" w:sz="0" w:space="0" w:color="auto"/>
                    <w:right w:val="none" w:sz="0" w:space="0" w:color="auto"/>
                  </w:divBdr>
                  <w:divsChild>
                    <w:div w:id="770514267">
                      <w:marLeft w:val="0"/>
                      <w:marRight w:val="0"/>
                      <w:marTop w:val="0"/>
                      <w:marBottom w:val="0"/>
                      <w:divBdr>
                        <w:top w:val="none" w:sz="0" w:space="0" w:color="auto"/>
                        <w:left w:val="none" w:sz="0" w:space="0" w:color="auto"/>
                        <w:bottom w:val="none" w:sz="0" w:space="0" w:color="auto"/>
                        <w:right w:val="none" w:sz="0" w:space="0" w:color="auto"/>
                      </w:divBdr>
                    </w:div>
                  </w:divsChild>
                </w:div>
                <w:div w:id="1593508960">
                  <w:marLeft w:val="0"/>
                  <w:marRight w:val="0"/>
                  <w:marTop w:val="0"/>
                  <w:marBottom w:val="0"/>
                  <w:divBdr>
                    <w:top w:val="none" w:sz="0" w:space="0" w:color="auto"/>
                    <w:left w:val="none" w:sz="0" w:space="0" w:color="auto"/>
                    <w:bottom w:val="none" w:sz="0" w:space="0" w:color="auto"/>
                    <w:right w:val="none" w:sz="0" w:space="0" w:color="auto"/>
                  </w:divBdr>
                  <w:divsChild>
                    <w:div w:id="1526016546">
                      <w:marLeft w:val="0"/>
                      <w:marRight w:val="0"/>
                      <w:marTop w:val="0"/>
                      <w:marBottom w:val="0"/>
                      <w:divBdr>
                        <w:top w:val="none" w:sz="0" w:space="0" w:color="auto"/>
                        <w:left w:val="none" w:sz="0" w:space="0" w:color="auto"/>
                        <w:bottom w:val="none" w:sz="0" w:space="0" w:color="auto"/>
                        <w:right w:val="none" w:sz="0" w:space="0" w:color="auto"/>
                      </w:divBdr>
                    </w:div>
                  </w:divsChild>
                </w:div>
                <w:div w:id="1772818387">
                  <w:marLeft w:val="0"/>
                  <w:marRight w:val="0"/>
                  <w:marTop w:val="0"/>
                  <w:marBottom w:val="0"/>
                  <w:divBdr>
                    <w:top w:val="none" w:sz="0" w:space="0" w:color="auto"/>
                    <w:left w:val="none" w:sz="0" w:space="0" w:color="auto"/>
                    <w:bottom w:val="none" w:sz="0" w:space="0" w:color="auto"/>
                    <w:right w:val="none" w:sz="0" w:space="0" w:color="auto"/>
                  </w:divBdr>
                  <w:divsChild>
                    <w:div w:id="1660376880">
                      <w:marLeft w:val="0"/>
                      <w:marRight w:val="0"/>
                      <w:marTop w:val="0"/>
                      <w:marBottom w:val="0"/>
                      <w:divBdr>
                        <w:top w:val="none" w:sz="0" w:space="0" w:color="auto"/>
                        <w:left w:val="none" w:sz="0" w:space="0" w:color="auto"/>
                        <w:bottom w:val="none" w:sz="0" w:space="0" w:color="auto"/>
                        <w:right w:val="none" w:sz="0" w:space="0" w:color="auto"/>
                      </w:divBdr>
                    </w:div>
                  </w:divsChild>
                </w:div>
                <w:div w:id="883636338">
                  <w:marLeft w:val="0"/>
                  <w:marRight w:val="0"/>
                  <w:marTop w:val="0"/>
                  <w:marBottom w:val="0"/>
                  <w:divBdr>
                    <w:top w:val="none" w:sz="0" w:space="0" w:color="auto"/>
                    <w:left w:val="none" w:sz="0" w:space="0" w:color="auto"/>
                    <w:bottom w:val="none" w:sz="0" w:space="0" w:color="auto"/>
                    <w:right w:val="none" w:sz="0" w:space="0" w:color="auto"/>
                  </w:divBdr>
                  <w:divsChild>
                    <w:div w:id="340400436">
                      <w:marLeft w:val="0"/>
                      <w:marRight w:val="0"/>
                      <w:marTop w:val="0"/>
                      <w:marBottom w:val="0"/>
                      <w:divBdr>
                        <w:top w:val="none" w:sz="0" w:space="0" w:color="auto"/>
                        <w:left w:val="none" w:sz="0" w:space="0" w:color="auto"/>
                        <w:bottom w:val="none" w:sz="0" w:space="0" w:color="auto"/>
                        <w:right w:val="none" w:sz="0" w:space="0" w:color="auto"/>
                      </w:divBdr>
                    </w:div>
                    <w:div w:id="1566649578">
                      <w:marLeft w:val="0"/>
                      <w:marRight w:val="0"/>
                      <w:marTop w:val="0"/>
                      <w:marBottom w:val="0"/>
                      <w:divBdr>
                        <w:top w:val="none" w:sz="0" w:space="0" w:color="auto"/>
                        <w:left w:val="none" w:sz="0" w:space="0" w:color="auto"/>
                        <w:bottom w:val="none" w:sz="0" w:space="0" w:color="auto"/>
                        <w:right w:val="none" w:sz="0" w:space="0" w:color="auto"/>
                      </w:divBdr>
                      <w:divsChild>
                        <w:div w:id="1075131001">
                          <w:marLeft w:val="0"/>
                          <w:marRight w:val="0"/>
                          <w:marTop w:val="0"/>
                          <w:marBottom w:val="0"/>
                          <w:divBdr>
                            <w:top w:val="none" w:sz="0" w:space="0" w:color="auto"/>
                            <w:left w:val="none" w:sz="0" w:space="0" w:color="auto"/>
                            <w:bottom w:val="none" w:sz="0" w:space="0" w:color="auto"/>
                            <w:right w:val="none" w:sz="0" w:space="0" w:color="auto"/>
                          </w:divBdr>
                          <w:divsChild>
                            <w:div w:id="1627276721">
                              <w:marLeft w:val="0"/>
                              <w:marRight w:val="0"/>
                              <w:marTop w:val="0"/>
                              <w:marBottom w:val="0"/>
                              <w:divBdr>
                                <w:top w:val="none" w:sz="0" w:space="0" w:color="auto"/>
                                <w:left w:val="none" w:sz="0" w:space="0" w:color="auto"/>
                                <w:bottom w:val="none" w:sz="0" w:space="0" w:color="auto"/>
                                <w:right w:val="none" w:sz="0" w:space="0" w:color="auto"/>
                              </w:divBdr>
                              <w:divsChild>
                                <w:div w:id="1992447208">
                                  <w:marLeft w:val="0"/>
                                  <w:marRight w:val="0"/>
                                  <w:marTop w:val="900"/>
                                  <w:marBottom w:val="450"/>
                                  <w:divBdr>
                                    <w:top w:val="none" w:sz="0" w:space="0" w:color="auto"/>
                                    <w:left w:val="none" w:sz="0" w:space="0" w:color="auto"/>
                                    <w:bottom w:val="none" w:sz="0" w:space="0" w:color="auto"/>
                                    <w:right w:val="none" w:sz="0" w:space="0" w:color="auto"/>
                                  </w:divBdr>
                                  <w:divsChild>
                                    <w:div w:id="1577860700">
                                      <w:marLeft w:val="0"/>
                                      <w:marRight w:val="0"/>
                                      <w:marTop w:val="0"/>
                                      <w:marBottom w:val="0"/>
                                      <w:divBdr>
                                        <w:top w:val="none" w:sz="0" w:space="0" w:color="auto"/>
                                        <w:left w:val="none" w:sz="0" w:space="0" w:color="auto"/>
                                        <w:bottom w:val="none" w:sz="0" w:space="0" w:color="auto"/>
                                        <w:right w:val="none" w:sz="0" w:space="0" w:color="auto"/>
                                      </w:divBdr>
                                    </w:div>
                                    <w:div w:id="252977231">
                                      <w:marLeft w:val="0"/>
                                      <w:marRight w:val="0"/>
                                      <w:marTop w:val="0"/>
                                      <w:marBottom w:val="0"/>
                                      <w:divBdr>
                                        <w:top w:val="none" w:sz="0" w:space="0" w:color="auto"/>
                                        <w:left w:val="none" w:sz="0" w:space="0" w:color="auto"/>
                                        <w:bottom w:val="none" w:sz="0" w:space="0" w:color="auto"/>
                                        <w:right w:val="none" w:sz="0" w:space="0" w:color="auto"/>
                                      </w:divBdr>
                                      <w:divsChild>
                                        <w:div w:id="368920381">
                                          <w:marLeft w:val="0"/>
                                          <w:marRight w:val="0"/>
                                          <w:marTop w:val="0"/>
                                          <w:marBottom w:val="0"/>
                                          <w:divBdr>
                                            <w:top w:val="none" w:sz="0" w:space="0" w:color="auto"/>
                                            <w:left w:val="none" w:sz="0" w:space="0" w:color="auto"/>
                                            <w:bottom w:val="none" w:sz="0" w:space="0" w:color="auto"/>
                                            <w:right w:val="none" w:sz="0" w:space="0" w:color="auto"/>
                                          </w:divBdr>
                                          <w:divsChild>
                                            <w:div w:id="2052731297">
                                              <w:marLeft w:val="0"/>
                                              <w:marRight w:val="0"/>
                                              <w:marTop w:val="0"/>
                                              <w:marBottom w:val="0"/>
                                              <w:divBdr>
                                                <w:top w:val="none" w:sz="0" w:space="0" w:color="auto"/>
                                                <w:left w:val="none" w:sz="0" w:space="0" w:color="auto"/>
                                                <w:bottom w:val="none" w:sz="0" w:space="0" w:color="auto"/>
                                                <w:right w:val="none" w:sz="0" w:space="0" w:color="auto"/>
                                              </w:divBdr>
                                              <w:divsChild>
                                                <w:div w:id="1077022377">
                                                  <w:marLeft w:val="0"/>
                                                  <w:marRight w:val="0"/>
                                                  <w:marTop w:val="0"/>
                                                  <w:marBottom w:val="0"/>
                                                  <w:divBdr>
                                                    <w:top w:val="none" w:sz="0" w:space="0" w:color="auto"/>
                                                    <w:left w:val="none" w:sz="0" w:space="0" w:color="auto"/>
                                                    <w:bottom w:val="none" w:sz="0" w:space="0" w:color="auto"/>
                                                    <w:right w:val="none" w:sz="0" w:space="0" w:color="auto"/>
                                                  </w:divBdr>
                                                  <w:divsChild>
                                                    <w:div w:id="1063983724">
                                                      <w:marLeft w:val="0"/>
                                                      <w:marRight w:val="0"/>
                                                      <w:marTop w:val="0"/>
                                                      <w:marBottom w:val="0"/>
                                                      <w:divBdr>
                                                        <w:top w:val="none" w:sz="0" w:space="0" w:color="auto"/>
                                                        <w:left w:val="none" w:sz="0" w:space="0" w:color="auto"/>
                                                        <w:bottom w:val="none" w:sz="0" w:space="0" w:color="auto"/>
                                                        <w:right w:val="none" w:sz="0" w:space="0" w:color="auto"/>
                                                      </w:divBdr>
                                                      <w:divsChild>
                                                        <w:div w:id="1955209003">
                                                          <w:marLeft w:val="0"/>
                                                          <w:marRight w:val="0"/>
                                                          <w:marTop w:val="0"/>
                                                          <w:marBottom w:val="0"/>
                                                          <w:divBdr>
                                                            <w:top w:val="none" w:sz="0" w:space="0" w:color="auto"/>
                                                            <w:left w:val="none" w:sz="0" w:space="0" w:color="auto"/>
                                                            <w:bottom w:val="none" w:sz="0" w:space="0" w:color="auto"/>
                                                            <w:right w:val="none" w:sz="0" w:space="0" w:color="auto"/>
                                                          </w:divBdr>
                                                          <w:divsChild>
                                                            <w:div w:id="435753655">
                                                              <w:marLeft w:val="0"/>
                                                              <w:marRight w:val="0"/>
                                                              <w:marTop w:val="0"/>
                                                              <w:marBottom w:val="0"/>
                                                              <w:divBdr>
                                                                <w:top w:val="none" w:sz="0" w:space="0" w:color="auto"/>
                                                                <w:left w:val="none" w:sz="0" w:space="0" w:color="auto"/>
                                                                <w:bottom w:val="none" w:sz="0" w:space="0" w:color="auto"/>
                                                                <w:right w:val="none" w:sz="0" w:space="0" w:color="auto"/>
                                                              </w:divBdr>
                                                              <w:divsChild>
                                                                <w:div w:id="1223325838">
                                                                  <w:marLeft w:val="0"/>
                                                                  <w:marRight w:val="0"/>
                                                                  <w:marTop w:val="0"/>
                                                                  <w:marBottom w:val="0"/>
                                                                  <w:divBdr>
                                                                    <w:top w:val="none" w:sz="0" w:space="0" w:color="auto"/>
                                                                    <w:left w:val="none" w:sz="0" w:space="0" w:color="auto"/>
                                                                    <w:bottom w:val="none" w:sz="0" w:space="0" w:color="auto"/>
                                                                    <w:right w:val="none" w:sz="0" w:space="0" w:color="auto"/>
                                                                  </w:divBdr>
                                                                </w:div>
                                                                <w:div w:id="1168472934">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7056">
                                          <w:marLeft w:val="0"/>
                                          <w:marRight w:val="0"/>
                                          <w:marTop w:val="0"/>
                                          <w:marBottom w:val="0"/>
                                          <w:divBdr>
                                            <w:top w:val="none" w:sz="0" w:space="0" w:color="auto"/>
                                            <w:left w:val="none" w:sz="0" w:space="0" w:color="auto"/>
                                            <w:bottom w:val="none" w:sz="0" w:space="0" w:color="auto"/>
                                            <w:right w:val="none" w:sz="0" w:space="0" w:color="auto"/>
                                          </w:divBdr>
                                          <w:divsChild>
                                            <w:div w:id="1031608935">
                                              <w:marLeft w:val="0"/>
                                              <w:marRight w:val="0"/>
                                              <w:marTop w:val="0"/>
                                              <w:marBottom w:val="0"/>
                                              <w:divBdr>
                                                <w:top w:val="none" w:sz="0" w:space="0" w:color="auto"/>
                                                <w:left w:val="none" w:sz="0" w:space="0" w:color="auto"/>
                                                <w:bottom w:val="none" w:sz="0" w:space="0" w:color="auto"/>
                                                <w:right w:val="none" w:sz="0" w:space="0" w:color="auto"/>
                                              </w:divBdr>
                                              <w:divsChild>
                                                <w:div w:id="1416510463">
                                                  <w:marLeft w:val="0"/>
                                                  <w:marRight w:val="0"/>
                                                  <w:marTop w:val="0"/>
                                                  <w:marBottom w:val="0"/>
                                                  <w:divBdr>
                                                    <w:top w:val="none" w:sz="0" w:space="0" w:color="auto"/>
                                                    <w:left w:val="none" w:sz="0" w:space="0" w:color="auto"/>
                                                    <w:bottom w:val="none" w:sz="0" w:space="0" w:color="auto"/>
                                                    <w:right w:val="none" w:sz="0" w:space="0" w:color="auto"/>
                                                  </w:divBdr>
                                                  <w:divsChild>
                                                    <w:div w:id="388000280">
                                                      <w:marLeft w:val="0"/>
                                                      <w:marRight w:val="0"/>
                                                      <w:marTop w:val="0"/>
                                                      <w:marBottom w:val="0"/>
                                                      <w:divBdr>
                                                        <w:top w:val="none" w:sz="0" w:space="0" w:color="auto"/>
                                                        <w:left w:val="none" w:sz="0" w:space="0" w:color="auto"/>
                                                        <w:bottom w:val="none" w:sz="0" w:space="0" w:color="auto"/>
                                                        <w:right w:val="none" w:sz="0" w:space="0" w:color="auto"/>
                                                      </w:divBdr>
                                                      <w:divsChild>
                                                        <w:div w:id="936015724">
                                                          <w:marLeft w:val="0"/>
                                                          <w:marRight w:val="0"/>
                                                          <w:marTop w:val="0"/>
                                                          <w:marBottom w:val="0"/>
                                                          <w:divBdr>
                                                            <w:top w:val="none" w:sz="0" w:space="0" w:color="auto"/>
                                                            <w:left w:val="none" w:sz="0" w:space="0" w:color="auto"/>
                                                            <w:bottom w:val="none" w:sz="0" w:space="0" w:color="auto"/>
                                                            <w:right w:val="none" w:sz="0" w:space="0" w:color="auto"/>
                                                          </w:divBdr>
                                                          <w:divsChild>
                                                            <w:div w:id="636767542">
                                                              <w:marLeft w:val="0"/>
                                                              <w:marRight w:val="0"/>
                                                              <w:marTop w:val="0"/>
                                                              <w:marBottom w:val="0"/>
                                                              <w:divBdr>
                                                                <w:top w:val="none" w:sz="0" w:space="0" w:color="auto"/>
                                                                <w:left w:val="none" w:sz="0" w:space="0" w:color="auto"/>
                                                                <w:bottom w:val="none" w:sz="0" w:space="0" w:color="auto"/>
                                                                <w:right w:val="none" w:sz="0" w:space="0" w:color="auto"/>
                                                              </w:divBdr>
                                                              <w:divsChild>
                                                                <w:div w:id="241061506">
                                                                  <w:marLeft w:val="0"/>
                                                                  <w:marRight w:val="0"/>
                                                                  <w:marTop w:val="0"/>
                                                                  <w:marBottom w:val="0"/>
                                                                  <w:divBdr>
                                                                    <w:top w:val="none" w:sz="0" w:space="0" w:color="auto"/>
                                                                    <w:left w:val="none" w:sz="0" w:space="0" w:color="auto"/>
                                                                    <w:bottom w:val="none" w:sz="0" w:space="0" w:color="auto"/>
                                                                    <w:right w:val="none" w:sz="0" w:space="0" w:color="auto"/>
                                                                  </w:divBdr>
                                                                </w:div>
                                                                <w:div w:id="1417022652">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464250">
                                          <w:marLeft w:val="0"/>
                                          <w:marRight w:val="0"/>
                                          <w:marTop w:val="0"/>
                                          <w:marBottom w:val="0"/>
                                          <w:divBdr>
                                            <w:top w:val="none" w:sz="0" w:space="0" w:color="auto"/>
                                            <w:left w:val="none" w:sz="0" w:space="0" w:color="auto"/>
                                            <w:bottom w:val="none" w:sz="0" w:space="0" w:color="auto"/>
                                            <w:right w:val="none" w:sz="0" w:space="0" w:color="auto"/>
                                          </w:divBdr>
                                          <w:divsChild>
                                            <w:div w:id="1973171339">
                                              <w:marLeft w:val="0"/>
                                              <w:marRight w:val="0"/>
                                              <w:marTop w:val="0"/>
                                              <w:marBottom w:val="0"/>
                                              <w:divBdr>
                                                <w:top w:val="none" w:sz="0" w:space="0" w:color="auto"/>
                                                <w:left w:val="none" w:sz="0" w:space="0" w:color="auto"/>
                                                <w:bottom w:val="none" w:sz="0" w:space="0" w:color="auto"/>
                                                <w:right w:val="none" w:sz="0" w:space="0" w:color="auto"/>
                                              </w:divBdr>
                                              <w:divsChild>
                                                <w:div w:id="66388051">
                                                  <w:marLeft w:val="0"/>
                                                  <w:marRight w:val="0"/>
                                                  <w:marTop w:val="0"/>
                                                  <w:marBottom w:val="0"/>
                                                  <w:divBdr>
                                                    <w:top w:val="none" w:sz="0" w:space="0" w:color="auto"/>
                                                    <w:left w:val="none" w:sz="0" w:space="0" w:color="auto"/>
                                                    <w:bottom w:val="none" w:sz="0" w:space="0" w:color="auto"/>
                                                    <w:right w:val="none" w:sz="0" w:space="0" w:color="auto"/>
                                                  </w:divBdr>
                                                  <w:divsChild>
                                                    <w:div w:id="1933850721">
                                                      <w:marLeft w:val="0"/>
                                                      <w:marRight w:val="0"/>
                                                      <w:marTop w:val="0"/>
                                                      <w:marBottom w:val="0"/>
                                                      <w:divBdr>
                                                        <w:top w:val="none" w:sz="0" w:space="0" w:color="auto"/>
                                                        <w:left w:val="none" w:sz="0" w:space="0" w:color="auto"/>
                                                        <w:bottom w:val="none" w:sz="0" w:space="0" w:color="auto"/>
                                                        <w:right w:val="none" w:sz="0" w:space="0" w:color="auto"/>
                                                      </w:divBdr>
                                                      <w:divsChild>
                                                        <w:div w:id="954487830">
                                                          <w:marLeft w:val="0"/>
                                                          <w:marRight w:val="0"/>
                                                          <w:marTop w:val="0"/>
                                                          <w:marBottom w:val="0"/>
                                                          <w:divBdr>
                                                            <w:top w:val="none" w:sz="0" w:space="0" w:color="auto"/>
                                                            <w:left w:val="none" w:sz="0" w:space="0" w:color="auto"/>
                                                            <w:bottom w:val="none" w:sz="0" w:space="0" w:color="auto"/>
                                                            <w:right w:val="none" w:sz="0" w:space="0" w:color="auto"/>
                                                          </w:divBdr>
                                                          <w:divsChild>
                                                            <w:div w:id="171918676">
                                                              <w:marLeft w:val="0"/>
                                                              <w:marRight w:val="0"/>
                                                              <w:marTop w:val="0"/>
                                                              <w:marBottom w:val="0"/>
                                                              <w:divBdr>
                                                                <w:top w:val="none" w:sz="0" w:space="0" w:color="auto"/>
                                                                <w:left w:val="none" w:sz="0" w:space="0" w:color="auto"/>
                                                                <w:bottom w:val="none" w:sz="0" w:space="0" w:color="auto"/>
                                                                <w:right w:val="none" w:sz="0" w:space="0" w:color="auto"/>
                                                              </w:divBdr>
                                                              <w:divsChild>
                                                                <w:div w:id="776172390">
                                                                  <w:marLeft w:val="0"/>
                                                                  <w:marRight w:val="0"/>
                                                                  <w:marTop w:val="0"/>
                                                                  <w:marBottom w:val="0"/>
                                                                  <w:divBdr>
                                                                    <w:top w:val="none" w:sz="0" w:space="0" w:color="auto"/>
                                                                    <w:left w:val="none" w:sz="0" w:space="0" w:color="auto"/>
                                                                    <w:bottom w:val="none" w:sz="0" w:space="0" w:color="auto"/>
                                                                    <w:right w:val="none" w:sz="0" w:space="0" w:color="auto"/>
                                                                  </w:divBdr>
                                                                </w:div>
                                                                <w:div w:id="1796945243">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325460">
                  <w:marLeft w:val="0"/>
                  <w:marRight w:val="0"/>
                  <w:marTop w:val="0"/>
                  <w:marBottom w:val="0"/>
                  <w:divBdr>
                    <w:top w:val="none" w:sz="0" w:space="0" w:color="auto"/>
                    <w:left w:val="none" w:sz="0" w:space="0" w:color="auto"/>
                    <w:bottom w:val="none" w:sz="0" w:space="0" w:color="auto"/>
                    <w:right w:val="none" w:sz="0" w:space="0" w:color="auto"/>
                  </w:divBdr>
                  <w:divsChild>
                    <w:div w:id="2104717684">
                      <w:marLeft w:val="0"/>
                      <w:marRight w:val="0"/>
                      <w:marTop w:val="0"/>
                      <w:marBottom w:val="0"/>
                      <w:divBdr>
                        <w:top w:val="none" w:sz="0" w:space="0" w:color="auto"/>
                        <w:left w:val="none" w:sz="0" w:space="0" w:color="auto"/>
                        <w:bottom w:val="none" w:sz="0" w:space="0" w:color="auto"/>
                        <w:right w:val="none" w:sz="0" w:space="0" w:color="auto"/>
                      </w:divBdr>
                    </w:div>
                  </w:divsChild>
                </w:div>
                <w:div w:id="868104816">
                  <w:marLeft w:val="0"/>
                  <w:marRight w:val="0"/>
                  <w:marTop w:val="0"/>
                  <w:marBottom w:val="0"/>
                  <w:divBdr>
                    <w:top w:val="none" w:sz="0" w:space="0" w:color="auto"/>
                    <w:left w:val="none" w:sz="0" w:space="0" w:color="auto"/>
                    <w:bottom w:val="none" w:sz="0" w:space="0" w:color="auto"/>
                    <w:right w:val="none" w:sz="0" w:space="0" w:color="auto"/>
                  </w:divBdr>
                  <w:divsChild>
                    <w:div w:id="168453428">
                      <w:marLeft w:val="0"/>
                      <w:marRight w:val="0"/>
                      <w:marTop w:val="0"/>
                      <w:marBottom w:val="0"/>
                      <w:divBdr>
                        <w:top w:val="none" w:sz="0" w:space="0" w:color="auto"/>
                        <w:left w:val="none" w:sz="0" w:space="0" w:color="auto"/>
                        <w:bottom w:val="none" w:sz="0" w:space="0" w:color="auto"/>
                        <w:right w:val="none" w:sz="0" w:space="0" w:color="auto"/>
                      </w:divBdr>
                    </w:div>
                  </w:divsChild>
                </w:div>
                <w:div w:id="2056082307">
                  <w:marLeft w:val="0"/>
                  <w:marRight w:val="0"/>
                  <w:marTop w:val="0"/>
                  <w:marBottom w:val="0"/>
                  <w:divBdr>
                    <w:top w:val="none" w:sz="0" w:space="0" w:color="auto"/>
                    <w:left w:val="none" w:sz="0" w:space="0" w:color="auto"/>
                    <w:bottom w:val="none" w:sz="0" w:space="0" w:color="auto"/>
                    <w:right w:val="none" w:sz="0" w:space="0" w:color="auto"/>
                  </w:divBdr>
                  <w:divsChild>
                    <w:div w:id="29494443">
                      <w:marLeft w:val="0"/>
                      <w:marRight w:val="0"/>
                      <w:marTop w:val="0"/>
                      <w:marBottom w:val="0"/>
                      <w:divBdr>
                        <w:top w:val="none" w:sz="0" w:space="0" w:color="auto"/>
                        <w:left w:val="none" w:sz="0" w:space="0" w:color="auto"/>
                        <w:bottom w:val="none" w:sz="0" w:space="0" w:color="auto"/>
                        <w:right w:val="none" w:sz="0" w:space="0" w:color="auto"/>
                      </w:divBdr>
                    </w:div>
                  </w:divsChild>
                </w:div>
                <w:div w:id="82190262">
                  <w:marLeft w:val="0"/>
                  <w:marRight w:val="0"/>
                  <w:marTop w:val="0"/>
                  <w:marBottom w:val="0"/>
                  <w:divBdr>
                    <w:top w:val="none" w:sz="0" w:space="0" w:color="auto"/>
                    <w:left w:val="none" w:sz="0" w:space="0" w:color="auto"/>
                    <w:bottom w:val="none" w:sz="0" w:space="0" w:color="auto"/>
                    <w:right w:val="none" w:sz="0" w:space="0" w:color="auto"/>
                  </w:divBdr>
                  <w:divsChild>
                    <w:div w:id="1884173963">
                      <w:marLeft w:val="0"/>
                      <w:marRight w:val="0"/>
                      <w:marTop w:val="0"/>
                      <w:marBottom w:val="0"/>
                      <w:divBdr>
                        <w:top w:val="none" w:sz="0" w:space="0" w:color="auto"/>
                        <w:left w:val="none" w:sz="0" w:space="0" w:color="auto"/>
                        <w:bottom w:val="none" w:sz="0" w:space="0" w:color="auto"/>
                        <w:right w:val="none" w:sz="0" w:space="0" w:color="auto"/>
                      </w:divBdr>
                    </w:div>
                  </w:divsChild>
                </w:div>
                <w:div w:id="202014469">
                  <w:marLeft w:val="0"/>
                  <w:marRight w:val="0"/>
                  <w:marTop w:val="0"/>
                  <w:marBottom w:val="0"/>
                  <w:divBdr>
                    <w:top w:val="none" w:sz="0" w:space="0" w:color="auto"/>
                    <w:left w:val="none" w:sz="0" w:space="0" w:color="auto"/>
                    <w:bottom w:val="none" w:sz="0" w:space="0" w:color="auto"/>
                    <w:right w:val="none" w:sz="0" w:space="0" w:color="auto"/>
                  </w:divBdr>
                  <w:divsChild>
                    <w:div w:id="501893646">
                      <w:marLeft w:val="0"/>
                      <w:marRight w:val="0"/>
                      <w:marTop w:val="0"/>
                      <w:marBottom w:val="0"/>
                      <w:divBdr>
                        <w:top w:val="none" w:sz="0" w:space="0" w:color="auto"/>
                        <w:left w:val="none" w:sz="0" w:space="0" w:color="auto"/>
                        <w:bottom w:val="none" w:sz="0" w:space="0" w:color="auto"/>
                        <w:right w:val="none" w:sz="0" w:space="0" w:color="auto"/>
                      </w:divBdr>
                    </w:div>
                  </w:divsChild>
                </w:div>
                <w:div w:id="1482698648">
                  <w:marLeft w:val="0"/>
                  <w:marRight w:val="0"/>
                  <w:marTop w:val="0"/>
                  <w:marBottom w:val="0"/>
                  <w:divBdr>
                    <w:top w:val="none" w:sz="0" w:space="0" w:color="auto"/>
                    <w:left w:val="none" w:sz="0" w:space="0" w:color="auto"/>
                    <w:bottom w:val="none" w:sz="0" w:space="0" w:color="auto"/>
                    <w:right w:val="none" w:sz="0" w:space="0" w:color="auto"/>
                  </w:divBdr>
                  <w:divsChild>
                    <w:div w:id="244611616">
                      <w:marLeft w:val="0"/>
                      <w:marRight w:val="0"/>
                      <w:marTop w:val="0"/>
                      <w:marBottom w:val="0"/>
                      <w:divBdr>
                        <w:top w:val="none" w:sz="0" w:space="0" w:color="auto"/>
                        <w:left w:val="none" w:sz="0" w:space="0" w:color="auto"/>
                        <w:bottom w:val="none" w:sz="0" w:space="0" w:color="auto"/>
                        <w:right w:val="none" w:sz="0" w:space="0" w:color="auto"/>
                      </w:divBdr>
                    </w:div>
                  </w:divsChild>
                </w:div>
                <w:div w:id="1817258064">
                  <w:marLeft w:val="0"/>
                  <w:marRight w:val="0"/>
                  <w:marTop w:val="0"/>
                  <w:marBottom w:val="0"/>
                  <w:divBdr>
                    <w:top w:val="none" w:sz="0" w:space="0" w:color="auto"/>
                    <w:left w:val="none" w:sz="0" w:space="0" w:color="auto"/>
                    <w:bottom w:val="none" w:sz="0" w:space="0" w:color="auto"/>
                    <w:right w:val="none" w:sz="0" w:space="0" w:color="auto"/>
                  </w:divBdr>
                  <w:divsChild>
                    <w:div w:id="1929654044">
                      <w:marLeft w:val="0"/>
                      <w:marRight w:val="0"/>
                      <w:marTop w:val="0"/>
                      <w:marBottom w:val="0"/>
                      <w:divBdr>
                        <w:top w:val="none" w:sz="0" w:space="0" w:color="auto"/>
                        <w:left w:val="none" w:sz="0" w:space="0" w:color="auto"/>
                        <w:bottom w:val="none" w:sz="0" w:space="0" w:color="auto"/>
                        <w:right w:val="none" w:sz="0" w:space="0" w:color="auto"/>
                      </w:divBdr>
                    </w:div>
                  </w:divsChild>
                </w:div>
                <w:div w:id="1217855539">
                  <w:marLeft w:val="0"/>
                  <w:marRight w:val="0"/>
                  <w:marTop w:val="0"/>
                  <w:marBottom w:val="0"/>
                  <w:divBdr>
                    <w:top w:val="none" w:sz="0" w:space="0" w:color="auto"/>
                    <w:left w:val="none" w:sz="0" w:space="0" w:color="auto"/>
                    <w:bottom w:val="none" w:sz="0" w:space="0" w:color="auto"/>
                    <w:right w:val="none" w:sz="0" w:space="0" w:color="auto"/>
                  </w:divBdr>
                  <w:divsChild>
                    <w:div w:id="293682232">
                      <w:marLeft w:val="0"/>
                      <w:marRight w:val="0"/>
                      <w:marTop w:val="0"/>
                      <w:marBottom w:val="0"/>
                      <w:divBdr>
                        <w:top w:val="none" w:sz="0" w:space="0" w:color="auto"/>
                        <w:left w:val="none" w:sz="0" w:space="0" w:color="auto"/>
                        <w:bottom w:val="none" w:sz="0" w:space="0" w:color="auto"/>
                        <w:right w:val="none" w:sz="0" w:space="0" w:color="auto"/>
                      </w:divBdr>
                    </w:div>
                  </w:divsChild>
                </w:div>
                <w:div w:id="1975942638">
                  <w:marLeft w:val="0"/>
                  <w:marRight w:val="0"/>
                  <w:marTop w:val="0"/>
                  <w:marBottom w:val="0"/>
                  <w:divBdr>
                    <w:top w:val="none" w:sz="0" w:space="0" w:color="auto"/>
                    <w:left w:val="none" w:sz="0" w:space="0" w:color="auto"/>
                    <w:bottom w:val="none" w:sz="0" w:space="0" w:color="auto"/>
                    <w:right w:val="none" w:sz="0" w:space="0" w:color="auto"/>
                  </w:divBdr>
                  <w:divsChild>
                    <w:div w:id="973028009">
                      <w:marLeft w:val="0"/>
                      <w:marRight w:val="0"/>
                      <w:marTop w:val="0"/>
                      <w:marBottom w:val="0"/>
                      <w:divBdr>
                        <w:top w:val="none" w:sz="0" w:space="0" w:color="auto"/>
                        <w:left w:val="none" w:sz="0" w:space="0" w:color="auto"/>
                        <w:bottom w:val="none" w:sz="0" w:space="0" w:color="auto"/>
                        <w:right w:val="none" w:sz="0" w:space="0" w:color="auto"/>
                      </w:divBdr>
                    </w:div>
                  </w:divsChild>
                </w:div>
                <w:div w:id="343171283">
                  <w:marLeft w:val="0"/>
                  <w:marRight w:val="0"/>
                  <w:marTop w:val="0"/>
                  <w:marBottom w:val="0"/>
                  <w:divBdr>
                    <w:top w:val="none" w:sz="0" w:space="0" w:color="auto"/>
                    <w:left w:val="none" w:sz="0" w:space="0" w:color="auto"/>
                    <w:bottom w:val="none" w:sz="0" w:space="0" w:color="auto"/>
                    <w:right w:val="none" w:sz="0" w:space="0" w:color="auto"/>
                  </w:divBdr>
                  <w:divsChild>
                    <w:div w:id="964310359">
                      <w:marLeft w:val="0"/>
                      <w:marRight w:val="0"/>
                      <w:marTop w:val="900"/>
                      <w:marBottom w:val="450"/>
                      <w:divBdr>
                        <w:top w:val="none" w:sz="0" w:space="0" w:color="auto"/>
                        <w:left w:val="none" w:sz="0" w:space="0" w:color="auto"/>
                        <w:bottom w:val="none" w:sz="0" w:space="0" w:color="auto"/>
                        <w:right w:val="none" w:sz="0" w:space="0" w:color="auto"/>
                      </w:divBdr>
                      <w:divsChild>
                        <w:div w:id="1008674153">
                          <w:marLeft w:val="0"/>
                          <w:marRight w:val="0"/>
                          <w:marTop w:val="0"/>
                          <w:marBottom w:val="0"/>
                          <w:divBdr>
                            <w:top w:val="none" w:sz="0" w:space="0" w:color="auto"/>
                            <w:left w:val="none" w:sz="0" w:space="0" w:color="auto"/>
                            <w:bottom w:val="none" w:sz="0" w:space="0" w:color="auto"/>
                            <w:right w:val="none" w:sz="0" w:space="0" w:color="auto"/>
                          </w:divBdr>
                        </w:div>
                      </w:divsChild>
                    </w:div>
                    <w:div w:id="1373964796">
                      <w:marLeft w:val="0"/>
                      <w:marRight w:val="0"/>
                      <w:marTop w:val="0"/>
                      <w:marBottom w:val="0"/>
                      <w:divBdr>
                        <w:top w:val="none" w:sz="0" w:space="0" w:color="auto"/>
                        <w:left w:val="none" w:sz="0" w:space="0" w:color="auto"/>
                        <w:bottom w:val="none" w:sz="0" w:space="0" w:color="auto"/>
                        <w:right w:val="none" w:sz="0" w:space="0" w:color="auto"/>
                      </w:divBdr>
                    </w:div>
                  </w:divsChild>
                </w:div>
                <w:div w:id="1730301716">
                  <w:marLeft w:val="0"/>
                  <w:marRight w:val="0"/>
                  <w:marTop w:val="0"/>
                  <w:marBottom w:val="0"/>
                  <w:divBdr>
                    <w:top w:val="none" w:sz="0" w:space="0" w:color="auto"/>
                    <w:left w:val="none" w:sz="0" w:space="0" w:color="auto"/>
                    <w:bottom w:val="none" w:sz="0" w:space="0" w:color="auto"/>
                    <w:right w:val="none" w:sz="0" w:space="0" w:color="auto"/>
                  </w:divBdr>
                  <w:divsChild>
                    <w:div w:id="293875081">
                      <w:marLeft w:val="0"/>
                      <w:marRight w:val="0"/>
                      <w:marTop w:val="0"/>
                      <w:marBottom w:val="0"/>
                      <w:divBdr>
                        <w:top w:val="none" w:sz="0" w:space="0" w:color="auto"/>
                        <w:left w:val="none" w:sz="0" w:space="0" w:color="auto"/>
                        <w:bottom w:val="none" w:sz="0" w:space="0" w:color="auto"/>
                        <w:right w:val="none" w:sz="0" w:space="0" w:color="auto"/>
                      </w:divBdr>
                      <w:divsChild>
                        <w:div w:id="749888396">
                          <w:marLeft w:val="0"/>
                          <w:marRight w:val="0"/>
                          <w:marTop w:val="0"/>
                          <w:marBottom w:val="750"/>
                          <w:divBdr>
                            <w:top w:val="none" w:sz="0" w:space="0" w:color="auto"/>
                            <w:left w:val="none" w:sz="0" w:space="0" w:color="auto"/>
                            <w:bottom w:val="none" w:sz="0" w:space="0" w:color="auto"/>
                            <w:right w:val="none" w:sz="0" w:space="0" w:color="auto"/>
                          </w:divBdr>
                          <w:divsChild>
                            <w:div w:id="1922136444">
                              <w:marLeft w:val="0"/>
                              <w:marRight w:val="0"/>
                              <w:marTop w:val="0"/>
                              <w:marBottom w:val="0"/>
                              <w:divBdr>
                                <w:top w:val="none" w:sz="0" w:space="0" w:color="auto"/>
                                <w:left w:val="none" w:sz="0" w:space="0" w:color="auto"/>
                                <w:bottom w:val="none" w:sz="0" w:space="0" w:color="auto"/>
                                <w:right w:val="none" w:sz="0" w:space="0" w:color="auto"/>
                              </w:divBdr>
                              <w:divsChild>
                                <w:div w:id="1933854612">
                                  <w:marLeft w:val="0"/>
                                  <w:marRight w:val="0"/>
                                  <w:marTop w:val="0"/>
                                  <w:marBottom w:val="0"/>
                                  <w:divBdr>
                                    <w:top w:val="none" w:sz="0" w:space="0" w:color="auto"/>
                                    <w:left w:val="none" w:sz="0" w:space="0" w:color="auto"/>
                                    <w:bottom w:val="none" w:sz="0" w:space="0" w:color="auto"/>
                                    <w:right w:val="none" w:sz="0" w:space="0" w:color="auto"/>
                                  </w:divBdr>
                                  <w:divsChild>
                                    <w:div w:id="430245625">
                                      <w:marLeft w:val="0"/>
                                      <w:marRight w:val="0"/>
                                      <w:marTop w:val="0"/>
                                      <w:marBottom w:val="0"/>
                                      <w:divBdr>
                                        <w:top w:val="none" w:sz="0" w:space="0" w:color="auto"/>
                                        <w:left w:val="none" w:sz="0" w:space="0" w:color="auto"/>
                                        <w:bottom w:val="none" w:sz="0" w:space="0" w:color="auto"/>
                                        <w:right w:val="none" w:sz="0" w:space="0" w:color="auto"/>
                                      </w:divBdr>
                                    </w:div>
                                    <w:div w:id="431634899">
                                      <w:marLeft w:val="0"/>
                                      <w:marRight w:val="0"/>
                                      <w:marTop w:val="0"/>
                                      <w:marBottom w:val="0"/>
                                      <w:divBdr>
                                        <w:top w:val="none" w:sz="0" w:space="0" w:color="auto"/>
                                        <w:left w:val="none" w:sz="0" w:space="0" w:color="auto"/>
                                        <w:bottom w:val="none" w:sz="0" w:space="0" w:color="auto"/>
                                        <w:right w:val="none" w:sz="0" w:space="0" w:color="auto"/>
                                      </w:divBdr>
                                      <w:divsChild>
                                        <w:div w:id="1979451378">
                                          <w:marLeft w:val="0"/>
                                          <w:marRight w:val="0"/>
                                          <w:marTop w:val="0"/>
                                          <w:marBottom w:val="0"/>
                                          <w:divBdr>
                                            <w:top w:val="none" w:sz="0" w:space="0" w:color="auto"/>
                                            <w:left w:val="none" w:sz="0" w:space="0" w:color="auto"/>
                                            <w:bottom w:val="none" w:sz="0" w:space="0" w:color="auto"/>
                                            <w:right w:val="none" w:sz="0" w:space="0" w:color="auto"/>
                                          </w:divBdr>
                                        </w:div>
                                        <w:div w:id="1535772279">
                                          <w:marLeft w:val="0"/>
                                          <w:marRight w:val="0"/>
                                          <w:marTop w:val="0"/>
                                          <w:marBottom w:val="0"/>
                                          <w:divBdr>
                                            <w:top w:val="none" w:sz="0" w:space="0" w:color="auto"/>
                                            <w:left w:val="none" w:sz="0" w:space="0" w:color="auto"/>
                                            <w:bottom w:val="none" w:sz="0" w:space="0" w:color="auto"/>
                                            <w:right w:val="none" w:sz="0" w:space="0" w:color="auto"/>
                                          </w:divBdr>
                                        </w:div>
                                      </w:divsChild>
                                    </w:div>
                                    <w:div w:id="1560240938">
                                      <w:marLeft w:val="0"/>
                                      <w:marRight w:val="0"/>
                                      <w:marTop w:val="0"/>
                                      <w:marBottom w:val="0"/>
                                      <w:divBdr>
                                        <w:top w:val="none" w:sz="0" w:space="0" w:color="auto"/>
                                        <w:left w:val="none" w:sz="0" w:space="0" w:color="auto"/>
                                        <w:bottom w:val="none" w:sz="0" w:space="0" w:color="auto"/>
                                        <w:right w:val="none" w:sz="0" w:space="0" w:color="auto"/>
                                      </w:divBdr>
                                      <w:divsChild>
                                        <w:div w:id="2001807204">
                                          <w:marLeft w:val="0"/>
                                          <w:marRight w:val="0"/>
                                          <w:marTop w:val="0"/>
                                          <w:marBottom w:val="150"/>
                                          <w:divBdr>
                                            <w:top w:val="none" w:sz="0" w:space="0" w:color="auto"/>
                                            <w:left w:val="none" w:sz="0" w:space="0" w:color="auto"/>
                                            <w:bottom w:val="none" w:sz="0" w:space="0" w:color="auto"/>
                                            <w:right w:val="none" w:sz="0" w:space="0" w:color="auto"/>
                                          </w:divBdr>
                                        </w:div>
                                        <w:div w:id="777406728">
                                          <w:marLeft w:val="0"/>
                                          <w:marRight w:val="0"/>
                                          <w:marTop w:val="0"/>
                                          <w:marBottom w:val="0"/>
                                          <w:divBdr>
                                            <w:top w:val="none" w:sz="0" w:space="0" w:color="auto"/>
                                            <w:left w:val="none" w:sz="0" w:space="0" w:color="auto"/>
                                            <w:bottom w:val="none" w:sz="0" w:space="0" w:color="auto"/>
                                            <w:right w:val="none" w:sz="0" w:space="0" w:color="auto"/>
                                          </w:divBdr>
                                        </w:div>
                                      </w:divsChild>
                                    </w:div>
                                    <w:div w:id="1802728759">
                                      <w:marLeft w:val="0"/>
                                      <w:marRight w:val="0"/>
                                      <w:marTop w:val="0"/>
                                      <w:marBottom w:val="0"/>
                                      <w:divBdr>
                                        <w:top w:val="single" w:sz="6" w:space="0" w:color="4AB5FC"/>
                                        <w:left w:val="single" w:sz="6" w:space="15" w:color="4AB5FC"/>
                                        <w:bottom w:val="single" w:sz="6" w:space="0" w:color="4AB5FC"/>
                                        <w:right w:val="single" w:sz="6" w:space="15" w:color="4AB5FC"/>
                                      </w:divBdr>
                                    </w:div>
                                  </w:divsChild>
                                </w:div>
                                <w:div w:id="1952398079">
                                  <w:marLeft w:val="0"/>
                                  <w:marRight w:val="0"/>
                                  <w:marTop w:val="0"/>
                                  <w:marBottom w:val="0"/>
                                  <w:divBdr>
                                    <w:top w:val="none" w:sz="0" w:space="0" w:color="auto"/>
                                    <w:left w:val="none" w:sz="0" w:space="0" w:color="auto"/>
                                    <w:bottom w:val="none" w:sz="0" w:space="0" w:color="auto"/>
                                    <w:right w:val="none" w:sz="0" w:space="0" w:color="auto"/>
                                  </w:divBdr>
                                  <w:divsChild>
                                    <w:div w:id="208148684">
                                      <w:marLeft w:val="0"/>
                                      <w:marRight w:val="0"/>
                                      <w:marTop w:val="0"/>
                                      <w:marBottom w:val="0"/>
                                      <w:divBdr>
                                        <w:top w:val="none" w:sz="0" w:space="0" w:color="auto"/>
                                        <w:left w:val="none" w:sz="0" w:space="0" w:color="auto"/>
                                        <w:bottom w:val="none" w:sz="0" w:space="0" w:color="auto"/>
                                        <w:right w:val="none" w:sz="0" w:space="0" w:color="auto"/>
                                      </w:divBdr>
                                    </w:div>
                                    <w:div w:id="373889945">
                                      <w:marLeft w:val="0"/>
                                      <w:marRight w:val="0"/>
                                      <w:marTop w:val="0"/>
                                      <w:marBottom w:val="0"/>
                                      <w:divBdr>
                                        <w:top w:val="none" w:sz="0" w:space="0" w:color="auto"/>
                                        <w:left w:val="none" w:sz="0" w:space="0" w:color="auto"/>
                                        <w:bottom w:val="none" w:sz="0" w:space="0" w:color="auto"/>
                                        <w:right w:val="none" w:sz="0" w:space="0" w:color="auto"/>
                                      </w:divBdr>
                                      <w:divsChild>
                                        <w:div w:id="1560480795">
                                          <w:marLeft w:val="0"/>
                                          <w:marRight w:val="0"/>
                                          <w:marTop w:val="0"/>
                                          <w:marBottom w:val="0"/>
                                          <w:divBdr>
                                            <w:top w:val="none" w:sz="0" w:space="0" w:color="auto"/>
                                            <w:left w:val="none" w:sz="0" w:space="0" w:color="auto"/>
                                            <w:bottom w:val="none" w:sz="0" w:space="0" w:color="auto"/>
                                            <w:right w:val="none" w:sz="0" w:space="0" w:color="auto"/>
                                          </w:divBdr>
                                        </w:div>
                                        <w:div w:id="2134983618">
                                          <w:marLeft w:val="0"/>
                                          <w:marRight w:val="0"/>
                                          <w:marTop w:val="0"/>
                                          <w:marBottom w:val="0"/>
                                          <w:divBdr>
                                            <w:top w:val="none" w:sz="0" w:space="0" w:color="auto"/>
                                            <w:left w:val="none" w:sz="0" w:space="0" w:color="auto"/>
                                            <w:bottom w:val="none" w:sz="0" w:space="0" w:color="auto"/>
                                            <w:right w:val="none" w:sz="0" w:space="0" w:color="auto"/>
                                          </w:divBdr>
                                        </w:div>
                                      </w:divsChild>
                                    </w:div>
                                    <w:div w:id="623997639">
                                      <w:marLeft w:val="0"/>
                                      <w:marRight w:val="0"/>
                                      <w:marTop w:val="0"/>
                                      <w:marBottom w:val="0"/>
                                      <w:divBdr>
                                        <w:top w:val="none" w:sz="0" w:space="0" w:color="auto"/>
                                        <w:left w:val="none" w:sz="0" w:space="0" w:color="auto"/>
                                        <w:bottom w:val="none" w:sz="0" w:space="0" w:color="auto"/>
                                        <w:right w:val="none" w:sz="0" w:space="0" w:color="auto"/>
                                      </w:divBdr>
                                      <w:divsChild>
                                        <w:div w:id="1423261685">
                                          <w:marLeft w:val="0"/>
                                          <w:marRight w:val="0"/>
                                          <w:marTop w:val="0"/>
                                          <w:marBottom w:val="150"/>
                                          <w:divBdr>
                                            <w:top w:val="none" w:sz="0" w:space="0" w:color="auto"/>
                                            <w:left w:val="none" w:sz="0" w:space="0" w:color="auto"/>
                                            <w:bottom w:val="none" w:sz="0" w:space="0" w:color="auto"/>
                                            <w:right w:val="none" w:sz="0" w:space="0" w:color="auto"/>
                                          </w:divBdr>
                                        </w:div>
                                        <w:div w:id="8857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353293">
      <w:bodyDiv w:val="1"/>
      <w:marLeft w:val="0"/>
      <w:marRight w:val="0"/>
      <w:marTop w:val="0"/>
      <w:marBottom w:val="0"/>
      <w:divBdr>
        <w:top w:val="none" w:sz="0" w:space="0" w:color="auto"/>
        <w:left w:val="none" w:sz="0" w:space="0" w:color="auto"/>
        <w:bottom w:val="none" w:sz="0" w:space="0" w:color="auto"/>
        <w:right w:val="none" w:sz="0" w:space="0" w:color="auto"/>
      </w:divBdr>
      <w:divsChild>
        <w:div w:id="948896438">
          <w:marLeft w:val="0"/>
          <w:marRight w:val="0"/>
          <w:marTop w:val="0"/>
          <w:marBottom w:val="150"/>
          <w:divBdr>
            <w:top w:val="none" w:sz="0" w:space="0" w:color="auto"/>
            <w:left w:val="none" w:sz="0" w:space="0" w:color="auto"/>
            <w:bottom w:val="none" w:sz="0" w:space="0" w:color="auto"/>
            <w:right w:val="none" w:sz="0" w:space="0" w:color="auto"/>
          </w:divBdr>
        </w:div>
        <w:div w:id="2028436014">
          <w:marLeft w:val="0"/>
          <w:marRight w:val="0"/>
          <w:marTop w:val="0"/>
          <w:marBottom w:val="150"/>
          <w:divBdr>
            <w:top w:val="none" w:sz="0" w:space="0" w:color="auto"/>
            <w:left w:val="none" w:sz="0" w:space="0" w:color="auto"/>
            <w:bottom w:val="none" w:sz="0" w:space="0" w:color="auto"/>
            <w:right w:val="none" w:sz="0" w:space="0" w:color="auto"/>
          </w:divBdr>
          <w:divsChild>
            <w:div w:id="458693277">
              <w:marLeft w:val="0"/>
              <w:marRight w:val="150"/>
              <w:marTop w:val="0"/>
              <w:marBottom w:val="0"/>
              <w:divBdr>
                <w:top w:val="none" w:sz="0" w:space="0" w:color="auto"/>
                <w:left w:val="none" w:sz="0" w:space="0" w:color="auto"/>
                <w:bottom w:val="none" w:sz="0" w:space="0" w:color="auto"/>
                <w:right w:val="none" w:sz="0" w:space="0" w:color="auto"/>
              </w:divBdr>
            </w:div>
          </w:divsChild>
        </w:div>
        <w:div w:id="1828669359">
          <w:marLeft w:val="0"/>
          <w:marRight w:val="0"/>
          <w:marTop w:val="0"/>
          <w:marBottom w:val="225"/>
          <w:divBdr>
            <w:top w:val="none" w:sz="0" w:space="0" w:color="auto"/>
            <w:left w:val="none" w:sz="0" w:space="0" w:color="auto"/>
            <w:bottom w:val="none" w:sz="0" w:space="0" w:color="auto"/>
            <w:right w:val="none" w:sz="0" w:space="0" w:color="auto"/>
          </w:divBdr>
        </w:div>
      </w:divsChild>
    </w:div>
    <w:div w:id="501431203">
      <w:bodyDiv w:val="1"/>
      <w:marLeft w:val="0"/>
      <w:marRight w:val="0"/>
      <w:marTop w:val="0"/>
      <w:marBottom w:val="0"/>
      <w:divBdr>
        <w:top w:val="none" w:sz="0" w:space="0" w:color="auto"/>
        <w:left w:val="none" w:sz="0" w:space="0" w:color="auto"/>
        <w:bottom w:val="none" w:sz="0" w:space="0" w:color="auto"/>
        <w:right w:val="none" w:sz="0" w:space="0" w:color="auto"/>
      </w:divBdr>
      <w:divsChild>
        <w:div w:id="1979339926">
          <w:marLeft w:val="150"/>
          <w:marRight w:val="0"/>
          <w:marTop w:val="0"/>
          <w:marBottom w:val="0"/>
          <w:divBdr>
            <w:top w:val="none" w:sz="0" w:space="0" w:color="auto"/>
            <w:left w:val="none" w:sz="0" w:space="0" w:color="auto"/>
            <w:bottom w:val="none" w:sz="0" w:space="0" w:color="auto"/>
            <w:right w:val="none" w:sz="0" w:space="0" w:color="auto"/>
          </w:divBdr>
        </w:div>
      </w:divsChild>
    </w:div>
    <w:div w:id="582419885">
      <w:bodyDiv w:val="1"/>
      <w:marLeft w:val="0"/>
      <w:marRight w:val="0"/>
      <w:marTop w:val="0"/>
      <w:marBottom w:val="0"/>
      <w:divBdr>
        <w:top w:val="none" w:sz="0" w:space="0" w:color="auto"/>
        <w:left w:val="none" w:sz="0" w:space="0" w:color="auto"/>
        <w:bottom w:val="none" w:sz="0" w:space="0" w:color="auto"/>
        <w:right w:val="none" w:sz="0" w:space="0" w:color="auto"/>
      </w:divBdr>
      <w:divsChild>
        <w:div w:id="1527210778">
          <w:marLeft w:val="0"/>
          <w:marRight w:val="0"/>
          <w:marTop w:val="0"/>
          <w:marBottom w:val="0"/>
          <w:divBdr>
            <w:top w:val="none" w:sz="0" w:space="0" w:color="auto"/>
            <w:left w:val="none" w:sz="0" w:space="0" w:color="auto"/>
            <w:bottom w:val="none" w:sz="0" w:space="0" w:color="auto"/>
            <w:right w:val="none" w:sz="0" w:space="0" w:color="auto"/>
          </w:divBdr>
        </w:div>
        <w:div w:id="2120679553">
          <w:marLeft w:val="0"/>
          <w:marRight w:val="0"/>
          <w:marTop w:val="0"/>
          <w:marBottom w:val="0"/>
          <w:divBdr>
            <w:top w:val="none" w:sz="0" w:space="0" w:color="auto"/>
            <w:left w:val="none" w:sz="0" w:space="0" w:color="auto"/>
            <w:bottom w:val="none" w:sz="0" w:space="0" w:color="auto"/>
            <w:right w:val="none" w:sz="0" w:space="0" w:color="auto"/>
          </w:divBdr>
          <w:divsChild>
            <w:div w:id="1272318910">
              <w:marLeft w:val="0"/>
              <w:marRight w:val="0"/>
              <w:marTop w:val="0"/>
              <w:marBottom w:val="0"/>
              <w:divBdr>
                <w:top w:val="none" w:sz="0" w:space="0" w:color="auto"/>
                <w:left w:val="none" w:sz="0" w:space="0" w:color="auto"/>
                <w:bottom w:val="none" w:sz="0" w:space="0" w:color="auto"/>
                <w:right w:val="none" w:sz="0" w:space="0" w:color="auto"/>
              </w:divBdr>
            </w:div>
          </w:divsChild>
        </w:div>
        <w:div w:id="672681130">
          <w:marLeft w:val="0"/>
          <w:marRight w:val="0"/>
          <w:marTop w:val="0"/>
          <w:marBottom w:val="0"/>
          <w:divBdr>
            <w:top w:val="none" w:sz="0" w:space="0" w:color="auto"/>
            <w:left w:val="none" w:sz="0" w:space="0" w:color="auto"/>
            <w:bottom w:val="none" w:sz="0" w:space="0" w:color="auto"/>
            <w:right w:val="none" w:sz="0" w:space="0" w:color="auto"/>
          </w:divBdr>
          <w:divsChild>
            <w:div w:id="11434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7622">
      <w:bodyDiv w:val="1"/>
      <w:marLeft w:val="0"/>
      <w:marRight w:val="0"/>
      <w:marTop w:val="0"/>
      <w:marBottom w:val="0"/>
      <w:divBdr>
        <w:top w:val="none" w:sz="0" w:space="0" w:color="auto"/>
        <w:left w:val="none" w:sz="0" w:space="0" w:color="auto"/>
        <w:bottom w:val="none" w:sz="0" w:space="0" w:color="auto"/>
        <w:right w:val="none" w:sz="0" w:space="0" w:color="auto"/>
      </w:divBdr>
      <w:divsChild>
        <w:div w:id="429011952">
          <w:marLeft w:val="0"/>
          <w:marRight w:val="0"/>
          <w:marTop w:val="0"/>
          <w:marBottom w:val="300"/>
          <w:divBdr>
            <w:top w:val="none" w:sz="0" w:space="0" w:color="auto"/>
            <w:left w:val="none" w:sz="0" w:space="0" w:color="auto"/>
            <w:bottom w:val="single" w:sz="24" w:space="15" w:color="B4DDDC"/>
            <w:right w:val="none" w:sz="0" w:space="0" w:color="auto"/>
          </w:divBdr>
        </w:div>
        <w:div w:id="362940789">
          <w:marLeft w:val="0"/>
          <w:marRight w:val="0"/>
          <w:marTop w:val="0"/>
          <w:marBottom w:val="0"/>
          <w:divBdr>
            <w:top w:val="none" w:sz="0" w:space="0" w:color="auto"/>
            <w:left w:val="none" w:sz="0" w:space="0" w:color="auto"/>
            <w:bottom w:val="none" w:sz="0" w:space="0" w:color="auto"/>
            <w:right w:val="none" w:sz="0" w:space="0" w:color="auto"/>
          </w:divBdr>
        </w:div>
        <w:div w:id="1777672312">
          <w:marLeft w:val="0"/>
          <w:marRight w:val="0"/>
          <w:marTop w:val="0"/>
          <w:marBottom w:val="0"/>
          <w:divBdr>
            <w:top w:val="none" w:sz="0" w:space="0" w:color="auto"/>
            <w:left w:val="none" w:sz="0" w:space="0" w:color="auto"/>
            <w:bottom w:val="none" w:sz="0" w:space="0" w:color="auto"/>
            <w:right w:val="none" w:sz="0" w:space="0" w:color="auto"/>
          </w:divBdr>
        </w:div>
      </w:divsChild>
    </w:div>
    <w:div w:id="606694171">
      <w:bodyDiv w:val="1"/>
      <w:marLeft w:val="0"/>
      <w:marRight w:val="0"/>
      <w:marTop w:val="0"/>
      <w:marBottom w:val="0"/>
      <w:divBdr>
        <w:top w:val="none" w:sz="0" w:space="0" w:color="auto"/>
        <w:left w:val="none" w:sz="0" w:space="0" w:color="auto"/>
        <w:bottom w:val="none" w:sz="0" w:space="0" w:color="auto"/>
        <w:right w:val="none" w:sz="0" w:space="0" w:color="auto"/>
      </w:divBdr>
    </w:div>
    <w:div w:id="681053822">
      <w:bodyDiv w:val="1"/>
      <w:marLeft w:val="0"/>
      <w:marRight w:val="0"/>
      <w:marTop w:val="0"/>
      <w:marBottom w:val="0"/>
      <w:divBdr>
        <w:top w:val="none" w:sz="0" w:space="0" w:color="auto"/>
        <w:left w:val="none" w:sz="0" w:space="0" w:color="auto"/>
        <w:bottom w:val="none" w:sz="0" w:space="0" w:color="auto"/>
        <w:right w:val="none" w:sz="0" w:space="0" w:color="auto"/>
      </w:divBdr>
      <w:divsChild>
        <w:div w:id="284387192">
          <w:marLeft w:val="0"/>
          <w:marRight w:val="0"/>
          <w:marTop w:val="0"/>
          <w:marBottom w:val="150"/>
          <w:divBdr>
            <w:top w:val="none" w:sz="0" w:space="0" w:color="auto"/>
            <w:left w:val="none" w:sz="0" w:space="0" w:color="auto"/>
            <w:bottom w:val="none" w:sz="0" w:space="0" w:color="auto"/>
            <w:right w:val="none" w:sz="0" w:space="0" w:color="auto"/>
          </w:divBdr>
        </w:div>
        <w:div w:id="1772780721">
          <w:marLeft w:val="0"/>
          <w:marRight w:val="0"/>
          <w:marTop w:val="0"/>
          <w:marBottom w:val="150"/>
          <w:divBdr>
            <w:top w:val="none" w:sz="0" w:space="0" w:color="auto"/>
            <w:left w:val="none" w:sz="0" w:space="0" w:color="auto"/>
            <w:bottom w:val="none" w:sz="0" w:space="0" w:color="auto"/>
            <w:right w:val="none" w:sz="0" w:space="0" w:color="auto"/>
          </w:divBdr>
          <w:divsChild>
            <w:div w:id="341515989">
              <w:marLeft w:val="0"/>
              <w:marRight w:val="150"/>
              <w:marTop w:val="0"/>
              <w:marBottom w:val="0"/>
              <w:divBdr>
                <w:top w:val="none" w:sz="0" w:space="0" w:color="auto"/>
                <w:left w:val="none" w:sz="0" w:space="0" w:color="auto"/>
                <w:bottom w:val="none" w:sz="0" w:space="0" w:color="auto"/>
                <w:right w:val="none" w:sz="0" w:space="0" w:color="auto"/>
              </w:divBdr>
            </w:div>
          </w:divsChild>
        </w:div>
        <w:div w:id="1071929918">
          <w:marLeft w:val="0"/>
          <w:marRight w:val="0"/>
          <w:marTop w:val="0"/>
          <w:marBottom w:val="225"/>
          <w:divBdr>
            <w:top w:val="none" w:sz="0" w:space="0" w:color="auto"/>
            <w:left w:val="none" w:sz="0" w:space="0" w:color="auto"/>
            <w:bottom w:val="none" w:sz="0" w:space="0" w:color="auto"/>
            <w:right w:val="none" w:sz="0" w:space="0" w:color="auto"/>
          </w:divBdr>
        </w:div>
      </w:divsChild>
    </w:div>
    <w:div w:id="758139847">
      <w:bodyDiv w:val="1"/>
      <w:marLeft w:val="0"/>
      <w:marRight w:val="0"/>
      <w:marTop w:val="0"/>
      <w:marBottom w:val="0"/>
      <w:divBdr>
        <w:top w:val="none" w:sz="0" w:space="0" w:color="auto"/>
        <w:left w:val="none" w:sz="0" w:space="0" w:color="auto"/>
        <w:bottom w:val="none" w:sz="0" w:space="0" w:color="auto"/>
        <w:right w:val="none" w:sz="0" w:space="0" w:color="auto"/>
      </w:divBdr>
      <w:divsChild>
        <w:div w:id="2112510683">
          <w:marLeft w:val="0"/>
          <w:marRight w:val="0"/>
          <w:marTop w:val="0"/>
          <w:marBottom w:val="0"/>
          <w:divBdr>
            <w:top w:val="none" w:sz="0" w:space="0" w:color="auto"/>
            <w:left w:val="none" w:sz="0" w:space="0" w:color="auto"/>
            <w:bottom w:val="none" w:sz="0" w:space="0" w:color="auto"/>
            <w:right w:val="none" w:sz="0" w:space="0" w:color="auto"/>
          </w:divBdr>
        </w:div>
      </w:divsChild>
    </w:div>
    <w:div w:id="787431813">
      <w:bodyDiv w:val="1"/>
      <w:marLeft w:val="0"/>
      <w:marRight w:val="0"/>
      <w:marTop w:val="0"/>
      <w:marBottom w:val="0"/>
      <w:divBdr>
        <w:top w:val="none" w:sz="0" w:space="0" w:color="auto"/>
        <w:left w:val="none" w:sz="0" w:space="0" w:color="auto"/>
        <w:bottom w:val="none" w:sz="0" w:space="0" w:color="auto"/>
        <w:right w:val="none" w:sz="0" w:space="0" w:color="auto"/>
      </w:divBdr>
      <w:divsChild>
        <w:div w:id="1219052823">
          <w:marLeft w:val="0"/>
          <w:marRight w:val="0"/>
          <w:marTop w:val="0"/>
          <w:marBottom w:val="0"/>
          <w:divBdr>
            <w:top w:val="none" w:sz="0" w:space="0" w:color="auto"/>
            <w:left w:val="none" w:sz="0" w:space="0" w:color="auto"/>
            <w:bottom w:val="none" w:sz="0" w:space="0" w:color="auto"/>
            <w:right w:val="none" w:sz="0" w:space="0" w:color="auto"/>
          </w:divBdr>
        </w:div>
        <w:div w:id="691078062">
          <w:marLeft w:val="0"/>
          <w:marRight w:val="0"/>
          <w:marTop w:val="0"/>
          <w:marBottom w:val="0"/>
          <w:divBdr>
            <w:top w:val="none" w:sz="0" w:space="0" w:color="auto"/>
            <w:left w:val="none" w:sz="0" w:space="0" w:color="auto"/>
            <w:bottom w:val="none" w:sz="0" w:space="0" w:color="auto"/>
            <w:right w:val="none" w:sz="0" w:space="0" w:color="auto"/>
          </w:divBdr>
        </w:div>
      </w:divsChild>
    </w:div>
    <w:div w:id="823396075">
      <w:bodyDiv w:val="1"/>
      <w:marLeft w:val="0"/>
      <w:marRight w:val="0"/>
      <w:marTop w:val="0"/>
      <w:marBottom w:val="0"/>
      <w:divBdr>
        <w:top w:val="none" w:sz="0" w:space="0" w:color="auto"/>
        <w:left w:val="none" w:sz="0" w:space="0" w:color="auto"/>
        <w:bottom w:val="none" w:sz="0" w:space="0" w:color="auto"/>
        <w:right w:val="none" w:sz="0" w:space="0" w:color="auto"/>
      </w:divBdr>
      <w:divsChild>
        <w:div w:id="1816484482">
          <w:marLeft w:val="0"/>
          <w:marRight w:val="0"/>
          <w:marTop w:val="0"/>
          <w:marBottom w:val="150"/>
          <w:divBdr>
            <w:top w:val="none" w:sz="0" w:space="0" w:color="auto"/>
            <w:left w:val="none" w:sz="0" w:space="0" w:color="auto"/>
            <w:bottom w:val="none" w:sz="0" w:space="0" w:color="auto"/>
            <w:right w:val="none" w:sz="0" w:space="0" w:color="auto"/>
          </w:divBdr>
        </w:div>
        <w:div w:id="1401711713">
          <w:marLeft w:val="0"/>
          <w:marRight w:val="0"/>
          <w:marTop w:val="0"/>
          <w:marBottom w:val="150"/>
          <w:divBdr>
            <w:top w:val="none" w:sz="0" w:space="0" w:color="auto"/>
            <w:left w:val="none" w:sz="0" w:space="0" w:color="auto"/>
            <w:bottom w:val="none" w:sz="0" w:space="0" w:color="auto"/>
            <w:right w:val="none" w:sz="0" w:space="0" w:color="auto"/>
          </w:divBdr>
          <w:divsChild>
            <w:div w:id="1364793268">
              <w:marLeft w:val="0"/>
              <w:marRight w:val="150"/>
              <w:marTop w:val="0"/>
              <w:marBottom w:val="0"/>
              <w:divBdr>
                <w:top w:val="none" w:sz="0" w:space="0" w:color="auto"/>
                <w:left w:val="none" w:sz="0" w:space="0" w:color="auto"/>
                <w:bottom w:val="none" w:sz="0" w:space="0" w:color="auto"/>
                <w:right w:val="none" w:sz="0" w:space="0" w:color="auto"/>
              </w:divBdr>
            </w:div>
          </w:divsChild>
        </w:div>
        <w:div w:id="1975601769">
          <w:marLeft w:val="0"/>
          <w:marRight w:val="0"/>
          <w:marTop w:val="0"/>
          <w:marBottom w:val="225"/>
          <w:divBdr>
            <w:top w:val="none" w:sz="0" w:space="0" w:color="auto"/>
            <w:left w:val="none" w:sz="0" w:space="0" w:color="auto"/>
            <w:bottom w:val="none" w:sz="0" w:space="0" w:color="auto"/>
            <w:right w:val="none" w:sz="0" w:space="0" w:color="auto"/>
          </w:divBdr>
        </w:div>
      </w:divsChild>
    </w:div>
    <w:div w:id="1138500334">
      <w:bodyDiv w:val="1"/>
      <w:marLeft w:val="0"/>
      <w:marRight w:val="0"/>
      <w:marTop w:val="0"/>
      <w:marBottom w:val="0"/>
      <w:divBdr>
        <w:top w:val="none" w:sz="0" w:space="0" w:color="auto"/>
        <w:left w:val="none" w:sz="0" w:space="0" w:color="auto"/>
        <w:bottom w:val="none" w:sz="0" w:space="0" w:color="auto"/>
        <w:right w:val="none" w:sz="0" w:space="0" w:color="auto"/>
      </w:divBdr>
      <w:divsChild>
        <w:div w:id="1419907482">
          <w:marLeft w:val="0"/>
          <w:marRight w:val="0"/>
          <w:marTop w:val="0"/>
          <w:marBottom w:val="600"/>
          <w:divBdr>
            <w:top w:val="none" w:sz="0" w:space="0" w:color="auto"/>
            <w:left w:val="none" w:sz="0" w:space="0" w:color="auto"/>
            <w:bottom w:val="none" w:sz="0" w:space="0" w:color="auto"/>
            <w:right w:val="none" w:sz="0" w:space="0" w:color="auto"/>
          </w:divBdr>
          <w:divsChild>
            <w:div w:id="381632979">
              <w:marLeft w:val="0"/>
              <w:marRight w:val="372"/>
              <w:marTop w:val="0"/>
              <w:marBottom w:val="0"/>
              <w:divBdr>
                <w:top w:val="none" w:sz="0" w:space="0" w:color="auto"/>
                <w:left w:val="none" w:sz="0" w:space="0" w:color="auto"/>
                <w:bottom w:val="none" w:sz="0" w:space="0" w:color="auto"/>
                <w:right w:val="none" w:sz="0" w:space="0" w:color="auto"/>
              </w:divBdr>
            </w:div>
          </w:divsChild>
        </w:div>
        <w:div w:id="15154442">
          <w:marLeft w:val="0"/>
          <w:marRight w:val="0"/>
          <w:marTop w:val="0"/>
          <w:marBottom w:val="600"/>
          <w:divBdr>
            <w:top w:val="none" w:sz="0" w:space="0" w:color="auto"/>
            <w:left w:val="none" w:sz="0" w:space="0" w:color="auto"/>
            <w:bottom w:val="none" w:sz="0" w:space="0" w:color="auto"/>
            <w:right w:val="none" w:sz="0" w:space="0" w:color="auto"/>
          </w:divBdr>
          <w:divsChild>
            <w:div w:id="1575124559">
              <w:marLeft w:val="0"/>
              <w:marRight w:val="372"/>
              <w:marTop w:val="0"/>
              <w:marBottom w:val="0"/>
              <w:divBdr>
                <w:top w:val="none" w:sz="0" w:space="0" w:color="auto"/>
                <w:left w:val="none" w:sz="0" w:space="0" w:color="auto"/>
                <w:bottom w:val="none" w:sz="0" w:space="0" w:color="auto"/>
                <w:right w:val="none" w:sz="0" w:space="0" w:color="auto"/>
              </w:divBdr>
            </w:div>
            <w:div w:id="1337919615">
              <w:marLeft w:val="0"/>
              <w:marRight w:val="0"/>
              <w:marTop w:val="0"/>
              <w:marBottom w:val="0"/>
              <w:divBdr>
                <w:top w:val="none" w:sz="0" w:space="0" w:color="auto"/>
                <w:left w:val="none" w:sz="0" w:space="0" w:color="auto"/>
                <w:bottom w:val="none" w:sz="0" w:space="0" w:color="auto"/>
                <w:right w:val="none" w:sz="0" w:space="0" w:color="auto"/>
              </w:divBdr>
            </w:div>
          </w:divsChild>
        </w:div>
        <w:div w:id="878393292">
          <w:marLeft w:val="0"/>
          <w:marRight w:val="0"/>
          <w:marTop w:val="0"/>
          <w:marBottom w:val="600"/>
          <w:divBdr>
            <w:top w:val="none" w:sz="0" w:space="0" w:color="auto"/>
            <w:left w:val="none" w:sz="0" w:space="0" w:color="auto"/>
            <w:bottom w:val="none" w:sz="0" w:space="0" w:color="auto"/>
            <w:right w:val="none" w:sz="0" w:space="0" w:color="auto"/>
          </w:divBdr>
        </w:div>
        <w:div w:id="1907374426">
          <w:marLeft w:val="0"/>
          <w:marRight w:val="0"/>
          <w:marTop w:val="0"/>
          <w:marBottom w:val="600"/>
          <w:divBdr>
            <w:top w:val="single" w:sz="6" w:space="15" w:color="003D90"/>
            <w:left w:val="single" w:sz="6" w:space="23" w:color="003D90"/>
            <w:bottom w:val="single" w:sz="6" w:space="4" w:color="003D90"/>
            <w:right w:val="single" w:sz="6" w:space="23" w:color="003D90"/>
          </w:divBdr>
          <w:divsChild>
            <w:div w:id="5853052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99246068">
      <w:bodyDiv w:val="1"/>
      <w:marLeft w:val="0"/>
      <w:marRight w:val="0"/>
      <w:marTop w:val="0"/>
      <w:marBottom w:val="0"/>
      <w:divBdr>
        <w:top w:val="none" w:sz="0" w:space="0" w:color="auto"/>
        <w:left w:val="none" w:sz="0" w:space="0" w:color="auto"/>
        <w:bottom w:val="none" w:sz="0" w:space="0" w:color="auto"/>
        <w:right w:val="none" w:sz="0" w:space="0" w:color="auto"/>
      </w:divBdr>
      <w:divsChild>
        <w:div w:id="834539113">
          <w:marLeft w:val="0"/>
          <w:marRight w:val="0"/>
          <w:marTop w:val="0"/>
          <w:marBottom w:val="0"/>
          <w:divBdr>
            <w:top w:val="none" w:sz="0" w:space="0" w:color="auto"/>
            <w:left w:val="none" w:sz="0" w:space="0" w:color="auto"/>
            <w:bottom w:val="none" w:sz="0" w:space="0" w:color="auto"/>
            <w:right w:val="none" w:sz="0" w:space="0" w:color="auto"/>
          </w:divBdr>
          <w:divsChild>
            <w:div w:id="244072303">
              <w:marLeft w:val="0"/>
              <w:marRight w:val="0"/>
              <w:marTop w:val="0"/>
              <w:marBottom w:val="405"/>
              <w:divBdr>
                <w:top w:val="none" w:sz="0" w:space="0" w:color="auto"/>
                <w:left w:val="none" w:sz="0" w:space="0" w:color="auto"/>
                <w:bottom w:val="none" w:sz="0" w:space="0" w:color="auto"/>
                <w:right w:val="none" w:sz="0" w:space="0" w:color="auto"/>
              </w:divBdr>
              <w:divsChild>
                <w:div w:id="1725521350">
                  <w:marLeft w:val="0"/>
                  <w:marRight w:val="0"/>
                  <w:marTop w:val="0"/>
                  <w:marBottom w:val="0"/>
                  <w:divBdr>
                    <w:top w:val="none" w:sz="0" w:space="0" w:color="auto"/>
                    <w:left w:val="none" w:sz="0" w:space="0" w:color="auto"/>
                    <w:bottom w:val="none" w:sz="0" w:space="0" w:color="auto"/>
                    <w:right w:val="none" w:sz="0" w:space="0" w:color="auto"/>
                  </w:divBdr>
                </w:div>
                <w:div w:id="2712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5195">
          <w:marLeft w:val="0"/>
          <w:marRight w:val="0"/>
          <w:marTop w:val="0"/>
          <w:marBottom w:val="0"/>
          <w:divBdr>
            <w:top w:val="none" w:sz="0" w:space="0" w:color="auto"/>
            <w:left w:val="none" w:sz="0" w:space="0" w:color="auto"/>
            <w:bottom w:val="none" w:sz="0" w:space="0" w:color="auto"/>
            <w:right w:val="none" w:sz="0" w:space="0" w:color="auto"/>
          </w:divBdr>
          <w:divsChild>
            <w:div w:id="395978041">
              <w:marLeft w:val="0"/>
              <w:marRight w:val="0"/>
              <w:marTop w:val="0"/>
              <w:marBottom w:val="0"/>
              <w:divBdr>
                <w:top w:val="none" w:sz="0" w:space="0" w:color="auto"/>
                <w:left w:val="none" w:sz="0" w:space="0" w:color="auto"/>
                <w:bottom w:val="none" w:sz="0" w:space="0" w:color="auto"/>
                <w:right w:val="none" w:sz="0" w:space="0" w:color="auto"/>
              </w:divBdr>
              <w:divsChild>
                <w:div w:id="1351764257">
                  <w:marLeft w:val="0"/>
                  <w:marRight w:val="0"/>
                  <w:marTop w:val="0"/>
                  <w:marBottom w:val="600"/>
                  <w:divBdr>
                    <w:top w:val="none" w:sz="0" w:space="0" w:color="auto"/>
                    <w:left w:val="none" w:sz="0" w:space="0" w:color="auto"/>
                    <w:bottom w:val="none" w:sz="0" w:space="0" w:color="auto"/>
                    <w:right w:val="none" w:sz="0" w:space="0" w:color="auto"/>
                  </w:divBdr>
                  <w:divsChild>
                    <w:div w:id="195627187">
                      <w:marLeft w:val="0"/>
                      <w:marRight w:val="0"/>
                      <w:marTop w:val="0"/>
                      <w:marBottom w:val="0"/>
                      <w:divBdr>
                        <w:top w:val="none" w:sz="0" w:space="0" w:color="auto"/>
                        <w:left w:val="none" w:sz="0" w:space="0" w:color="auto"/>
                        <w:bottom w:val="none" w:sz="0" w:space="0" w:color="auto"/>
                        <w:right w:val="none" w:sz="0" w:space="0" w:color="auto"/>
                      </w:divBdr>
                      <w:divsChild>
                        <w:div w:id="17019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9369">
              <w:marLeft w:val="0"/>
              <w:marRight w:val="0"/>
              <w:marTop w:val="0"/>
              <w:marBottom w:val="0"/>
              <w:divBdr>
                <w:top w:val="none" w:sz="0" w:space="0" w:color="auto"/>
                <w:left w:val="none" w:sz="0" w:space="0" w:color="auto"/>
                <w:bottom w:val="none" w:sz="0" w:space="0" w:color="auto"/>
                <w:right w:val="none" w:sz="0" w:space="0" w:color="auto"/>
              </w:divBdr>
              <w:divsChild>
                <w:div w:id="463885373">
                  <w:marLeft w:val="0"/>
                  <w:marRight w:val="0"/>
                  <w:marTop w:val="0"/>
                  <w:marBottom w:val="0"/>
                  <w:divBdr>
                    <w:top w:val="none" w:sz="0" w:space="0" w:color="auto"/>
                    <w:left w:val="none" w:sz="0" w:space="0" w:color="auto"/>
                    <w:bottom w:val="none" w:sz="0" w:space="0" w:color="auto"/>
                    <w:right w:val="none" w:sz="0" w:space="0" w:color="auto"/>
                  </w:divBdr>
                  <w:divsChild>
                    <w:div w:id="346760776">
                      <w:marLeft w:val="0"/>
                      <w:marRight w:val="0"/>
                      <w:marTop w:val="0"/>
                      <w:marBottom w:val="480"/>
                      <w:divBdr>
                        <w:top w:val="none" w:sz="0" w:space="0" w:color="auto"/>
                        <w:left w:val="none" w:sz="0" w:space="0" w:color="auto"/>
                        <w:bottom w:val="none" w:sz="0" w:space="0" w:color="auto"/>
                        <w:right w:val="none" w:sz="0" w:space="0" w:color="auto"/>
                      </w:divBdr>
                    </w:div>
                  </w:divsChild>
                </w:div>
                <w:div w:id="530532131">
                  <w:marLeft w:val="1560"/>
                  <w:marRight w:val="480"/>
                  <w:marTop w:val="105"/>
                  <w:marBottom w:val="600"/>
                  <w:divBdr>
                    <w:top w:val="none" w:sz="0" w:space="0" w:color="auto"/>
                    <w:left w:val="none" w:sz="0" w:space="0" w:color="auto"/>
                    <w:bottom w:val="none" w:sz="0" w:space="0" w:color="auto"/>
                    <w:right w:val="none" w:sz="0" w:space="0" w:color="auto"/>
                  </w:divBdr>
                  <w:divsChild>
                    <w:div w:id="1013262479">
                      <w:marLeft w:val="0"/>
                      <w:marRight w:val="0"/>
                      <w:marTop w:val="0"/>
                      <w:marBottom w:val="0"/>
                      <w:divBdr>
                        <w:top w:val="none" w:sz="0" w:space="0" w:color="auto"/>
                        <w:left w:val="none" w:sz="0" w:space="0" w:color="auto"/>
                        <w:bottom w:val="none" w:sz="0" w:space="0" w:color="auto"/>
                        <w:right w:val="none" w:sz="0" w:space="0" w:color="auto"/>
                      </w:divBdr>
                    </w:div>
                  </w:divsChild>
                </w:div>
                <w:div w:id="116536077">
                  <w:marLeft w:val="0"/>
                  <w:marRight w:val="0"/>
                  <w:marTop w:val="0"/>
                  <w:marBottom w:val="0"/>
                  <w:divBdr>
                    <w:top w:val="none" w:sz="0" w:space="0" w:color="auto"/>
                    <w:left w:val="none" w:sz="0" w:space="0" w:color="auto"/>
                    <w:bottom w:val="none" w:sz="0" w:space="0" w:color="auto"/>
                    <w:right w:val="none" w:sz="0" w:space="0" w:color="auto"/>
                  </w:divBdr>
                  <w:divsChild>
                    <w:div w:id="8107107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78753577">
      <w:bodyDiv w:val="1"/>
      <w:marLeft w:val="0"/>
      <w:marRight w:val="0"/>
      <w:marTop w:val="0"/>
      <w:marBottom w:val="0"/>
      <w:divBdr>
        <w:top w:val="none" w:sz="0" w:space="0" w:color="auto"/>
        <w:left w:val="none" w:sz="0" w:space="0" w:color="auto"/>
        <w:bottom w:val="none" w:sz="0" w:space="0" w:color="auto"/>
        <w:right w:val="none" w:sz="0" w:space="0" w:color="auto"/>
      </w:divBdr>
      <w:divsChild>
        <w:div w:id="69665437">
          <w:marLeft w:val="0"/>
          <w:marRight w:val="0"/>
          <w:marTop w:val="0"/>
          <w:marBottom w:val="255"/>
          <w:divBdr>
            <w:top w:val="none" w:sz="0" w:space="0" w:color="auto"/>
            <w:left w:val="none" w:sz="0" w:space="0" w:color="auto"/>
            <w:bottom w:val="none" w:sz="0" w:space="0" w:color="auto"/>
            <w:right w:val="none" w:sz="0" w:space="0" w:color="auto"/>
          </w:divBdr>
        </w:div>
        <w:div w:id="423305469">
          <w:marLeft w:val="0"/>
          <w:marRight w:val="0"/>
          <w:marTop w:val="0"/>
          <w:marBottom w:val="180"/>
          <w:divBdr>
            <w:top w:val="single" w:sz="6" w:space="5" w:color="CCCCCC"/>
            <w:left w:val="none" w:sz="0" w:space="0" w:color="auto"/>
            <w:bottom w:val="none" w:sz="0" w:space="0" w:color="auto"/>
            <w:right w:val="none" w:sz="0" w:space="15" w:color="auto"/>
          </w:divBdr>
        </w:div>
        <w:div w:id="554319902">
          <w:marLeft w:val="0"/>
          <w:marRight w:val="0"/>
          <w:marTop w:val="0"/>
          <w:marBottom w:val="240"/>
          <w:divBdr>
            <w:top w:val="none" w:sz="0" w:space="0" w:color="auto"/>
            <w:left w:val="none" w:sz="0" w:space="0" w:color="auto"/>
            <w:bottom w:val="none" w:sz="0" w:space="0" w:color="auto"/>
            <w:right w:val="none" w:sz="0" w:space="0" w:color="auto"/>
          </w:divBdr>
          <w:divsChild>
            <w:div w:id="238759513">
              <w:marLeft w:val="0"/>
              <w:marRight w:val="0"/>
              <w:marTop w:val="390"/>
              <w:marBottom w:val="495"/>
              <w:divBdr>
                <w:top w:val="none" w:sz="0" w:space="0" w:color="auto"/>
                <w:left w:val="single" w:sz="6" w:space="31" w:color="006697"/>
                <w:bottom w:val="none" w:sz="0" w:space="0" w:color="auto"/>
                <w:right w:val="none" w:sz="0" w:space="0" w:color="auto"/>
              </w:divBdr>
            </w:div>
            <w:div w:id="645355874">
              <w:marLeft w:val="0"/>
              <w:marRight w:val="0"/>
              <w:marTop w:val="390"/>
              <w:marBottom w:val="495"/>
              <w:divBdr>
                <w:top w:val="none" w:sz="0" w:space="0" w:color="auto"/>
                <w:left w:val="single" w:sz="6" w:space="31" w:color="006697"/>
                <w:bottom w:val="none" w:sz="0" w:space="0" w:color="auto"/>
                <w:right w:val="none" w:sz="0" w:space="0" w:color="auto"/>
              </w:divBdr>
            </w:div>
            <w:div w:id="693462784">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1376078230">
      <w:bodyDiv w:val="1"/>
      <w:marLeft w:val="0"/>
      <w:marRight w:val="0"/>
      <w:marTop w:val="0"/>
      <w:marBottom w:val="0"/>
      <w:divBdr>
        <w:top w:val="none" w:sz="0" w:space="0" w:color="auto"/>
        <w:left w:val="none" w:sz="0" w:space="0" w:color="auto"/>
        <w:bottom w:val="none" w:sz="0" w:space="0" w:color="auto"/>
        <w:right w:val="none" w:sz="0" w:space="0" w:color="auto"/>
      </w:divBdr>
      <w:divsChild>
        <w:div w:id="94254631">
          <w:marLeft w:val="0"/>
          <w:marRight w:val="0"/>
          <w:marTop w:val="0"/>
          <w:marBottom w:val="0"/>
          <w:divBdr>
            <w:top w:val="none" w:sz="0" w:space="0" w:color="auto"/>
            <w:left w:val="none" w:sz="0" w:space="0" w:color="auto"/>
            <w:bottom w:val="none" w:sz="0" w:space="0" w:color="auto"/>
            <w:right w:val="none" w:sz="0" w:space="0" w:color="auto"/>
          </w:divBdr>
        </w:div>
        <w:div w:id="1482775140">
          <w:marLeft w:val="0"/>
          <w:marRight w:val="0"/>
          <w:marTop w:val="240"/>
          <w:marBottom w:val="0"/>
          <w:divBdr>
            <w:top w:val="none" w:sz="0" w:space="0" w:color="auto"/>
            <w:left w:val="none" w:sz="0" w:space="0" w:color="auto"/>
            <w:bottom w:val="none" w:sz="0" w:space="0" w:color="auto"/>
            <w:right w:val="none" w:sz="0" w:space="0" w:color="auto"/>
          </w:divBdr>
        </w:div>
        <w:div w:id="637033847">
          <w:marLeft w:val="0"/>
          <w:marRight w:val="0"/>
          <w:marTop w:val="0"/>
          <w:marBottom w:val="0"/>
          <w:divBdr>
            <w:top w:val="none" w:sz="0" w:space="0" w:color="auto"/>
            <w:left w:val="none" w:sz="0" w:space="0" w:color="auto"/>
            <w:bottom w:val="none" w:sz="0" w:space="0" w:color="auto"/>
            <w:right w:val="none" w:sz="0" w:space="0" w:color="auto"/>
          </w:divBdr>
          <w:divsChild>
            <w:div w:id="1247878330">
              <w:marLeft w:val="0"/>
              <w:marRight w:val="0"/>
              <w:marTop w:val="0"/>
              <w:marBottom w:val="0"/>
              <w:divBdr>
                <w:top w:val="none" w:sz="0" w:space="0" w:color="auto"/>
                <w:left w:val="none" w:sz="0" w:space="0" w:color="auto"/>
                <w:bottom w:val="none" w:sz="0" w:space="0" w:color="auto"/>
                <w:right w:val="none" w:sz="0" w:space="0" w:color="auto"/>
              </w:divBdr>
              <w:divsChild>
                <w:div w:id="1325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20917">
          <w:marLeft w:val="0"/>
          <w:marRight w:val="0"/>
          <w:marTop w:val="0"/>
          <w:marBottom w:val="0"/>
          <w:divBdr>
            <w:top w:val="none" w:sz="0" w:space="0" w:color="auto"/>
            <w:left w:val="none" w:sz="0" w:space="0" w:color="auto"/>
            <w:bottom w:val="none" w:sz="0" w:space="0" w:color="auto"/>
            <w:right w:val="none" w:sz="0" w:space="0" w:color="auto"/>
          </w:divBdr>
          <w:divsChild>
            <w:div w:id="1096168325">
              <w:marLeft w:val="0"/>
              <w:marRight w:val="0"/>
              <w:marTop w:val="0"/>
              <w:marBottom w:val="0"/>
              <w:divBdr>
                <w:top w:val="none" w:sz="0" w:space="0" w:color="auto"/>
                <w:left w:val="none" w:sz="0" w:space="0" w:color="auto"/>
                <w:bottom w:val="none" w:sz="0" w:space="0" w:color="auto"/>
                <w:right w:val="none" w:sz="0" w:space="0" w:color="auto"/>
              </w:divBdr>
            </w:div>
            <w:div w:id="5291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3797">
      <w:bodyDiv w:val="1"/>
      <w:marLeft w:val="0"/>
      <w:marRight w:val="0"/>
      <w:marTop w:val="0"/>
      <w:marBottom w:val="0"/>
      <w:divBdr>
        <w:top w:val="none" w:sz="0" w:space="0" w:color="auto"/>
        <w:left w:val="none" w:sz="0" w:space="0" w:color="auto"/>
        <w:bottom w:val="none" w:sz="0" w:space="0" w:color="auto"/>
        <w:right w:val="none" w:sz="0" w:space="0" w:color="auto"/>
      </w:divBdr>
      <w:divsChild>
        <w:div w:id="211307647">
          <w:marLeft w:val="0"/>
          <w:marRight w:val="0"/>
          <w:marTop w:val="0"/>
          <w:marBottom w:val="150"/>
          <w:divBdr>
            <w:top w:val="none" w:sz="0" w:space="0" w:color="auto"/>
            <w:left w:val="none" w:sz="0" w:space="0" w:color="auto"/>
            <w:bottom w:val="none" w:sz="0" w:space="0" w:color="auto"/>
            <w:right w:val="none" w:sz="0" w:space="0" w:color="auto"/>
          </w:divBdr>
        </w:div>
        <w:div w:id="1479761705">
          <w:marLeft w:val="0"/>
          <w:marRight w:val="0"/>
          <w:marTop w:val="0"/>
          <w:marBottom w:val="150"/>
          <w:divBdr>
            <w:top w:val="none" w:sz="0" w:space="0" w:color="auto"/>
            <w:left w:val="none" w:sz="0" w:space="0" w:color="auto"/>
            <w:bottom w:val="none" w:sz="0" w:space="0" w:color="auto"/>
            <w:right w:val="none" w:sz="0" w:space="0" w:color="auto"/>
          </w:divBdr>
          <w:divsChild>
            <w:div w:id="860432529">
              <w:marLeft w:val="0"/>
              <w:marRight w:val="150"/>
              <w:marTop w:val="0"/>
              <w:marBottom w:val="0"/>
              <w:divBdr>
                <w:top w:val="none" w:sz="0" w:space="0" w:color="auto"/>
                <w:left w:val="none" w:sz="0" w:space="0" w:color="auto"/>
                <w:bottom w:val="none" w:sz="0" w:space="0" w:color="auto"/>
                <w:right w:val="none" w:sz="0" w:space="0" w:color="auto"/>
              </w:divBdr>
            </w:div>
          </w:divsChild>
        </w:div>
        <w:div w:id="1116948320">
          <w:marLeft w:val="0"/>
          <w:marRight w:val="0"/>
          <w:marTop w:val="0"/>
          <w:marBottom w:val="225"/>
          <w:divBdr>
            <w:top w:val="none" w:sz="0" w:space="0" w:color="auto"/>
            <w:left w:val="none" w:sz="0" w:space="0" w:color="auto"/>
            <w:bottom w:val="none" w:sz="0" w:space="0" w:color="auto"/>
            <w:right w:val="none" w:sz="0" w:space="0" w:color="auto"/>
          </w:divBdr>
        </w:div>
      </w:divsChild>
    </w:div>
    <w:div w:id="1422751483">
      <w:bodyDiv w:val="1"/>
      <w:marLeft w:val="0"/>
      <w:marRight w:val="0"/>
      <w:marTop w:val="0"/>
      <w:marBottom w:val="0"/>
      <w:divBdr>
        <w:top w:val="none" w:sz="0" w:space="0" w:color="auto"/>
        <w:left w:val="none" w:sz="0" w:space="0" w:color="auto"/>
        <w:bottom w:val="none" w:sz="0" w:space="0" w:color="auto"/>
        <w:right w:val="none" w:sz="0" w:space="0" w:color="auto"/>
      </w:divBdr>
      <w:divsChild>
        <w:div w:id="1679455288">
          <w:marLeft w:val="0"/>
          <w:marRight w:val="0"/>
          <w:marTop w:val="0"/>
          <w:marBottom w:val="480"/>
          <w:divBdr>
            <w:top w:val="none" w:sz="0" w:space="0" w:color="auto"/>
            <w:left w:val="none" w:sz="0" w:space="0" w:color="auto"/>
            <w:bottom w:val="none" w:sz="0" w:space="0" w:color="auto"/>
            <w:right w:val="none" w:sz="0" w:space="0" w:color="auto"/>
          </w:divBdr>
        </w:div>
        <w:div w:id="112751596">
          <w:marLeft w:val="0"/>
          <w:marRight w:val="0"/>
          <w:marTop w:val="0"/>
          <w:marBottom w:val="0"/>
          <w:divBdr>
            <w:top w:val="none" w:sz="0" w:space="0" w:color="auto"/>
            <w:left w:val="none" w:sz="0" w:space="0" w:color="auto"/>
            <w:bottom w:val="none" w:sz="0" w:space="0" w:color="auto"/>
            <w:right w:val="none" w:sz="0" w:space="0" w:color="auto"/>
          </w:divBdr>
          <w:divsChild>
            <w:div w:id="921380644">
              <w:marLeft w:val="0"/>
              <w:marRight w:val="0"/>
              <w:marTop w:val="0"/>
              <w:marBottom w:val="0"/>
              <w:divBdr>
                <w:top w:val="none" w:sz="0" w:space="0" w:color="auto"/>
                <w:left w:val="none" w:sz="0" w:space="0" w:color="auto"/>
                <w:bottom w:val="none" w:sz="0" w:space="0" w:color="auto"/>
                <w:right w:val="none" w:sz="0" w:space="0" w:color="auto"/>
              </w:divBdr>
            </w:div>
            <w:div w:id="322049606">
              <w:marLeft w:val="-225"/>
              <w:marRight w:val="-225"/>
              <w:marTop w:val="0"/>
              <w:marBottom w:val="0"/>
              <w:divBdr>
                <w:top w:val="none" w:sz="0" w:space="0" w:color="auto"/>
                <w:left w:val="none" w:sz="0" w:space="0" w:color="auto"/>
                <w:bottom w:val="none" w:sz="0" w:space="0" w:color="auto"/>
                <w:right w:val="none" w:sz="0" w:space="0" w:color="auto"/>
              </w:divBdr>
              <w:divsChild>
                <w:div w:id="1164857380">
                  <w:marLeft w:val="0"/>
                  <w:marRight w:val="0"/>
                  <w:marTop w:val="0"/>
                  <w:marBottom w:val="0"/>
                  <w:divBdr>
                    <w:top w:val="none" w:sz="0" w:space="0" w:color="auto"/>
                    <w:left w:val="none" w:sz="0" w:space="0" w:color="auto"/>
                    <w:bottom w:val="none" w:sz="0" w:space="0" w:color="auto"/>
                    <w:right w:val="none" w:sz="0" w:space="0" w:color="auto"/>
                  </w:divBdr>
                  <w:divsChild>
                    <w:div w:id="2135051913">
                      <w:marLeft w:val="0"/>
                      <w:marRight w:val="0"/>
                      <w:marTop w:val="0"/>
                      <w:marBottom w:val="0"/>
                      <w:divBdr>
                        <w:top w:val="none" w:sz="0" w:space="0" w:color="auto"/>
                        <w:left w:val="none" w:sz="0" w:space="0" w:color="auto"/>
                        <w:bottom w:val="none" w:sz="0" w:space="0" w:color="auto"/>
                        <w:right w:val="none" w:sz="0" w:space="0" w:color="auto"/>
                      </w:divBdr>
                      <w:divsChild>
                        <w:div w:id="2083287104">
                          <w:marLeft w:val="0"/>
                          <w:marRight w:val="0"/>
                          <w:marTop w:val="0"/>
                          <w:marBottom w:val="0"/>
                          <w:divBdr>
                            <w:top w:val="none" w:sz="0" w:space="0" w:color="auto"/>
                            <w:left w:val="none" w:sz="0" w:space="0" w:color="auto"/>
                            <w:bottom w:val="none" w:sz="0" w:space="0" w:color="auto"/>
                            <w:right w:val="none" w:sz="0" w:space="0" w:color="auto"/>
                          </w:divBdr>
                          <w:divsChild>
                            <w:div w:id="680353381">
                              <w:marLeft w:val="0"/>
                              <w:marRight w:val="0"/>
                              <w:marTop w:val="0"/>
                              <w:marBottom w:val="0"/>
                              <w:divBdr>
                                <w:top w:val="none" w:sz="0" w:space="0" w:color="auto"/>
                                <w:left w:val="none" w:sz="0" w:space="0" w:color="auto"/>
                                <w:bottom w:val="none" w:sz="0" w:space="0" w:color="auto"/>
                                <w:right w:val="none" w:sz="0" w:space="0" w:color="auto"/>
                              </w:divBdr>
                              <w:divsChild>
                                <w:div w:id="1766414910">
                                  <w:marLeft w:val="0"/>
                                  <w:marRight w:val="0"/>
                                  <w:marTop w:val="0"/>
                                  <w:marBottom w:val="0"/>
                                  <w:divBdr>
                                    <w:top w:val="none" w:sz="0" w:space="0" w:color="auto"/>
                                    <w:left w:val="none" w:sz="0" w:space="0" w:color="auto"/>
                                    <w:bottom w:val="none" w:sz="0" w:space="0" w:color="auto"/>
                                    <w:right w:val="none" w:sz="0" w:space="0" w:color="auto"/>
                                  </w:divBdr>
                                  <w:divsChild>
                                    <w:div w:id="1021779519">
                                      <w:marLeft w:val="0"/>
                                      <w:marRight w:val="0"/>
                                      <w:marTop w:val="0"/>
                                      <w:marBottom w:val="0"/>
                                      <w:divBdr>
                                        <w:top w:val="none" w:sz="0" w:space="0" w:color="auto"/>
                                        <w:left w:val="none" w:sz="0" w:space="0" w:color="auto"/>
                                        <w:bottom w:val="none" w:sz="0" w:space="0" w:color="auto"/>
                                        <w:right w:val="none" w:sz="0" w:space="0" w:color="auto"/>
                                      </w:divBdr>
                                      <w:divsChild>
                                        <w:div w:id="473107855">
                                          <w:marLeft w:val="0"/>
                                          <w:marRight w:val="0"/>
                                          <w:marTop w:val="0"/>
                                          <w:marBottom w:val="0"/>
                                          <w:divBdr>
                                            <w:top w:val="none" w:sz="0" w:space="0" w:color="auto"/>
                                            <w:left w:val="none" w:sz="0" w:space="0" w:color="auto"/>
                                            <w:bottom w:val="none" w:sz="0" w:space="0" w:color="auto"/>
                                            <w:right w:val="none" w:sz="0" w:space="0" w:color="auto"/>
                                          </w:divBdr>
                                          <w:divsChild>
                                            <w:div w:id="272590672">
                                              <w:marLeft w:val="0"/>
                                              <w:marRight w:val="0"/>
                                              <w:marTop w:val="0"/>
                                              <w:marBottom w:val="0"/>
                                              <w:divBdr>
                                                <w:top w:val="none" w:sz="0" w:space="0" w:color="auto"/>
                                                <w:left w:val="none" w:sz="0" w:space="0" w:color="auto"/>
                                                <w:bottom w:val="none" w:sz="0" w:space="0" w:color="auto"/>
                                                <w:right w:val="none" w:sz="0" w:space="0" w:color="auto"/>
                                              </w:divBdr>
                                              <w:divsChild>
                                                <w:div w:id="5640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878276">
                          <w:marLeft w:val="0"/>
                          <w:marRight w:val="0"/>
                          <w:marTop w:val="0"/>
                          <w:marBottom w:val="0"/>
                          <w:divBdr>
                            <w:top w:val="none" w:sz="0" w:space="0" w:color="auto"/>
                            <w:left w:val="none" w:sz="0" w:space="0" w:color="auto"/>
                            <w:bottom w:val="none" w:sz="0" w:space="0" w:color="auto"/>
                            <w:right w:val="none" w:sz="0" w:space="0" w:color="auto"/>
                          </w:divBdr>
                          <w:divsChild>
                            <w:div w:id="1734503830">
                              <w:marLeft w:val="0"/>
                              <w:marRight w:val="0"/>
                              <w:marTop w:val="0"/>
                              <w:marBottom w:val="0"/>
                              <w:divBdr>
                                <w:top w:val="none" w:sz="0" w:space="0" w:color="auto"/>
                                <w:left w:val="none" w:sz="0" w:space="0" w:color="auto"/>
                                <w:bottom w:val="none" w:sz="0" w:space="0" w:color="auto"/>
                                <w:right w:val="none" w:sz="0" w:space="0" w:color="auto"/>
                              </w:divBdr>
                              <w:divsChild>
                                <w:div w:id="1515653640">
                                  <w:marLeft w:val="0"/>
                                  <w:marRight w:val="0"/>
                                  <w:marTop w:val="0"/>
                                  <w:marBottom w:val="0"/>
                                  <w:divBdr>
                                    <w:top w:val="none" w:sz="0" w:space="0" w:color="auto"/>
                                    <w:left w:val="none" w:sz="0" w:space="0" w:color="auto"/>
                                    <w:bottom w:val="none" w:sz="0" w:space="0" w:color="auto"/>
                                    <w:right w:val="none" w:sz="0" w:space="0" w:color="auto"/>
                                  </w:divBdr>
                                  <w:divsChild>
                                    <w:div w:id="288437811">
                                      <w:marLeft w:val="0"/>
                                      <w:marRight w:val="0"/>
                                      <w:marTop w:val="0"/>
                                      <w:marBottom w:val="0"/>
                                      <w:divBdr>
                                        <w:top w:val="none" w:sz="0" w:space="0" w:color="auto"/>
                                        <w:left w:val="none" w:sz="0" w:space="0" w:color="auto"/>
                                        <w:bottom w:val="none" w:sz="0" w:space="0" w:color="auto"/>
                                        <w:right w:val="none" w:sz="0" w:space="0" w:color="auto"/>
                                      </w:divBdr>
                                      <w:divsChild>
                                        <w:div w:id="17449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40432">
                      <w:marLeft w:val="0"/>
                      <w:marRight w:val="0"/>
                      <w:marTop w:val="0"/>
                      <w:marBottom w:val="0"/>
                      <w:divBdr>
                        <w:top w:val="none" w:sz="0" w:space="0" w:color="auto"/>
                        <w:left w:val="none" w:sz="0" w:space="0" w:color="auto"/>
                        <w:bottom w:val="none" w:sz="0" w:space="0" w:color="auto"/>
                        <w:right w:val="none" w:sz="0" w:space="0" w:color="auto"/>
                      </w:divBdr>
                      <w:divsChild>
                        <w:div w:id="2063409486">
                          <w:marLeft w:val="0"/>
                          <w:marRight w:val="0"/>
                          <w:marTop w:val="0"/>
                          <w:marBottom w:val="0"/>
                          <w:divBdr>
                            <w:top w:val="none" w:sz="0" w:space="0" w:color="auto"/>
                            <w:left w:val="none" w:sz="0" w:space="0" w:color="auto"/>
                            <w:bottom w:val="none" w:sz="0" w:space="0" w:color="auto"/>
                            <w:right w:val="none" w:sz="0" w:space="0" w:color="auto"/>
                          </w:divBdr>
                          <w:divsChild>
                            <w:div w:id="18261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388201">
      <w:bodyDiv w:val="1"/>
      <w:marLeft w:val="0"/>
      <w:marRight w:val="0"/>
      <w:marTop w:val="0"/>
      <w:marBottom w:val="0"/>
      <w:divBdr>
        <w:top w:val="none" w:sz="0" w:space="0" w:color="auto"/>
        <w:left w:val="none" w:sz="0" w:space="0" w:color="auto"/>
        <w:bottom w:val="none" w:sz="0" w:space="0" w:color="auto"/>
        <w:right w:val="none" w:sz="0" w:space="0" w:color="auto"/>
      </w:divBdr>
      <w:divsChild>
        <w:div w:id="133260567">
          <w:marLeft w:val="0"/>
          <w:marRight w:val="0"/>
          <w:marTop w:val="0"/>
          <w:marBottom w:val="0"/>
          <w:divBdr>
            <w:top w:val="none" w:sz="0" w:space="0" w:color="auto"/>
            <w:left w:val="none" w:sz="0" w:space="0" w:color="auto"/>
            <w:bottom w:val="none" w:sz="0" w:space="0" w:color="auto"/>
            <w:right w:val="none" w:sz="0" w:space="0" w:color="auto"/>
          </w:divBdr>
          <w:divsChild>
            <w:div w:id="1746800370">
              <w:marLeft w:val="0"/>
              <w:marRight w:val="0"/>
              <w:marTop w:val="0"/>
              <w:marBottom w:val="0"/>
              <w:divBdr>
                <w:top w:val="none" w:sz="0" w:space="0" w:color="auto"/>
                <w:left w:val="none" w:sz="0" w:space="0" w:color="auto"/>
                <w:bottom w:val="none" w:sz="0" w:space="0" w:color="auto"/>
                <w:right w:val="none" w:sz="0" w:space="0" w:color="auto"/>
              </w:divBdr>
            </w:div>
            <w:div w:id="1807820268">
              <w:marLeft w:val="0"/>
              <w:marRight w:val="0"/>
              <w:marTop w:val="0"/>
              <w:marBottom w:val="0"/>
              <w:divBdr>
                <w:top w:val="none" w:sz="0" w:space="0" w:color="auto"/>
                <w:left w:val="none" w:sz="0" w:space="0" w:color="auto"/>
                <w:bottom w:val="none" w:sz="0" w:space="0" w:color="auto"/>
                <w:right w:val="none" w:sz="0" w:space="0" w:color="auto"/>
              </w:divBdr>
            </w:div>
            <w:div w:id="1865635736">
              <w:marLeft w:val="0"/>
              <w:marRight w:val="0"/>
              <w:marTop w:val="0"/>
              <w:marBottom w:val="0"/>
              <w:divBdr>
                <w:top w:val="none" w:sz="0" w:space="0" w:color="auto"/>
                <w:left w:val="none" w:sz="0" w:space="0" w:color="auto"/>
                <w:bottom w:val="none" w:sz="0" w:space="0" w:color="auto"/>
                <w:right w:val="none" w:sz="0" w:space="0" w:color="auto"/>
              </w:divBdr>
            </w:div>
          </w:divsChild>
        </w:div>
        <w:div w:id="824970998">
          <w:marLeft w:val="0"/>
          <w:marRight w:val="0"/>
          <w:marTop w:val="360"/>
          <w:marBottom w:val="0"/>
          <w:divBdr>
            <w:top w:val="none" w:sz="0" w:space="0" w:color="auto"/>
            <w:left w:val="none" w:sz="0" w:space="0" w:color="auto"/>
            <w:bottom w:val="none" w:sz="0" w:space="0" w:color="auto"/>
            <w:right w:val="none" w:sz="0" w:space="0" w:color="auto"/>
          </w:divBdr>
          <w:divsChild>
            <w:div w:id="1608191418">
              <w:marLeft w:val="0"/>
              <w:marRight w:val="0"/>
              <w:marTop w:val="0"/>
              <w:marBottom w:val="0"/>
              <w:divBdr>
                <w:top w:val="none" w:sz="0" w:space="0" w:color="auto"/>
                <w:left w:val="none" w:sz="0" w:space="0" w:color="auto"/>
                <w:bottom w:val="none" w:sz="0" w:space="0" w:color="auto"/>
                <w:right w:val="none" w:sz="0" w:space="0" w:color="auto"/>
              </w:divBdr>
              <w:divsChild>
                <w:div w:id="1167289180">
                  <w:marLeft w:val="0"/>
                  <w:marRight w:val="0"/>
                  <w:marTop w:val="0"/>
                  <w:marBottom w:val="0"/>
                  <w:divBdr>
                    <w:top w:val="none" w:sz="0" w:space="0" w:color="auto"/>
                    <w:left w:val="none" w:sz="0" w:space="0" w:color="auto"/>
                    <w:bottom w:val="none" w:sz="0" w:space="0" w:color="auto"/>
                    <w:right w:val="none" w:sz="0" w:space="0" w:color="auto"/>
                  </w:divBdr>
                </w:div>
                <w:div w:id="1226063269">
                  <w:marLeft w:val="0"/>
                  <w:marRight w:val="0"/>
                  <w:marTop w:val="0"/>
                  <w:marBottom w:val="0"/>
                  <w:divBdr>
                    <w:top w:val="none" w:sz="0" w:space="0" w:color="auto"/>
                    <w:left w:val="none" w:sz="0" w:space="0" w:color="auto"/>
                    <w:bottom w:val="none" w:sz="0" w:space="0" w:color="auto"/>
                    <w:right w:val="none" w:sz="0" w:space="0" w:color="auto"/>
                  </w:divBdr>
                </w:div>
                <w:div w:id="2529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0132">
          <w:marLeft w:val="0"/>
          <w:marRight w:val="0"/>
          <w:marTop w:val="360"/>
          <w:marBottom w:val="0"/>
          <w:divBdr>
            <w:top w:val="none" w:sz="0" w:space="0" w:color="auto"/>
            <w:left w:val="none" w:sz="0" w:space="0" w:color="auto"/>
            <w:bottom w:val="none" w:sz="0" w:space="0" w:color="auto"/>
            <w:right w:val="none" w:sz="0" w:space="0" w:color="auto"/>
          </w:divBdr>
        </w:div>
        <w:div w:id="265618145">
          <w:marLeft w:val="0"/>
          <w:marRight w:val="0"/>
          <w:marTop w:val="360"/>
          <w:marBottom w:val="0"/>
          <w:divBdr>
            <w:top w:val="none" w:sz="0" w:space="0" w:color="auto"/>
            <w:left w:val="none" w:sz="0" w:space="0" w:color="auto"/>
            <w:bottom w:val="none" w:sz="0" w:space="0" w:color="auto"/>
            <w:right w:val="none" w:sz="0" w:space="0" w:color="auto"/>
          </w:divBdr>
          <w:divsChild>
            <w:div w:id="1437093320">
              <w:marLeft w:val="0"/>
              <w:marRight w:val="0"/>
              <w:marTop w:val="0"/>
              <w:marBottom w:val="0"/>
              <w:divBdr>
                <w:top w:val="none" w:sz="0" w:space="0" w:color="auto"/>
                <w:left w:val="none" w:sz="0" w:space="0" w:color="auto"/>
                <w:bottom w:val="none" w:sz="0" w:space="0" w:color="auto"/>
                <w:right w:val="none" w:sz="0" w:space="0" w:color="auto"/>
              </w:divBdr>
              <w:divsChild>
                <w:div w:id="334764481">
                  <w:marLeft w:val="0"/>
                  <w:marRight w:val="0"/>
                  <w:marTop w:val="0"/>
                  <w:marBottom w:val="0"/>
                  <w:divBdr>
                    <w:top w:val="none" w:sz="0" w:space="0" w:color="auto"/>
                    <w:left w:val="none" w:sz="0" w:space="0" w:color="auto"/>
                    <w:bottom w:val="none" w:sz="0" w:space="0" w:color="auto"/>
                    <w:right w:val="none" w:sz="0" w:space="0" w:color="auto"/>
                  </w:divBdr>
                </w:div>
                <w:div w:id="176357994">
                  <w:marLeft w:val="0"/>
                  <w:marRight w:val="0"/>
                  <w:marTop w:val="0"/>
                  <w:marBottom w:val="0"/>
                  <w:divBdr>
                    <w:top w:val="none" w:sz="0" w:space="0" w:color="auto"/>
                    <w:left w:val="none" w:sz="0" w:space="0" w:color="auto"/>
                    <w:bottom w:val="none" w:sz="0" w:space="0" w:color="auto"/>
                    <w:right w:val="none" w:sz="0" w:space="0" w:color="auto"/>
                  </w:divBdr>
                </w:div>
                <w:div w:id="3054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5199">
          <w:marLeft w:val="0"/>
          <w:marRight w:val="0"/>
          <w:marTop w:val="360"/>
          <w:marBottom w:val="0"/>
          <w:divBdr>
            <w:top w:val="none" w:sz="0" w:space="0" w:color="auto"/>
            <w:left w:val="none" w:sz="0" w:space="0" w:color="auto"/>
            <w:bottom w:val="none" w:sz="0" w:space="0" w:color="auto"/>
            <w:right w:val="none" w:sz="0" w:space="0" w:color="auto"/>
          </w:divBdr>
          <w:divsChild>
            <w:div w:id="1040784238">
              <w:marLeft w:val="0"/>
              <w:marRight w:val="0"/>
              <w:marTop w:val="0"/>
              <w:marBottom w:val="0"/>
              <w:divBdr>
                <w:top w:val="none" w:sz="0" w:space="0" w:color="auto"/>
                <w:left w:val="none" w:sz="0" w:space="0" w:color="auto"/>
                <w:bottom w:val="none" w:sz="0" w:space="0" w:color="auto"/>
                <w:right w:val="none" w:sz="0" w:space="0" w:color="auto"/>
              </w:divBdr>
              <w:divsChild>
                <w:div w:id="2050837329">
                  <w:marLeft w:val="0"/>
                  <w:marRight w:val="0"/>
                  <w:marTop w:val="0"/>
                  <w:marBottom w:val="0"/>
                  <w:divBdr>
                    <w:top w:val="none" w:sz="0" w:space="0" w:color="auto"/>
                    <w:left w:val="none" w:sz="0" w:space="0" w:color="auto"/>
                    <w:bottom w:val="none" w:sz="0" w:space="0" w:color="auto"/>
                    <w:right w:val="none" w:sz="0" w:space="0" w:color="auto"/>
                  </w:divBdr>
                </w:div>
                <w:div w:id="1864050355">
                  <w:marLeft w:val="0"/>
                  <w:marRight w:val="0"/>
                  <w:marTop w:val="0"/>
                  <w:marBottom w:val="0"/>
                  <w:divBdr>
                    <w:top w:val="none" w:sz="0" w:space="0" w:color="auto"/>
                    <w:left w:val="none" w:sz="0" w:space="0" w:color="auto"/>
                    <w:bottom w:val="none" w:sz="0" w:space="0" w:color="auto"/>
                    <w:right w:val="none" w:sz="0" w:space="0" w:color="auto"/>
                  </w:divBdr>
                </w:div>
                <w:div w:id="8677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2665">
          <w:marLeft w:val="0"/>
          <w:marRight w:val="0"/>
          <w:marTop w:val="360"/>
          <w:marBottom w:val="0"/>
          <w:divBdr>
            <w:top w:val="none" w:sz="0" w:space="0" w:color="auto"/>
            <w:left w:val="none" w:sz="0" w:space="0" w:color="auto"/>
            <w:bottom w:val="none" w:sz="0" w:space="0" w:color="auto"/>
            <w:right w:val="none" w:sz="0" w:space="0" w:color="auto"/>
          </w:divBdr>
          <w:divsChild>
            <w:div w:id="1528324691">
              <w:marLeft w:val="0"/>
              <w:marRight w:val="0"/>
              <w:marTop w:val="0"/>
              <w:marBottom w:val="0"/>
              <w:divBdr>
                <w:top w:val="none" w:sz="0" w:space="0" w:color="auto"/>
                <w:left w:val="none" w:sz="0" w:space="0" w:color="auto"/>
                <w:bottom w:val="none" w:sz="0" w:space="0" w:color="auto"/>
                <w:right w:val="none" w:sz="0" w:space="0" w:color="auto"/>
              </w:divBdr>
              <w:divsChild>
                <w:div w:id="155727936">
                  <w:marLeft w:val="0"/>
                  <w:marRight w:val="0"/>
                  <w:marTop w:val="0"/>
                  <w:marBottom w:val="0"/>
                  <w:divBdr>
                    <w:top w:val="none" w:sz="0" w:space="0" w:color="auto"/>
                    <w:left w:val="none" w:sz="0" w:space="0" w:color="auto"/>
                    <w:bottom w:val="none" w:sz="0" w:space="0" w:color="auto"/>
                    <w:right w:val="none" w:sz="0" w:space="0" w:color="auto"/>
                  </w:divBdr>
                </w:div>
                <w:div w:id="226572703">
                  <w:marLeft w:val="0"/>
                  <w:marRight w:val="0"/>
                  <w:marTop w:val="0"/>
                  <w:marBottom w:val="0"/>
                  <w:divBdr>
                    <w:top w:val="none" w:sz="0" w:space="0" w:color="auto"/>
                    <w:left w:val="none" w:sz="0" w:space="0" w:color="auto"/>
                    <w:bottom w:val="none" w:sz="0" w:space="0" w:color="auto"/>
                    <w:right w:val="none" w:sz="0" w:space="0" w:color="auto"/>
                  </w:divBdr>
                </w:div>
                <w:div w:id="5092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8049">
          <w:marLeft w:val="0"/>
          <w:marRight w:val="0"/>
          <w:marTop w:val="360"/>
          <w:marBottom w:val="0"/>
          <w:divBdr>
            <w:top w:val="none" w:sz="0" w:space="0" w:color="auto"/>
            <w:left w:val="none" w:sz="0" w:space="0" w:color="auto"/>
            <w:bottom w:val="none" w:sz="0" w:space="0" w:color="auto"/>
            <w:right w:val="none" w:sz="0" w:space="0" w:color="auto"/>
          </w:divBdr>
          <w:divsChild>
            <w:div w:id="678001623">
              <w:marLeft w:val="0"/>
              <w:marRight w:val="0"/>
              <w:marTop w:val="0"/>
              <w:marBottom w:val="0"/>
              <w:divBdr>
                <w:top w:val="none" w:sz="0" w:space="0" w:color="auto"/>
                <w:left w:val="none" w:sz="0" w:space="0" w:color="auto"/>
                <w:bottom w:val="none" w:sz="0" w:space="0" w:color="auto"/>
                <w:right w:val="none" w:sz="0" w:space="0" w:color="auto"/>
              </w:divBdr>
              <w:divsChild>
                <w:div w:id="1883908061">
                  <w:marLeft w:val="0"/>
                  <w:marRight w:val="0"/>
                  <w:marTop w:val="0"/>
                  <w:marBottom w:val="0"/>
                  <w:divBdr>
                    <w:top w:val="none" w:sz="0" w:space="0" w:color="auto"/>
                    <w:left w:val="none" w:sz="0" w:space="0" w:color="auto"/>
                    <w:bottom w:val="none" w:sz="0" w:space="0" w:color="auto"/>
                    <w:right w:val="none" w:sz="0" w:space="0" w:color="auto"/>
                  </w:divBdr>
                </w:div>
                <w:div w:id="1765808742">
                  <w:marLeft w:val="0"/>
                  <w:marRight w:val="0"/>
                  <w:marTop w:val="0"/>
                  <w:marBottom w:val="0"/>
                  <w:divBdr>
                    <w:top w:val="none" w:sz="0" w:space="0" w:color="auto"/>
                    <w:left w:val="none" w:sz="0" w:space="0" w:color="auto"/>
                    <w:bottom w:val="none" w:sz="0" w:space="0" w:color="auto"/>
                    <w:right w:val="none" w:sz="0" w:space="0" w:color="auto"/>
                  </w:divBdr>
                </w:div>
                <w:div w:id="9889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1410">
          <w:marLeft w:val="0"/>
          <w:marRight w:val="0"/>
          <w:marTop w:val="360"/>
          <w:marBottom w:val="0"/>
          <w:divBdr>
            <w:top w:val="none" w:sz="0" w:space="0" w:color="auto"/>
            <w:left w:val="none" w:sz="0" w:space="0" w:color="auto"/>
            <w:bottom w:val="none" w:sz="0" w:space="0" w:color="auto"/>
            <w:right w:val="none" w:sz="0" w:space="0" w:color="auto"/>
          </w:divBdr>
          <w:divsChild>
            <w:div w:id="1355033082">
              <w:marLeft w:val="0"/>
              <w:marRight w:val="0"/>
              <w:marTop w:val="0"/>
              <w:marBottom w:val="0"/>
              <w:divBdr>
                <w:top w:val="none" w:sz="0" w:space="0" w:color="auto"/>
                <w:left w:val="none" w:sz="0" w:space="0" w:color="auto"/>
                <w:bottom w:val="none" w:sz="0" w:space="0" w:color="auto"/>
                <w:right w:val="none" w:sz="0" w:space="0" w:color="auto"/>
              </w:divBdr>
              <w:divsChild>
                <w:div w:id="1013532161">
                  <w:marLeft w:val="0"/>
                  <w:marRight w:val="0"/>
                  <w:marTop w:val="0"/>
                  <w:marBottom w:val="0"/>
                  <w:divBdr>
                    <w:top w:val="none" w:sz="0" w:space="0" w:color="auto"/>
                    <w:left w:val="none" w:sz="0" w:space="0" w:color="auto"/>
                    <w:bottom w:val="none" w:sz="0" w:space="0" w:color="auto"/>
                    <w:right w:val="none" w:sz="0" w:space="0" w:color="auto"/>
                  </w:divBdr>
                </w:div>
                <w:div w:id="979461940">
                  <w:marLeft w:val="0"/>
                  <w:marRight w:val="0"/>
                  <w:marTop w:val="0"/>
                  <w:marBottom w:val="0"/>
                  <w:divBdr>
                    <w:top w:val="none" w:sz="0" w:space="0" w:color="auto"/>
                    <w:left w:val="none" w:sz="0" w:space="0" w:color="auto"/>
                    <w:bottom w:val="none" w:sz="0" w:space="0" w:color="auto"/>
                    <w:right w:val="none" w:sz="0" w:space="0" w:color="auto"/>
                  </w:divBdr>
                </w:div>
                <w:div w:id="17879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48727">
          <w:marLeft w:val="0"/>
          <w:marRight w:val="0"/>
          <w:marTop w:val="360"/>
          <w:marBottom w:val="0"/>
          <w:divBdr>
            <w:top w:val="none" w:sz="0" w:space="0" w:color="auto"/>
            <w:left w:val="none" w:sz="0" w:space="0" w:color="auto"/>
            <w:bottom w:val="none" w:sz="0" w:space="0" w:color="auto"/>
            <w:right w:val="none" w:sz="0" w:space="0" w:color="auto"/>
          </w:divBdr>
          <w:divsChild>
            <w:div w:id="2003852232">
              <w:marLeft w:val="0"/>
              <w:marRight w:val="0"/>
              <w:marTop w:val="0"/>
              <w:marBottom w:val="0"/>
              <w:divBdr>
                <w:top w:val="none" w:sz="0" w:space="0" w:color="auto"/>
                <w:left w:val="none" w:sz="0" w:space="0" w:color="auto"/>
                <w:bottom w:val="none" w:sz="0" w:space="0" w:color="auto"/>
                <w:right w:val="none" w:sz="0" w:space="0" w:color="auto"/>
              </w:divBdr>
              <w:divsChild>
                <w:div w:id="318462198">
                  <w:marLeft w:val="0"/>
                  <w:marRight w:val="0"/>
                  <w:marTop w:val="0"/>
                  <w:marBottom w:val="0"/>
                  <w:divBdr>
                    <w:top w:val="none" w:sz="0" w:space="0" w:color="auto"/>
                    <w:left w:val="none" w:sz="0" w:space="0" w:color="auto"/>
                    <w:bottom w:val="none" w:sz="0" w:space="0" w:color="auto"/>
                    <w:right w:val="none" w:sz="0" w:space="0" w:color="auto"/>
                  </w:divBdr>
                </w:div>
                <w:div w:id="77795063">
                  <w:marLeft w:val="0"/>
                  <w:marRight w:val="0"/>
                  <w:marTop w:val="0"/>
                  <w:marBottom w:val="0"/>
                  <w:divBdr>
                    <w:top w:val="none" w:sz="0" w:space="0" w:color="auto"/>
                    <w:left w:val="none" w:sz="0" w:space="0" w:color="auto"/>
                    <w:bottom w:val="none" w:sz="0" w:space="0" w:color="auto"/>
                    <w:right w:val="none" w:sz="0" w:space="0" w:color="auto"/>
                  </w:divBdr>
                </w:div>
                <w:div w:id="7373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6121">
          <w:marLeft w:val="0"/>
          <w:marRight w:val="0"/>
          <w:marTop w:val="360"/>
          <w:marBottom w:val="0"/>
          <w:divBdr>
            <w:top w:val="none" w:sz="0" w:space="0" w:color="auto"/>
            <w:left w:val="none" w:sz="0" w:space="0" w:color="auto"/>
            <w:bottom w:val="none" w:sz="0" w:space="0" w:color="auto"/>
            <w:right w:val="none" w:sz="0" w:space="0" w:color="auto"/>
          </w:divBdr>
          <w:divsChild>
            <w:div w:id="1806508352">
              <w:marLeft w:val="0"/>
              <w:marRight w:val="0"/>
              <w:marTop w:val="0"/>
              <w:marBottom w:val="0"/>
              <w:divBdr>
                <w:top w:val="none" w:sz="0" w:space="0" w:color="auto"/>
                <w:left w:val="none" w:sz="0" w:space="0" w:color="auto"/>
                <w:bottom w:val="none" w:sz="0" w:space="0" w:color="auto"/>
                <w:right w:val="none" w:sz="0" w:space="0" w:color="auto"/>
              </w:divBdr>
              <w:divsChild>
                <w:div w:id="1939217195">
                  <w:marLeft w:val="0"/>
                  <w:marRight w:val="0"/>
                  <w:marTop w:val="0"/>
                  <w:marBottom w:val="0"/>
                  <w:divBdr>
                    <w:top w:val="none" w:sz="0" w:space="0" w:color="auto"/>
                    <w:left w:val="none" w:sz="0" w:space="0" w:color="auto"/>
                    <w:bottom w:val="none" w:sz="0" w:space="0" w:color="auto"/>
                    <w:right w:val="none" w:sz="0" w:space="0" w:color="auto"/>
                  </w:divBdr>
                </w:div>
                <w:div w:id="1248415872">
                  <w:marLeft w:val="0"/>
                  <w:marRight w:val="0"/>
                  <w:marTop w:val="0"/>
                  <w:marBottom w:val="0"/>
                  <w:divBdr>
                    <w:top w:val="none" w:sz="0" w:space="0" w:color="auto"/>
                    <w:left w:val="none" w:sz="0" w:space="0" w:color="auto"/>
                    <w:bottom w:val="none" w:sz="0" w:space="0" w:color="auto"/>
                    <w:right w:val="none" w:sz="0" w:space="0" w:color="auto"/>
                  </w:divBdr>
                </w:div>
                <w:div w:id="16553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31359">
          <w:marLeft w:val="0"/>
          <w:marRight w:val="0"/>
          <w:marTop w:val="360"/>
          <w:marBottom w:val="0"/>
          <w:divBdr>
            <w:top w:val="none" w:sz="0" w:space="0" w:color="auto"/>
            <w:left w:val="none" w:sz="0" w:space="0" w:color="auto"/>
            <w:bottom w:val="none" w:sz="0" w:space="0" w:color="auto"/>
            <w:right w:val="none" w:sz="0" w:space="0" w:color="auto"/>
          </w:divBdr>
          <w:divsChild>
            <w:div w:id="748235946">
              <w:marLeft w:val="0"/>
              <w:marRight w:val="0"/>
              <w:marTop w:val="0"/>
              <w:marBottom w:val="0"/>
              <w:divBdr>
                <w:top w:val="none" w:sz="0" w:space="0" w:color="auto"/>
                <w:left w:val="none" w:sz="0" w:space="0" w:color="auto"/>
                <w:bottom w:val="none" w:sz="0" w:space="0" w:color="auto"/>
                <w:right w:val="none" w:sz="0" w:space="0" w:color="auto"/>
              </w:divBdr>
              <w:divsChild>
                <w:div w:id="1341156395">
                  <w:marLeft w:val="0"/>
                  <w:marRight w:val="0"/>
                  <w:marTop w:val="0"/>
                  <w:marBottom w:val="0"/>
                  <w:divBdr>
                    <w:top w:val="none" w:sz="0" w:space="0" w:color="auto"/>
                    <w:left w:val="none" w:sz="0" w:space="0" w:color="auto"/>
                    <w:bottom w:val="none" w:sz="0" w:space="0" w:color="auto"/>
                    <w:right w:val="none" w:sz="0" w:space="0" w:color="auto"/>
                  </w:divBdr>
                </w:div>
                <w:div w:id="1363240344">
                  <w:marLeft w:val="0"/>
                  <w:marRight w:val="0"/>
                  <w:marTop w:val="0"/>
                  <w:marBottom w:val="0"/>
                  <w:divBdr>
                    <w:top w:val="none" w:sz="0" w:space="0" w:color="auto"/>
                    <w:left w:val="none" w:sz="0" w:space="0" w:color="auto"/>
                    <w:bottom w:val="none" w:sz="0" w:space="0" w:color="auto"/>
                    <w:right w:val="none" w:sz="0" w:space="0" w:color="auto"/>
                  </w:divBdr>
                </w:div>
                <w:div w:id="4293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4429">
          <w:marLeft w:val="0"/>
          <w:marRight w:val="0"/>
          <w:marTop w:val="360"/>
          <w:marBottom w:val="0"/>
          <w:divBdr>
            <w:top w:val="none" w:sz="0" w:space="0" w:color="auto"/>
            <w:left w:val="none" w:sz="0" w:space="0" w:color="auto"/>
            <w:bottom w:val="none" w:sz="0" w:space="0" w:color="auto"/>
            <w:right w:val="none" w:sz="0" w:space="0" w:color="auto"/>
          </w:divBdr>
          <w:divsChild>
            <w:div w:id="932274533">
              <w:marLeft w:val="0"/>
              <w:marRight w:val="0"/>
              <w:marTop w:val="0"/>
              <w:marBottom w:val="0"/>
              <w:divBdr>
                <w:top w:val="none" w:sz="0" w:space="0" w:color="auto"/>
                <w:left w:val="none" w:sz="0" w:space="0" w:color="auto"/>
                <w:bottom w:val="none" w:sz="0" w:space="0" w:color="auto"/>
                <w:right w:val="none" w:sz="0" w:space="0" w:color="auto"/>
              </w:divBdr>
              <w:divsChild>
                <w:div w:id="1625231171">
                  <w:marLeft w:val="0"/>
                  <w:marRight w:val="0"/>
                  <w:marTop w:val="0"/>
                  <w:marBottom w:val="0"/>
                  <w:divBdr>
                    <w:top w:val="none" w:sz="0" w:space="0" w:color="auto"/>
                    <w:left w:val="none" w:sz="0" w:space="0" w:color="auto"/>
                    <w:bottom w:val="none" w:sz="0" w:space="0" w:color="auto"/>
                    <w:right w:val="none" w:sz="0" w:space="0" w:color="auto"/>
                  </w:divBdr>
                </w:div>
                <w:div w:id="274095549">
                  <w:marLeft w:val="0"/>
                  <w:marRight w:val="0"/>
                  <w:marTop w:val="0"/>
                  <w:marBottom w:val="0"/>
                  <w:divBdr>
                    <w:top w:val="none" w:sz="0" w:space="0" w:color="auto"/>
                    <w:left w:val="none" w:sz="0" w:space="0" w:color="auto"/>
                    <w:bottom w:val="none" w:sz="0" w:space="0" w:color="auto"/>
                    <w:right w:val="none" w:sz="0" w:space="0" w:color="auto"/>
                  </w:divBdr>
                </w:div>
                <w:div w:id="9470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73920">
          <w:marLeft w:val="0"/>
          <w:marRight w:val="0"/>
          <w:marTop w:val="360"/>
          <w:marBottom w:val="0"/>
          <w:divBdr>
            <w:top w:val="none" w:sz="0" w:space="0" w:color="auto"/>
            <w:left w:val="none" w:sz="0" w:space="0" w:color="auto"/>
            <w:bottom w:val="none" w:sz="0" w:space="0" w:color="auto"/>
            <w:right w:val="none" w:sz="0" w:space="0" w:color="auto"/>
          </w:divBdr>
          <w:divsChild>
            <w:div w:id="2065399370">
              <w:marLeft w:val="0"/>
              <w:marRight w:val="0"/>
              <w:marTop w:val="0"/>
              <w:marBottom w:val="0"/>
              <w:divBdr>
                <w:top w:val="none" w:sz="0" w:space="0" w:color="auto"/>
                <w:left w:val="none" w:sz="0" w:space="0" w:color="auto"/>
                <w:bottom w:val="none" w:sz="0" w:space="0" w:color="auto"/>
                <w:right w:val="none" w:sz="0" w:space="0" w:color="auto"/>
              </w:divBdr>
              <w:divsChild>
                <w:div w:id="1053770832">
                  <w:marLeft w:val="0"/>
                  <w:marRight w:val="0"/>
                  <w:marTop w:val="0"/>
                  <w:marBottom w:val="0"/>
                  <w:divBdr>
                    <w:top w:val="none" w:sz="0" w:space="0" w:color="auto"/>
                    <w:left w:val="none" w:sz="0" w:space="0" w:color="auto"/>
                    <w:bottom w:val="none" w:sz="0" w:space="0" w:color="auto"/>
                    <w:right w:val="none" w:sz="0" w:space="0" w:color="auto"/>
                  </w:divBdr>
                </w:div>
                <w:div w:id="990255939">
                  <w:marLeft w:val="0"/>
                  <w:marRight w:val="0"/>
                  <w:marTop w:val="0"/>
                  <w:marBottom w:val="0"/>
                  <w:divBdr>
                    <w:top w:val="none" w:sz="0" w:space="0" w:color="auto"/>
                    <w:left w:val="none" w:sz="0" w:space="0" w:color="auto"/>
                    <w:bottom w:val="none" w:sz="0" w:space="0" w:color="auto"/>
                    <w:right w:val="none" w:sz="0" w:space="0" w:color="auto"/>
                  </w:divBdr>
                </w:div>
                <w:div w:id="16510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1343">
          <w:marLeft w:val="0"/>
          <w:marRight w:val="0"/>
          <w:marTop w:val="360"/>
          <w:marBottom w:val="0"/>
          <w:divBdr>
            <w:top w:val="none" w:sz="0" w:space="0" w:color="auto"/>
            <w:left w:val="none" w:sz="0" w:space="0" w:color="auto"/>
            <w:bottom w:val="none" w:sz="0" w:space="0" w:color="auto"/>
            <w:right w:val="none" w:sz="0" w:space="0" w:color="auto"/>
          </w:divBdr>
          <w:divsChild>
            <w:div w:id="1337537007">
              <w:marLeft w:val="0"/>
              <w:marRight w:val="0"/>
              <w:marTop w:val="0"/>
              <w:marBottom w:val="0"/>
              <w:divBdr>
                <w:top w:val="none" w:sz="0" w:space="0" w:color="auto"/>
                <w:left w:val="none" w:sz="0" w:space="0" w:color="auto"/>
                <w:bottom w:val="none" w:sz="0" w:space="0" w:color="auto"/>
                <w:right w:val="none" w:sz="0" w:space="0" w:color="auto"/>
              </w:divBdr>
              <w:divsChild>
                <w:div w:id="776605572">
                  <w:marLeft w:val="0"/>
                  <w:marRight w:val="0"/>
                  <w:marTop w:val="0"/>
                  <w:marBottom w:val="0"/>
                  <w:divBdr>
                    <w:top w:val="none" w:sz="0" w:space="0" w:color="auto"/>
                    <w:left w:val="none" w:sz="0" w:space="0" w:color="auto"/>
                    <w:bottom w:val="none" w:sz="0" w:space="0" w:color="auto"/>
                    <w:right w:val="none" w:sz="0" w:space="0" w:color="auto"/>
                  </w:divBdr>
                </w:div>
                <w:div w:id="1499998782">
                  <w:marLeft w:val="0"/>
                  <w:marRight w:val="0"/>
                  <w:marTop w:val="0"/>
                  <w:marBottom w:val="0"/>
                  <w:divBdr>
                    <w:top w:val="none" w:sz="0" w:space="0" w:color="auto"/>
                    <w:left w:val="none" w:sz="0" w:space="0" w:color="auto"/>
                    <w:bottom w:val="none" w:sz="0" w:space="0" w:color="auto"/>
                    <w:right w:val="none" w:sz="0" w:space="0" w:color="auto"/>
                  </w:divBdr>
                </w:div>
                <w:div w:id="8298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6501">
          <w:marLeft w:val="0"/>
          <w:marRight w:val="0"/>
          <w:marTop w:val="360"/>
          <w:marBottom w:val="0"/>
          <w:divBdr>
            <w:top w:val="none" w:sz="0" w:space="0" w:color="auto"/>
            <w:left w:val="none" w:sz="0" w:space="0" w:color="auto"/>
            <w:bottom w:val="none" w:sz="0" w:space="0" w:color="auto"/>
            <w:right w:val="none" w:sz="0" w:space="0" w:color="auto"/>
          </w:divBdr>
          <w:divsChild>
            <w:div w:id="263999217">
              <w:marLeft w:val="0"/>
              <w:marRight w:val="0"/>
              <w:marTop w:val="0"/>
              <w:marBottom w:val="0"/>
              <w:divBdr>
                <w:top w:val="none" w:sz="0" w:space="0" w:color="auto"/>
                <w:left w:val="none" w:sz="0" w:space="0" w:color="auto"/>
                <w:bottom w:val="none" w:sz="0" w:space="0" w:color="auto"/>
                <w:right w:val="none" w:sz="0" w:space="0" w:color="auto"/>
              </w:divBdr>
              <w:divsChild>
                <w:div w:id="648359933">
                  <w:marLeft w:val="0"/>
                  <w:marRight w:val="0"/>
                  <w:marTop w:val="0"/>
                  <w:marBottom w:val="0"/>
                  <w:divBdr>
                    <w:top w:val="none" w:sz="0" w:space="0" w:color="auto"/>
                    <w:left w:val="none" w:sz="0" w:space="0" w:color="auto"/>
                    <w:bottom w:val="none" w:sz="0" w:space="0" w:color="auto"/>
                    <w:right w:val="none" w:sz="0" w:space="0" w:color="auto"/>
                  </w:divBdr>
                </w:div>
                <w:div w:id="545023704">
                  <w:marLeft w:val="0"/>
                  <w:marRight w:val="0"/>
                  <w:marTop w:val="0"/>
                  <w:marBottom w:val="0"/>
                  <w:divBdr>
                    <w:top w:val="none" w:sz="0" w:space="0" w:color="auto"/>
                    <w:left w:val="none" w:sz="0" w:space="0" w:color="auto"/>
                    <w:bottom w:val="none" w:sz="0" w:space="0" w:color="auto"/>
                    <w:right w:val="none" w:sz="0" w:space="0" w:color="auto"/>
                  </w:divBdr>
                </w:div>
                <w:div w:id="249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795">
          <w:marLeft w:val="0"/>
          <w:marRight w:val="0"/>
          <w:marTop w:val="360"/>
          <w:marBottom w:val="0"/>
          <w:divBdr>
            <w:top w:val="none" w:sz="0" w:space="0" w:color="auto"/>
            <w:left w:val="none" w:sz="0" w:space="0" w:color="auto"/>
            <w:bottom w:val="none" w:sz="0" w:space="0" w:color="auto"/>
            <w:right w:val="none" w:sz="0" w:space="0" w:color="auto"/>
          </w:divBdr>
          <w:divsChild>
            <w:div w:id="261765129">
              <w:marLeft w:val="0"/>
              <w:marRight w:val="0"/>
              <w:marTop w:val="0"/>
              <w:marBottom w:val="0"/>
              <w:divBdr>
                <w:top w:val="none" w:sz="0" w:space="0" w:color="auto"/>
                <w:left w:val="none" w:sz="0" w:space="0" w:color="auto"/>
                <w:bottom w:val="none" w:sz="0" w:space="0" w:color="auto"/>
                <w:right w:val="none" w:sz="0" w:space="0" w:color="auto"/>
              </w:divBdr>
              <w:divsChild>
                <w:div w:id="125122353">
                  <w:marLeft w:val="0"/>
                  <w:marRight w:val="0"/>
                  <w:marTop w:val="0"/>
                  <w:marBottom w:val="0"/>
                  <w:divBdr>
                    <w:top w:val="none" w:sz="0" w:space="0" w:color="auto"/>
                    <w:left w:val="none" w:sz="0" w:space="0" w:color="auto"/>
                    <w:bottom w:val="none" w:sz="0" w:space="0" w:color="auto"/>
                    <w:right w:val="none" w:sz="0" w:space="0" w:color="auto"/>
                  </w:divBdr>
                </w:div>
                <w:div w:id="1997420530">
                  <w:marLeft w:val="0"/>
                  <w:marRight w:val="0"/>
                  <w:marTop w:val="0"/>
                  <w:marBottom w:val="0"/>
                  <w:divBdr>
                    <w:top w:val="none" w:sz="0" w:space="0" w:color="auto"/>
                    <w:left w:val="none" w:sz="0" w:space="0" w:color="auto"/>
                    <w:bottom w:val="none" w:sz="0" w:space="0" w:color="auto"/>
                    <w:right w:val="none" w:sz="0" w:space="0" w:color="auto"/>
                  </w:divBdr>
                </w:div>
                <w:div w:id="14399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5826">
          <w:marLeft w:val="0"/>
          <w:marRight w:val="0"/>
          <w:marTop w:val="360"/>
          <w:marBottom w:val="0"/>
          <w:divBdr>
            <w:top w:val="none" w:sz="0" w:space="0" w:color="auto"/>
            <w:left w:val="none" w:sz="0" w:space="0" w:color="auto"/>
            <w:bottom w:val="none" w:sz="0" w:space="0" w:color="auto"/>
            <w:right w:val="none" w:sz="0" w:space="0" w:color="auto"/>
          </w:divBdr>
          <w:divsChild>
            <w:div w:id="344598421">
              <w:marLeft w:val="0"/>
              <w:marRight w:val="0"/>
              <w:marTop w:val="0"/>
              <w:marBottom w:val="0"/>
              <w:divBdr>
                <w:top w:val="none" w:sz="0" w:space="0" w:color="auto"/>
                <w:left w:val="none" w:sz="0" w:space="0" w:color="auto"/>
                <w:bottom w:val="none" w:sz="0" w:space="0" w:color="auto"/>
                <w:right w:val="none" w:sz="0" w:space="0" w:color="auto"/>
              </w:divBdr>
              <w:divsChild>
                <w:div w:id="1921019269">
                  <w:marLeft w:val="0"/>
                  <w:marRight w:val="0"/>
                  <w:marTop w:val="0"/>
                  <w:marBottom w:val="0"/>
                  <w:divBdr>
                    <w:top w:val="none" w:sz="0" w:space="0" w:color="auto"/>
                    <w:left w:val="none" w:sz="0" w:space="0" w:color="auto"/>
                    <w:bottom w:val="none" w:sz="0" w:space="0" w:color="auto"/>
                    <w:right w:val="none" w:sz="0" w:space="0" w:color="auto"/>
                  </w:divBdr>
                </w:div>
                <w:div w:id="1116750355">
                  <w:marLeft w:val="0"/>
                  <w:marRight w:val="0"/>
                  <w:marTop w:val="0"/>
                  <w:marBottom w:val="0"/>
                  <w:divBdr>
                    <w:top w:val="none" w:sz="0" w:space="0" w:color="auto"/>
                    <w:left w:val="none" w:sz="0" w:space="0" w:color="auto"/>
                    <w:bottom w:val="none" w:sz="0" w:space="0" w:color="auto"/>
                    <w:right w:val="none" w:sz="0" w:space="0" w:color="auto"/>
                  </w:divBdr>
                </w:div>
                <w:div w:id="158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05035">
          <w:marLeft w:val="0"/>
          <w:marRight w:val="0"/>
          <w:marTop w:val="360"/>
          <w:marBottom w:val="0"/>
          <w:divBdr>
            <w:top w:val="none" w:sz="0" w:space="0" w:color="auto"/>
            <w:left w:val="none" w:sz="0" w:space="0" w:color="auto"/>
            <w:bottom w:val="none" w:sz="0" w:space="0" w:color="auto"/>
            <w:right w:val="none" w:sz="0" w:space="0" w:color="auto"/>
          </w:divBdr>
          <w:divsChild>
            <w:div w:id="1271159133">
              <w:marLeft w:val="0"/>
              <w:marRight w:val="0"/>
              <w:marTop w:val="0"/>
              <w:marBottom w:val="0"/>
              <w:divBdr>
                <w:top w:val="none" w:sz="0" w:space="0" w:color="auto"/>
                <w:left w:val="none" w:sz="0" w:space="0" w:color="auto"/>
                <w:bottom w:val="none" w:sz="0" w:space="0" w:color="auto"/>
                <w:right w:val="none" w:sz="0" w:space="0" w:color="auto"/>
              </w:divBdr>
              <w:divsChild>
                <w:div w:id="2104493870">
                  <w:marLeft w:val="0"/>
                  <w:marRight w:val="0"/>
                  <w:marTop w:val="0"/>
                  <w:marBottom w:val="0"/>
                  <w:divBdr>
                    <w:top w:val="none" w:sz="0" w:space="0" w:color="auto"/>
                    <w:left w:val="none" w:sz="0" w:space="0" w:color="auto"/>
                    <w:bottom w:val="none" w:sz="0" w:space="0" w:color="auto"/>
                    <w:right w:val="none" w:sz="0" w:space="0" w:color="auto"/>
                  </w:divBdr>
                </w:div>
                <w:div w:id="1972857581">
                  <w:marLeft w:val="0"/>
                  <w:marRight w:val="0"/>
                  <w:marTop w:val="0"/>
                  <w:marBottom w:val="0"/>
                  <w:divBdr>
                    <w:top w:val="none" w:sz="0" w:space="0" w:color="auto"/>
                    <w:left w:val="none" w:sz="0" w:space="0" w:color="auto"/>
                    <w:bottom w:val="none" w:sz="0" w:space="0" w:color="auto"/>
                    <w:right w:val="none" w:sz="0" w:space="0" w:color="auto"/>
                  </w:divBdr>
                </w:div>
                <w:div w:id="6764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4785">
          <w:marLeft w:val="0"/>
          <w:marRight w:val="0"/>
          <w:marTop w:val="360"/>
          <w:marBottom w:val="0"/>
          <w:divBdr>
            <w:top w:val="none" w:sz="0" w:space="0" w:color="auto"/>
            <w:left w:val="none" w:sz="0" w:space="0" w:color="auto"/>
            <w:bottom w:val="none" w:sz="0" w:space="0" w:color="auto"/>
            <w:right w:val="none" w:sz="0" w:space="0" w:color="auto"/>
          </w:divBdr>
          <w:divsChild>
            <w:div w:id="575358841">
              <w:marLeft w:val="0"/>
              <w:marRight w:val="0"/>
              <w:marTop w:val="0"/>
              <w:marBottom w:val="0"/>
              <w:divBdr>
                <w:top w:val="none" w:sz="0" w:space="0" w:color="auto"/>
                <w:left w:val="none" w:sz="0" w:space="0" w:color="auto"/>
                <w:bottom w:val="none" w:sz="0" w:space="0" w:color="auto"/>
                <w:right w:val="none" w:sz="0" w:space="0" w:color="auto"/>
              </w:divBdr>
              <w:divsChild>
                <w:div w:id="1252928903">
                  <w:marLeft w:val="0"/>
                  <w:marRight w:val="0"/>
                  <w:marTop w:val="0"/>
                  <w:marBottom w:val="0"/>
                  <w:divBdr>
                    <w:top w:val="none" w:sz="0" w:space="0" w:color="auto"/>
                    <w:left w:val="none" w:sz="0" w:space="0" w:color="auto"/>
                    <w:bottom w:val="none" w:sz="0" w:space="0" w:color="auto"/>
                    <w:right w:val="none" w:sz="0" w:space="0" w:color="auto"/>
                  </w:divBdr>
                </w:div>
                <w:div w:id="737094505">
                  <w:marLeft w:val="0"/>
                  <w:marRight w:val="0"/>
                  <w:marTop w:val="0"/>
                  <w:marBottom w:val="0"/>
                  <w:divBdr>
                    <w:top w:val="none" w:sz="0" w:space="0" w:color="auto"/>
                    <w:left w:val="none" w:sz="0" w:space="0" w:color="auto"/>
                    <w:bottom w:val="none" w:sz="0" w:space="0" w:color="auto"/>
                    <w:right w:val="none" w:sz="0" w:space="0" w:color="auto"/>
                  </w:divBdr>
                </w:div>
                <w:div w:id="15674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8560">
          <w:marLeft w:val="0"/>
          <w:marRight w:val="0"/>
          <w:marTop w:val="360"/>
          <w:marBottom w:val="0"/>
          <w:divBdr>
            <w:top w:val="none" w:sz="0" w:space="0" w:color="auto"/>
            <w:left w:val="none" w:sz="0" w:space="0" w:color="auto"/>
            <w:bottom w:val="none" w:sz="0" w:space="0" w:color="auto"/>
            <w:right w:val="none" w:sz="0" w:space="0" w:color="auto"/>
          </w:divBdr>
        </w:div>
      </w:divsChild>
    </w:div>
    <w:div w:id="1619414177">
      <w:bodyDiv w:val="1"/>
      <w:marLeft w:val="0"/>
      <w:marRight w:val="0"/>
      <w:marTop w:val="0"/>
      <w:marBottom w:val="0"/>
      <w:divBdr>
        <w:top w:val="none" w:sz="0" w:space="0" w:color="auto"/>
        <w:left w:val="none" w:sz="0" w:space="0" w:color="auto"/>
        <w:bottom w:val="none" w:sz="0" w:space="0" w:color="auto"/>
        <w:right w:val="none" w:sz="0" w:space="0" w:color="auto"/>
      </w:divBdr>
      <w:divsChild>
        <w:div w:id="560755289">
          <w:marLeft w:val="0"/>
          <w:marRight w:val="0"/>
          <w:marTop w:val="0"/>
          <w:marBottom w:val="600"/>
          <w:divBdr>
            <w:top w:val="none" w:sz="0" w:space="0" w:color="auto"/>
            <w:left w:val="none" w:sz="0" w:space="0" w:color="auto"/>
            <w:bottom w:val="none" w:sz="0" w:space="0" w:color="auto"/>
            <w:right w:val="none" w:sz="0" w:space="0" w:color="auto"/>
          </w:divBdr>
          <w:divsChild>
            <w:div w:id="502277997">
              <w:marLeft w:val="0"/>
              <w:marRight w:val="372"/>
              <w:marTop w:val="0"/>
              <w:marBottom w:val="0"/>
              <w:divBdr>
                <w:top w:val="none" w:sz="0" w:space="0" w:color="auto"/>
                <w:left w:val="none" w:sz="0" w:space="0" w:color="auto"/>
                <w:bottom w:val="none" w:sz="0" w:space="0" w:color="auto"/>
                <w:right w:val="none" w:sz="0" w:space="0" w:color="auto"/>
              </w:divBdr>
            </w:div>
          </w:divsChild>
        </w:div>
        <w:div w:id="1460802144">
          <w:marLeft w:val="0"/>
          <w:marRight w:val="0"/>
          <w:marTop w:val="0"/>
          <w:marBottom w:val="600"/>
          <w:divBdr>
            <w:top w:val="none" w:sz="0" w:space="0" w:color="auto"/>
            <w:left w:val="none" w:sz="0" w:space="0" w:color="auto"/>
            <w:bottom w:val="none" w:sz="0" w:space="0" w:color="auto"/>
            <w:right w:val="none" w:sz="0" w:space="0" w:color="auto"/>
          </w:divBdr>
          <w:divsChild>
            <w:div w:id="1954171386">
              <w:marLeft w:val="0"/>
              <w:marRight w:val="372"/>
              <w:marTop w:val="0"/>
              <w:marBottom w:val="0"/>
              <w:divBdr>
                <w:top w:val="none" w:sz="0" w:space="0" w:color="auto"/>
                <w:left w:val="none" w:sz="0" w:space="0" w:color="auto"/>
                <w:bottom w:val="none" w:sz="0" w:space="0" w:color="auto"/>
                <w:right w:val="none" w:sz="0" w:space="0" w:color="auto"/>
              </w:divBdr>
            </w:div>
            <w:div w:id="752166416">
              <w:marLeft w:val="0"/>
              <w:marRight w:val="0"/>
              <w:marTop w:val="0"/>
              <w:marBottom w:val="0"/>
              <w:divBdr>
                <w:top w:val="none" w:sz="0" w:space="0" w:color="auto"/>
                <w:left w:val="none" w:sz="0" w:space="0" w:color="auto"/>
                <w:bottom w:val="none" w:sz="0" w:space="0" w:color="auto"/>
                <w:right w:val="none" w:sz="0" w:space="0" w:color="auto"/>
              </w:divBdr>
            </w:div>
          </w:divsChild>
        </w:div>
        <w:div w:id="79378401">
          <w:marLeft w:val="0"/>
          <w:marRight w:val="0"/>
          <w:marTop w:val="0"/>
          <w:marBottom w:val="600"/>
          <w:divBdr>
            <w:top w:val="none" w:sz="0" w:space="0" w:color="auto"/>
            <w:left w:val="none" w:sz="0" w:space="0" w:color="auto"/>
            <w:bottom w:val="none" w:sz="0" w:space="0" w:color="auto"/>
            <w:right w:val="none" w:sz="0" w:space="0" w:color="auto"/>
          </w:divBdr>
        </w:div>
        <w:div w:id="1659768395">
          <w:marLeft w:val="0"/>
          <w:marRight w:val="0"/>
          <w:marTop w:val="0"/>
          <w:marBottom w:val="600"/>
          <w:divBdr>
            <w:top w:val="single" w:sz="6" w:space="15" w:color="003D90"/>
            <w:left w:val="single" w:sz="6" w:space="23" w:color="003D90"/>
            <w:bottom w:val="single" w:sz="6" w:space="4" w:color="003D90"/>
            <w:right w:val="single" w:sz="6" w:space="23" w:color="003D90"/>
          </w:divBdr>
          <w:divsChild>
            <w:div w:id="14061445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0089159">
      <w:bodyDiv w:val="1"/>
      <w:marLeft w:val="0"/>
      <w:marRight w:val="0"/>
      <w:marTop w:val="0"/>
      <w:marBottom w:val="0"/>
      <w:divBdr>
        <w:top w:val="none" w:sz="0" w:space="0" w:color="auto"/>
        <w:left w:val="none" w:sz="0" w:space="0" w:color="auto"/>
        <w:bottom w:val="none" w:sz="0" w:space="0" w:color="auto"/>
        <w:right w:val="none" w:sz="0" w:space="0" w:color="auto"/>
      </w:divBdr>
      <w:divsChild>
        <w:div w:id="31469062">
          <w:marLeft w:val="0"/>
          <w:marRight w:val="0"/>
          <w:marTop w:val="0"/>
          <w:marBottom w:val="600"/>
          <w:divBdr>
            <w:top w:val="none" w:sz="0" w:space="0" w:color="auto"/>
            <w:left w:val="none" w:sz="0" w:space="0" w:color="auto"/>
            <w:bottom w:val="none" w:sz="0" w:space="0" w:color="auto"/>
            <w:right w:val="none" w:sz="0" w:space="0" w:color="auto"/>
          </w:divBdr>
          <w:divsChild>
            <w:div w:id="158695089">
              <w:marLeft w:val="0"/>
              <w:marRight w:val="372"/>
              <w:marTop w:val="0"/>
              <w:marBottom w:val="0"/>
              <w:divBdr>
                <w:top w:val="none" w:sz="0" w:space="0" w:color="auto"/>
                <w:left w:val="none" w:sz="0" w:space="0" w:color="auto"/>
                <w:bottom w:val="none" w:sz="0" w:space="0" w:color="auto"/>
                <w:right w:val="none" w:sz="0" w:space="0" w:color="auto"/>
              </w:divBdr>
            </w:div>
          </w:divsChild>
        </w:div>
        <w:div w:id="1168714121">
          <w:marLeft w:val="0"/>
          <w:marRight w:val="0"/>
          <w:marTop w:val="0"/>
          <w:marBottom w:val="600"/>
          <w:divBdr>
            <w:top w:val="none" w:sz="0" w:space="0" w:color="auto"/>
            <w:left w:val="none" w:sz="0" w:space="0" w:color="auto"/>
            <w:bottom w:val="none" w:sz="0" w:space="0" w:color="auto"/>
            <w:right w:val="none" w:sz="0" w:space="0" w:color="auto"/>
          </w:divBdr>
          <w:divsChild>
            <w:div w:id="819225905">
              <w:marLeft w:val="0"/>
              <w:marRight w:val="372"/>
              <w:marTop w:val="0"/>
              <w:marBottom w:val="0"/>
              <w:divBdr>
                <w:top w:val="none" w:sz="0" w:space="0" w:color="auto"/>
                <w:left w:val="none" w:sz="0" w:space="0" w:color="auto"/>
                <w:bottom w:val="none" w:sz="0" w:space="0" w:color="auto"/>
                <w:right w:val="none" w:sz="0" w:space="0" w:color="auto"/>
              </w:divBdr>
            </w:div>
            <w:div w:id="1105731811">
              <w:marLeft w:val="0"/>
              <w:marRight w:val="0"/>
              <w:marTop w:val="0"/>
              <w:marBottom w:val="0"/>
              <w:divBdr>
                <w:top w:val="none" w:sz="0" w:space="0" w:color="auto"/>
                <w:left w:val="none" w:sz="0" w:space="0" w:color="auto"/>
                <w:bottom w:val="none" w:sz="0" w:space="0" w:color="auto"/>
                <w:right w:val="none" w:sz="0" w:space="0" w:color="auto"/>
              </w:divBdr>
            </w:div>
          </w:divsChild>
        </w:div>
        <w:div w:id="1943102820">
          <w:marLeft w:val="0"/>
          <w:marRight w:val="0"/>
          <w:marTop w:val="0"/>
          <w:marBottom w:val="600"/>
          <w:divBdr>
            <w:top w:val="none" w:sz="0" w:space="0" w:color="auto"/>
            <w:left w:val="none" w:sz="0" w:space="0" w:color="auto"/>
            <w:bottom w:val="none" w:sz="0" w:space="0" w:color="auto"/>
            <w:right w:val="none" w:sz="0" w:space="0" w:color="auto"/>
          </w:divBdr>
        </w:div>
        <w:div w:id="382368002">
          <w:marLeft w:val="0"/>
          <w:marRight w:val="0"/>
          <w:marTop w:val="0"/>
          <w:marBottom w:val="600"/>
          <w:divBdr>
            <w:top w:val="single" w:sz="6" w:space="15" w:color="003D90"/>
            <w:left w:val="single" w:sz="6" w:space="23" w:color="003D90"/>
            <w:bottom w:val="single" w:sz="6" w:space="4" w:color="003D90"/>
            <w:right w:val="single" w:sz="6" w:space="23" w:color="003D90"/>
          </w:divBdr>
          <w:divsChild>
            <w:div w:id="16722228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3555883">
      <w:bodyDiv w:val="1"/>
      <w:marLeft w:val="0"/>
      <w:marRight w:val="0"/>
      <w:marTop w:val="0"/>
      <w:marBottom w:val="0"/>
      <w:divBdr>
        <w:top w:val="none" w:sz="0" w:space="0" w:color="auto"/>
        <w:left w:val="none" w:sz="0" w:space="0" w:color="auto"/>
        <w:bottom w:val="none" w:sz="0" w:space="0" w:color="auto"/>
        <w:right w:val="none" w:sz="0" w:space="0" w:color="auto"/>
      </w:divBdr>
      <w:divsChild>
        <w:div w:id="215089464">
          <w:marLeft w:val="0"/>
          <w:marRight w:val="0"/>
          <w:marTop w:val="0"/>
          <w:marBottom w:val="150"/>
          <w:divBdr>
            <w:top w:val="none" w:sz="0" w:space="0" w:color="auto"/>
            <w:left w:val="none" w:sz="0" w:space="0" w:color="auto"/>
            <w:bottom w:val="none" w:sz="0" w:space="0" w:color="auto"/>
            <w:right w:val="none" w:sz="0" w:space="0" w:color="auto"/>
          </w:divBdr>
        </w:div>
        <w:div w:id="1628506830">
          <w:marLeft w:val="0"/>
          <w:marRight w:val="0"/>
          <w:marTop w:val="0"/>
          <w:marBottom w:val="150"/>
          <w:divBdr>
            <w:top w:val="none" w:sz="0" w:space="0" w:color="auto"/>
            <w:left w:val="none" w:sz="0" w:space="0" w:color="auto"/>
            <w:bottom w:val="none" w:sz="0" w:space="0" w:color="auto"/>
            <w:right w:val="none" w:sz="0" w:space="0" w:color="auto"/>
          </w:divBdr>
          <w:divsChild>
            <w:div w:id="1216812573">
              <w:marLeft w:val="0"/>
              <w:marRight w:val="150"/>
              <w:marTop w:val="0"/>
              <w:marBottom w:val="0"/>
              <w:divBdr>
                <w:top w:val="none" w:sz="0" w:space="0" w:color="auto"/>
                <w:left w:val="none" w:sz="0" w:space="0" w:color="auto"/>
                <w:bottom w:val="none" w:sz="0" w:space="0" w:color="auto"/>
                <w:right w:val="none" w:sz="0" w:space="0" w:color="auto"/>
              </w:divBdr>
            </w:div>
          </w:divsChild>
        </w:div>
        <w:div w:id="56903604">
          <w:marLeft w:val="0"/>
          <w:marRight w:val="0"/>
          <w:marTop w:val="0"/>
          <w:marBottom w:val="225"/>
          <w:divBdr>
            <w:top w:val="none" w:sz="0" w:space="0" w:color="auto"/>
            <w:left w:val="none" w:sz="0" w:space="0" w:color="auto"/>
            <w:bottom w:val="none" w:sz="0" w:space="0" w:color="auto"/>
            <w:right w:val="none" w:sz="0" w:space="0" w:color="auto"/>
          </w:divBdr>
        </w:div>
      </w:divsChild>
    </w:div>
    <w:div w:id="1728915681">
      <w:bodyDiv w:val="1"/>
      <w:marLeft w:val="0"/>
      <w:marRight w:val="0"/>
      <w:marTop w:val="0"/>
      <w:marBottom w:val="0"/>
      <w:divBdr>
        <w:top w:val="none" w:sz="0" w:space="0" w:color="auto"/>
        <w:left w:val="none" w:sz="0" w:space="0" w:color="auto"/>
        <w:bottom w:val="none" w:sz="0" w:space="0" w:color="auto"/>
        <w:right w:val="none" w:sz="0" w:space="0" w:color="auto"/>
      </w:divBdr>
      <w:divsChild>
        <w:div w:id="812525582">
          <w:marLeft w:val="0"/>
          <w:marRight w:val="0"/>
          <w:marTop w:val="0"/>
          <w:marBottom w:val="0"/>
          <w:divBdr>
            <w:top w:val="none" w:sz="0" w:space="0" w:color="auto"/>
            <w:left w:val="none" w:sz="0" w:space="0" w:color="auto"/>
            <w:bottom w:val="dotted" w:sz="6" w:space="8" w:color="E3E4E8"/>
            <w:right w:val="none" w:sz="0" w:space="0" w:color="auto"/>
          </w:divBdr>
        </w:div>
        <w:div w:id="1234391118">
          <w:marLeft w:val="0"/>
          <w:marRight w:val="0"/>
          <w:marTop w:val="360"/>
          <w:marBottom w:val="0"/>
          <w:divBdr>
            <w:top w:val="none" w:sz="0" w:space="0" w:color="auto"/>
            <w:left w:val="none" w:sz="0" w:space="0" w:color="auto"/>
            <w:bottom w:val="none" w:sz="0" w:space="0" w:color="auto"/>
            <w:right w:val="none" w:sz="0" w:space="0" w:color="auto"/>
          </w:divBdr>
          <w:divsChild>
            <w:div w:id="8376957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3500">
      <w:bodyDiv w:val="1"/>
      <w:marLeft w:val="0"/>
      <w:marRight w:val="0"/>
      <w:marTop w:val="0"/>
      <w:marBottom w:val="0"/>
      <w:divBdr>
        <w:top w:val="none" w:sz="0" w:space="0" w:color="auto"/>
        <w:left w:val="none" w:sz="0" w:space="0" w:color="auto"/>
        <w:bottom w:val="none" w:sz="0" w:space="0" w:color="auto"/>
        <w:right w:val="none" w:sz="0" w:space="0" w:color="auto"/>
      </w:divBdr>
      <w:divsChild>
        <w:div w:id="858004899">
          <w:marLeft w:val="0"/>
          <w:marRight w:val="0"/>
          <w:marTop w:val="0"/>
          <w:marBottom w:val="480"/>
          <w:divBdr>
            <w:top w:val="none" w:sz="0" w:space="0" w:color="auto"/>
            <w:left w:val="none" w:sz="0" w:space="0" w:color="auto"/>
            <w:bottom w:val="none" w:sz="0" w:space="0" w:color="auto"/>
            <w:right w:val="none" w:sz="0" w:space="0" w:color="auto"/>
          </w:divBdr>
        </w:div>
        <w:div w:id="1461269574">
          <w:marLeft w:val="0"/>
          <w:marRight w:val="0"/>
          <w:marTop w:val="0"/>
          <w:marBottom w:val="0"/>
          <w:divBdr>
            <w:top w:val="none" w:sz="0" w:space="0" w:color="auto"/>
            <w:left w:val="none" w:sz="0" w:space="0" w:color="auto"/>
            <w:bottom w:val="none" w:sz="0" w:space="0" w:color="auto"/>
            <w:right w:val="none" w:sz="0" w:space="0" w:color="auto"/>
          </w:divBdr>
          <w:divsChild>
            <w:div w:id="2119718211">
              <w:marLeft w:val="0"/>
              <w:marRight w:val="0"/>
              <w:marTop w:val="0"/>
              <w:marBottom w:val="0"/>
              <w:divBdr>
                <w:top w:val="none" w:sz="0" w:space="0" w:color="auto"/>
                <w:left w:val="none" w:sz="0" w:space="0" w:color="auto"/>
                <w:bottom w:val="none" w:sz="0" w:space="0" w:color="auto"/>
                <w:right w:val="none" w:sz="0" w:space="0" w:color="auto"/>
              </w:divBdr>
            </w:div>
            <w:div w:id="1385987867">
              <w:marLeft w:val="-225"/>
              <w:marRight w:val="-225"/>
              <w:marTop w:val="0"/>
              <w:marBottom w:val="0"/>
              <w:divBdr>
                <w:top w:val="none" w:sz="0" w:space="0" w:color="auto"/>
                <w:left w:val="none" w:sz="0" w:space="0" w:color="auto"/>
                <w:bottom w:val="none" w:sz="0" w:space="0" w:color="auto"/>
                <w:right w:val="none" w:sz="0" w:space="0" w:color="auto"/>
              </w:divBdr>
              <w:divsChild>
                <w:div w:id="1592616402">
                  <w:marLeft w:val="0"/>
                  <w:marRight w:val="0"/>
                  <w:marTop w:val="0"/>
                  <w:marBottom w:val="0"/>
                  <w:divBdr>
                    <w:top w:val="none" w:sz="0" w:space="0" w:color="auto"/>
                    <w:left w:val="none" w:sz="0" w:space="0" w:color="auto"/>
                    <w:bottom w:val="none" w:sz="0" w:space="0" w:color="auto"/>
                    <w:right w:val="none" w:sz="0" w:space="0" w:color="auto"/>
                  </w:divBdr>
                  <w:divsChild>
                    <w:div w:id="631054550">
                      <w:marLeft w:val="0"/>
                      <w:marRight w:val="0"/>
                      <w:marTop w:val="0"/>
                      <w:marBottom w:val="0"/>
                      <w:divBdr>
                        <w:top w:val="none" w:sz="0" w:space="0" w:color="auto"/>
                        <w:left w:val="none" w:sz="0" w:space="0" w:color="auto"/>
                        <w:bottom w:val="none" w:sz="0" w:space="0" w:color="auto"/>
                        <w:right w:val="none" w:sz="0" w:space="0" w:color="auto"/>
                      </w:divBdr>
                      <w:divsChild>
                        <w:div w:id="722870008">
                          <w:marLeft w:val="0"/>
                          <w:marRight w:val="0"/>
                          <w:marTop w:val="0"/>
                          <w:marBottom w:val="0"/>
                          <w:divBdr>
                            <w:top w:val="none" w:sz="0" w:space="0" w:color="auto"/>
                            <w:left w:val="none" w:sz="0" w:space="0" w:color="auto"/>
                            <w:bottom w:val="none" w:sz="0" w:space="0" w:color="auto"/>
                            <w:right w:val="none" w:sz="0" w:space="0" w:color="auto"/>
                          </w:divBdr>
                          <w:divsChild>
                            <w:div w:id="2046252149">
                              <w:marLeft w:val="0"/>
                              <w:marRight w:val="0"/>
                              <w:marTop w:val="0"/>
                              <w:marBottom w:val="0"/>
                              <w:divBdr>
                                <w:top w:val="none" w:sz="0" w:space="0" w:color="auto"/>
                                <w:left w:val="none" w:sz="0" w:space="0" w:color="auto"/>
                                <w:bottom w:val="none" w:sz="0" w:space="0" w:color="auto"/>
                                <w:right w:val="none" w:sz="0" w:space="0" w:color="auto"/>
                              </w:divBdr>
                              <w:divsChild>
                                <w:div w:id="71706486">
                                  <w:marLeft w:val="0"/>
                                  <w:marRight w:val="0"/>
                                  <w:marTop w:val="0"/>
                                  <w:marBottom w:val="0"/>
                                  <w:divBdr>
                                    <w:top w:val="none" w:sz="0" w:space="0" w:color="auto"/>
                                    <w:left w:val="none" w:sz="0" w:space="0" w:color="auto"/>
                                    <w:bottom w:val="none" w:sz="0" w:space="0" w:color="auto"/>
                                    <w:right w:val="none" w:sz="0" w:space="0" w:color="auto"/>
                                  </w:divBdr>
                                  <w:divsChild>
                                    <w:div w:id="216741792">
                                      <w:marLeft w:val="0"/>
                                      <w:marRight w:val="0"/>
                                      <w:marTop w:val="0"/>
                                      <w:marBottom w:val="0"/>
                                      <w:divBdr>
                                        <w:top w:val="none" w:sz="0" w:space="0" w:color="auto"/>
                                        <w:left w:val="none" w:sz="0" w:space="0" w:color="auto"/>
                                        <w:bottom w:val="none" w:sz="0" w:space="0" w:color="auto"/>
                                        <w:right w:val="none" w:sz="0" w:space="0" w:color="auto"/>
                                      </w:divBdr>
                                      <w:divsChild>
                                        <w:div w:id="1526556803">
                                          <w:marLeft w:val="0"/>
                                          <w:marRight w:val="0"/>
                                          <w:marTop w:val="0"/>
                                          <w:marBottom w:val="0"/>
                                          <w:divBdr>
                                            <w:top w:val="none" w:sz="0" w:space="0" w:color="auto"/>
                                            <w:left w:val="none" w:sz="0" w:space="0" w:color="auto"/>
                                            <w:bottom w:val="none" w:sz="0" w:space="0" w:color="auto"/>
                                            <w:right w:val="none" w:sz="0" w:space="0" w:color="auto"/>
                                          </w:divBdr>
                                          <w:divsChild>
                                            <w:div w:id="624653648">
                                              <w:marLeft w:val="0"/>
                                              <w:marRight w:val="0"/>
                                              <w:marTop w:val="0"/>
                                              <w:marBottom w:val="0"/>
                                              <w:divBdr>
                                                <w:top w:val="none" w:sz="0" w:space="0" w:color="auto"/>
                                                <w:left w:val="none" w:sz="0" w:space="0" w:color="auto"/>
                                                <w:bottom w:val="none" w:sz="0" w:space="0" w:color="auto"/>
                                                <w:right w:val="none" w:sz="0" w:space="0" w:color="auto"/>
                                              </w:divBdr>
                                              <w:divsChild>
                                                <w:div w:id="357438673">
                                                  <w:marLeft w:val="0"/>
                                                  <w:marRight w:val="0"/>
                                                  <w:marTop w:val="0"/>
                                                  <w:marBottom w:val="0"/>
                                                  <w:divBdr>
                                                    <w:top w:val="none" w:sz="0" w:space="0" w:color="auto"/>
                                                    <w:left w:val="none" w:sz="0" w:space="0" w:color="auto"/>
                                                    <w:bottom w:val="none" w:sz="0" w:space="0" w:color="auto"/>
                                                    <w:right w:val="none" w:sz="0" w:space="0" w:color="auto"/>
                                                  </w:divBdr>
                                                </w:div>
                                              </w:divsChild>
                                            </w:div>
                                            <w:div w:id="1267038475">
                                              <w:marLeft w:val="0"/>
                                              <w:marRight w:val="0"/>
                                              <w:marTop w:val="0"/>
                                              <w:marBottom w:val="0"/>
                                              <w:divBdr>
                                                <w:top w:val="none" w:sz="0" w:space="0" w:color="auto"/>
                                                <w:left w:val="none" w:sz="0" w:space="0" w:color="auto"/>
                                                <w:bottom w:val="none" w:sz="0" w:space="0" w:color="auto"/>
                                                <w:right w:val="none" w:sz="0" w:space="0" w:color="auto"/>
                                              </w:divBdr>
                                              <w:divsChild>
                                                <w:div w:id="665013218">
                                                  <w:marLeft w:val="0"/>
                                                  <w:marRight w:val="0"/>
                                                  <w:marTop w:val="0"/>
                                                  <w:marBottom w:val="0"/>
                                                  <w:divBdr>
                                                    <w:top w:val="none" w:sz="0" w:space="0" w:color="auto"/>
                                                    <w:left w:val="none" w:sz="0" w:space="0" w:color="auto"/>
                                                    <w:bottom w:val="none" w:sz="0" w:space="0" w:color="auto"/>
                                                    <w:right w:val="none" w:sz="0" w:space="0" w:color="auto"/>
                                                  </w:divBdr>
                                                </w:div>
                                              </w:divsChild>
                                            </w:div>
                                            <w:div w:id="602685368">
                                              <w:marLeft w:val="0"/>
                                              <w:marRight w:val="0"/>
                                              <w:marTop w:val="0"/>
                                              <w:marBottom w:val="0"/>
                                              <w:divBdr>
                                                <w:top w:val="none" w:sz="0" w:space="0" w:color="auto"/>
                                                <w:left w:val="none" w:sz="0" w:space="0" w:color="auto"/>
                                                <w:bottom w:val="none" w:sz="0" w:space="0" w:color="auto"/>
                                                <w:right w:val="none" w:sz="0" w:space="0" w:color="auto"/>
                                              </w:divBdr>
                                              <w:divsChild>
                                                <w:div w:id="1108234850">
                                                  <w:marLeft w:val="0"/>
                                                  <w:marRight w:val="0"/>
                                                  <w:marTop w:val="0"/>
                                                  <w:marBottom w:val="0"/>
                                                  <w:divBdr>
                                                    <w:top w:val="none" w:sz="0" w:space="0" w:color="auto"/>
                                                    <w:left w:val="none" w:sz="0" w:space="0" w:color="auto"/>
                                                    <w:bottom w:val="none" w:sz="0" w:space="0" w:color="auto"/>
                                                    <w:right w:val="none" w:sz="0" w:space="0" w:color="auto"/>
                                                  </w:divBdr>
                                                </w:div>
                                              </w:divsChild>
                                            </w:div>
                                            <w:div w:id="1233614926">
                                              <w:marLeft w:val="0"/>
                                              <w:marRight w:val="0"/>
                                              <w:marTop w:val="0"/>
                                              <w:marBottom w:val="0"/>
                                              <w:divBdr>
                                                <w:top w:val="none" w:sz="0" w:space="0" w:color="auto"/>
                                                <w:left w:val="none" w:sz="0" w:space="0" w:color="auto"/>
                                                <w:bottom w:val="none" w:sz="0" w:space="0" w:color="auto"/>
                                                <w:right w:val="none" w:sz="0" w:space="0" w:color="auto"/>
                                              </w:divBdr>
                                              <w:divsChild>
                                                <w:div w:id="29458269">
                                                  <w:marLeft w:val="0"/>
                                                  <w:marRight w:val="0"/>
                                                  <w:marTop w:val="0"/>
                                                  <w:marBottom w:val="0"/>
                                                  <w:divBdr>
                                                    <w:top w:val="none" w:sz="0" w:space="0" w:color="auto"/>
                                                    <w:left w:val="none" w:sz="0" w:space="0" w:color="auto"/>
                                                    <w:bottom w:val="none" w:sz="0" w:space="0" w:color="auto"/>
                                                    <w:right w:val="none" w:sz="0" w:space="0" w:color="auto"/>
                                                  </w:divBdr>
                                                </w:div>
                                              </w:divsChild>
                                            </w:div>
                                            <w:div w:id="784039486">
                                              <w:marLeft w:val="0"/>
                                              <w:marRight w:val="0"/>
                                              <w:marTop w:val="0"/>
                                              <w:marBottom w:val="0"/>
                                              <w:divBdr>
                                                <w:top w:val="none" w:sz="0" w:space="0" w:color="auto"/>
                                                <w:left w:val="none" w:sz="0" w:space="0" w:color="auto"/>
                                                <w:bottom w:val="none" w:sz="0" w:space="0" w:color="auto"/>
                                                <w:right w:val="none" w:sz="0" w:space="0" w:color="auto"/>
                                              </w:divBdr>
                                              <w:divsChild>
                                                <w:div w:id="120347439">
                                                  <w:marLeft w:val="0"/>
                                                  <w:marRight w:val="0"/>
                                                  <w:marTop w:val="0"/>
                                                  <w:marBottom w:val="0"/>
                                                  <w:divBdr>
                                                    <w:top w:val="none" w:sz="0" w:space="0" w:color="auto"/>
                                                    <w:left w:val="none" w:sz="0" w:space="0" w:color="auto"/>
                                                    <w:bottom w:val="none" w:sz="0" w:space="0" w:color="auto"/>
                                                    <w:right w:val="none" w:sz="0" w:space="0" w:color="auto"/>
                                                  </w:divBdr>
                                                </w:div>
                                              </w:divsChild>
                                            </w:div>
                                            <w:div w:id="2010979911">
                                              <w:marLeft w:val="0"/>
                                              <w:marRight w:val="0"/>
                                              <w:marTop w:val="0"/>
                                              <w:marBottom w:val="0"/>
                                              <w:divBdr>
                                                <w:top w:val="none" w:sz="0" w:space="0" w:color="auto"/>
                                                <w:left w:val="none" w:sz="0" w:space="0" w:color="auto"/>
                                                <w:bottom w:val="none" w:sz="0" w:space="0" w:color="auto"/>
                                                <w:right w:val="none" w:sz="0" w:space="0" w:color="auto"/>
                                              </w:divBdr>
                                              <w:divsChild>
                                                <w:div w:id="1005131330">
                                                  <w:marLeft w:val="0"/>
                                                  <w:marRight w:val="0"/>
                                                  <w:marTop w:val="0"/>
                                                  <w:marBottom w:val="0"/>
                                                  <w:divBdr>
                                                    <w:top w:val="none" w:sz="0" w:space="0" w:color="auto"/>
                                                    <w:left w:val="none" w:sz="0" w:space="0" w:color="auto"/>
                                                    <w:bottom w:val="none" w:sz="0" w:space="0" w:color="auto"/>
                                                    <w:right w:val="none" w:sz="0" w:space="0" w:color="auto"/>
                                                  </w:divBdr>
                                                </w:div>
                                              </w:divsChild>
                                            </w:div>
                                            <w:div w:id="751512225">
                                              <w:marLeft w:val="0"/>
                                              <w:marRight w:val="0"/>
                                              <w:marTop w:val="0"/>
                                              <w:marBottom w:val="0"/>
                                              <w:divBdr>
                                                <w:top w:val="none" w:sz="0" w:space="0" w:color="auto"/>
                                                <w:left w:val="none" w:sz="0" w:space="0" w:color="auto"/>
                                                <w:bottom w:val="none" w:sz="0" w:space="0" w:color="auto"/>
                                                <w:right w:val="none" w:sz="0" w:space="0" w:color="auto"/>
                                              </w:divBdr>
                                              <w:divsChild>
                                                <w:div w:id="693194648">
                                                  <w:marLeft w:val="0"/>
                                                  <w:marRight w:val="0"/>
                                                  <w:marTop w:val="0"/>
                                                  <w:marBottom w:val="0"/>
                                                  <w:divBdr>
                                                    <w:top w:val="none" w:sz="0" w:space="0" w:color="auto"/>
                                                    <w:left w:val="none" w:sz="0" w:space="0" w:color="auto"/>
                                                    <w:bottom w:val="none" w:sz="0" w:space="0" w:color="auto"/>
                                                    <w:right w:val="none" w:sz="0" w:space="0" w:color="auto"/>
                                                  </w:divBdr>
                                                </w:div>
                                              </w:divsChild>
                                            </w:div>
                                            <w:div w:id="539125132">
                                              <w:marLeft w:val="0"/>
                                              <w:marRight w:val="0"/>
                                              <w:marTop w:val="0"/>
                                              <w:marBottom w:val="0"/>
                                              <w:divBdr>
                                                <w:top w:val="none" w:sz="0" w:space="0" w:color="auto"/>
                                                <w:left w:val="none" w:sz="0" w:space="0" w:color="auto"/>
                                                <w:bottom w:val="none" w:sz="0" w:space="0" w:color="auto"/>
                                                <w:right w:val="none" w:sz="0" w:space="0" w:color="auto"/>
                                              </w:divBdr>
                                              <w:divsChild>
                                                <w:div w:id="2026978713">
                                                  <w:marLeft w:val="0"/>
                                                  <w:marRight w:val="0"/>
                                                  <w:marTop w:val="0"/>
                                                  <w:marBottom w:val="0"/>
                                                  <w:divBdr>
                                                    <w:top w:val="none" w:sz="0" w:space="0" w:color="auto"/>
                                                    <w:left w:val="none" w:sz="0" w:space="0" w:color="auto"/>
                                                    <w:bottom w:val="none" w:sz="0" w:space="0" w:color="auto"/>
                                                    <w:right w:val="none" w:sz="0" w:space="0" w:color="auto"/>
                                                  </w:divBdr>
                                                </w:div>
                                              </w:divsChild>
                                            </w:div>
                                            <w:div w:id="68891216">
                                              <w:marLeft w:val="0"/>
                                              <w:marRight w:val="0"/>
                                              <w:marTop w:val="0"/>
                                              <w:marBottom w:val="0"/>
                                              <w:divBdr>
                                                <w:top w:val="none" w:sz="0" w:space="0" w:color="auto"/>
                                                <w:left w:val="none" w:sz="0" w:space="0" w:color="auto"/>
                                                <w:bottom w:val="none" w:sz="0" w:space="0" w:color="auto"/>
                                                <w:right w:val="none" w:sz="0" w:space="0" w:color="auto"/>
                                              </w:divBdr>
                                              <w:divsChild>
                                                <w:div w:id="1675838465">
                                                  <w:marLeft w:val="0"/>
                                                  <w:marRight w:val="0"/>
                                                  <w:marTop w:val="0"/>
                                                  <w:marBottom w:val="0"/>
                                                  <w:divBdr>
                                                    <w:top w:val="none" w:sz="0" w:space="0" w:color="auto"/>
                                                    <w:left w:val="none" w:sz="0" w:space="0" w:color="auto"/>
                                                    <w:bottom w:val="none" w:sz="0" w:space="0" w:color="auto"/>
                                                    <w:right w:val="none" w:sz="0" w:space="0" w:color="auto"/>
                                                  </w:divBdr>
                                                </w:div>
                                              </w:divsChild>
                                            </w:div>
                                            <w:div w:id="1062481800">
                                              <w:marLeft w:val="0"/>
                                              <w:marRight w:val="0"/>
                                              <w:marTop w:val="0"/>
                                              <w:marBottom w:val="0"/>
                                              <w:divBdr>
                                                <w:top w:val="none" w:sz="0" w:space="0" w:color="auto"/>
                                                <w:left w:val="none" w:sz="0" w:space="0" w:color="auto"/>
                                                <w:bottom w:val="none" w:sz="0" w:space="0" w:color="auto"/>
                                                <w:right w:val="none" w:sz="0" w:space="0" w:color="auto"/>
                                              </w:divBdr>
                                              <w:divsChild>
                                                <w:div w:id="1166631464">
                                                  <w:marLeft w:val="0"/>
                                                  <w:marRight w:val="0"/>
                                                  <w:marTop w:val="0"/>
                                                  <w:marBottom w:val="0"/>
                                                  <w:divBdr>
                                                    <w:top w:val="none" w:sz="0" w:space="0" w:color="auto"/>
                                                    <w:left w:val="none" w:sz="0" w:space="0" w:color="auto"/>
                                                    <w:bottom w:val="none" w:sz="0" w:space="0" w:color="auto"/>
                                                    <w:right w:val="none" w:sz="0" w:space="0" w:color="auto"/>
                                                  </w:divBdr>
                                                </w:div>
                                              </w:divsChild>
                                            </w:div>
                                            <w:div w:id="1059402436">
                                              <w:marLeft w:val="0"/>
                                              <w:marRight w:val="0"/>
                                              <w:marTop w:val="0"/>
                                              <w:marBottom w:val="0"/>
                                              <w:divBdr>
                                                <w:top w:val="none" w:sz="0" w:space="0" w:color="auto"/>
                                                <w:left w:val="none" w:sz="0" w:space="0" w:color="auto"/>
                                                <w:bottom w:val="none" w:sz="0" w:space="0" w:color="auto"/>
                                                <w:right w:val="none" w:sz="0" w:space="0" w:color="auto"/>
                                              </w:divBdr>
                                              <w:divsChild>
                                                <w:div w:id="151066861">
                                                  <w:marLeft w:val="0"/>
                                                  <w:marRight w:val="0"/>
                                                  <w:marTop w:val="0"/>
                                                  <w:marBottom w:val="0"/>
                                                  <w:divBdr>
                                                    <w:top w:val="none" w:sz="0" w:space="0" w:color="auto"/>
                                                    <w:left w:val="none" w:sz="0" w:space="0" w:color="auto"/>
                                                    <w:bottom w:val="none" w:sz="0" w:space="0" w:color="auto"/>
                                                    <w:right w:val="none" w:sz="0" w:space="0" w:color="auto"/>
                                                  </w:divBdr>
                                                </w:div>
                                              </w:divsChild>
                                            </w:div>
                                            <w:div w:id="1220246861">
                                              <w:marLeft w:val="0"/>
                                              <w:marRight w:val="0"/>
                                              <w:marTop w:val="0"/>
                                              <w:marBottom w:val="0"/>
                                              <w:divBdr>
                                                <w:top w:val="none" w:sz="0" w:space="0" w:color="auto"/>
                                                <w:left w:val="none" w:sz="0" w:space="0" w:color="auto"/>
                                                <w:bottom w:val="none" w:sz="0" w:space="0" w:color="auto"/>
                                                <w:right w:val="none" w:sz="0" w:space="0" w:color="auto"/>
                                              </w:divBdr>
                                              <w:divsChild>
                                                <w:div w:id="606423277">
                                                  <w:marLeft w:val="0"/>
                                                  <w:marRight w:val="0"/>
                                                  <w:marTop w:val="0"/>
                                                  <w:marBottom w:val="0"/>
                                                  <w:divBdr>
                                                    <w:top w:val="none" w:sz="0" w:space="0" w:color="auto"/>
                                                    <w:left w:val="none" w:sz="0" w:space="0" w:color="auto"/>
                                                    <w:bottom w:val="none" w:sz="0" w:space="0" w:color="auto"/>
                                                    <w:right w:val="none" w:sz="0" w:space="0" w:color="auto"/>
                                                  </w:divBdr>
                                                </w:div>
                                              </w:divsChild>
                                            </w:div>
                                            <w:div w:id="352924001">
                                              <w:marLeft w:val="0"/>
                                              <w:marRight w:val="0"/>
                                              <w:marTop w:val="0"/>
                                              <w:marBottom w:val="0"/>
                                              <w:divBdr>
                                                <w:top w:val="none" w:sz="0" w:space="0" w:color="auto"/>
                                                <w:left w:val="none" w:sz="0" w:space="0" w:color="auto"/>
                                                <w:bottom w:val="none" w:sz="0" w:space="0" w:color="auto"/>
                                                <w:right w:val="none" w:sz="0" w:space="0" w:color="auto"/>
                                              </w:divBdr>
                                              <w:divsChild>
                                                <w:div w:id="7056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1639">
                          <w:marLeft w:val="0"/>
                          <w:marRight w:val="0"/>
                          <w:marTop w:val="0"/>
                          <w:marBottom w:val="0"/>
                          <w:divBdr>
                            <w:top w:val="none" w:sz="0" w:space="0" w:color="auto"/>
                            <w:left w:val="none" w:sz="0" w:space="0" w:color="auto"/>
                            <w:bottom w:val="none" w:sz="0" w:space="0" w:color="auto"/>
                            <w:right w:val="none" w:sz="0" w:space="0" w:color="auto"/>
                          </w:divBdr>
                          <w:divsChild>
                            <w:div w:id="229118072">
                              <w:marLeft w:val="0"/>
                              <w:marRight w:val="0"/>
                              <w:marTop w:val="0"/>
                              <w:marBottom w:val="0"/>
                              <w:divBdr>
                                <w:top w:val="none" w:sz="0" w:space="0" w:color="auto"/>
                                <w:left w:val="none" w:sz="0" w:space="0" w:color="auto"/>
                                <w:bottom w:val="none" w:sz="0" w:space="0" w:color="auto"/>
                                <w:right w:val="none" w:sz="0" w:space="0" w:color="auto"/>
                              </w:divBdr>
                              <w:divsChild>
                                <w:div w:id="2033149039">
                                  <w:marLeft w:val="0"/>
                                  <w:marRight w:val="0"/>
                                  <w:marTop w:val="0"/>
                                  <w:marBottom w:val="0"/>
                                  <w:divBdr>
                                    <w:top w:val="none" w:sz="0" w:space="0" w:color="auto"/>
                                    <w:left w:val="none" w:sz="0" w:space="0" w:color="auto"/>
                                    <w:bottom w:val="none" w:sz="0" w:space="0" w:color="auto"/>
                                    <w:right w:val="none" w:sz="0" w:space="0" w:color="auto"/>
                                  </w:divBdr>
                                  <w:divsChild>
                                    <w:div w:id="1612593909">
                                      <w:marLeft w:val="0"/>
                                      <w:marRight w:val="0"/>
                                      <w:marTop w:val="0"/>
                                      <w:marBottom w:val="0"/>
                                      <w:divBdr>
                                        <w:top w:val="none" w:sz="0" w:space="0" w:color="auto"/>
                                        <w:left w:val="none" w:sz="0" w:space="0" w:color="auto"/>
                                        <w:bottom w:val="none" w:sz="0" w:space="0" w:color="auto"/>
                                        <w:right w:val="none" w:sz="0" w:space="0" w:color="auto"/>
                                      </w:divBdr>
                                      <w:divsChild>
                                        <w:div w:id="847141346">
                                          <w:marLeft w:val="0"/>
                                          <w:marRight w:val="0"/>
                                          <w:marTop w:val="0"/>
                                          <w:marBottom w:val="0"/>
                                          <w:divBdr>
                                            <w:top w:val="none" w:sz="0" w:space="0" w:color="auto"/>
                                            <w:left w:val="none" w:sz="0" w:space="0" w:color="auto"/>
                                            <w:bottom w:val="none" w:sz="0" w:space="0" w:color="auto"/>
                                            <w:right w:val="none" w:sz="0" w:space="0" w:color="auto"/>
                                          </w:divBdr>
                                        </w:div>
                                      </w:divsChild>
                                    </w:div>
                                    <w:div w:id="2134857387">
                                      <w:marLeft w:val="0"/>
                                      <w:marRight w:val="0"/>
                                      <w:marTop w:val="0"/>
                                      <w:marBottom w:val="0"/>
                                      <w:divBdr>
                                        <w:top w:val="none" w:sz="0" w:space="0" w:color="auto"/>
                                        <w:left w:val="none" w:sz="0" w:space="0" w:color="auto"/>
                                        <w:bottom w:val="none" w:sz="0" w:space="0" w:color="auto"/>
                                        <w:right w:val="none" w:sz="0" w:space="0" w:color="auto"/>
                                      </w:divBdr>
                                      <w:divsChild>
                                        <w:div w:id="1894611726">
                                          <w:marLeft w:val="0"/>
                                          <w:marRight w:val="0"/>
                                          <w:marTop w:val="0"/>
                                          <w:marBottom w:val="0"/>
                                          <w:divBdr>
                                            <w:top w:val="none" w:sz="0" w:space="0" w:color="auto"/>
                                            <w:left w:val="none" w:sz="0" w:space="0" w:color="auto"/>
                                            <w:bottom w:val="none" w:sz="0" w:space="0" w:color="auto"/>
                                            <w:right w:val="none" w:sz="0" w:space="0" w:color="auto"/>
                                          </w:divBdr>
                                        </w:div>
                                      </w:divsChild>
                                    </w:div>
                                    <w:div w:id="1349525925">
                                      <w:marLeft w:val="0"/>
                                      <w:marRight w:val="0"/>
                                      <w:marTop w:val="0"/>
                                      <w:marBottom w:val="0"/>
                                      <w:divBdr>
                                        <w:top w:val="none" w:sz="0" w:space="0" w:color="auto"/>
                                        <w:left w:val="none" w:sz="0" w:space="0" w:color="auto"/>
                                        <w:bottom w:val="none" w:sz="0" w:space="0" w:color="auto"/>
                                        <w:right w:val="none" w:sz="0" w:space="0" w:color="auto"/>
                                      </w:divBdr>
                                      <w:divsChild>
                                        <w:div w:id="247933783">
                                          <w:marLeft w:val="0"/>
                                          <w:marRight w:val="0"/>
                                          <w:marTop w:val="0"/>
                                          <w:marBottom w:val="0"/>
                                          <w:divBdr>
                                            <w:top w:val="none" w:sz="0" w:space="0" w:color="auto"/>
                                            <w:left w:val="none" w:sz="0" w:space="0" w:color="auto"/>
                                            <w:bottom w:val="none" w:sz="0" w:space="0" w:color="auto"/>
                                            <w:right w:val="none" w:sz="0" w:space="0" w:color="auto"/>
                                          </w:divBdr>
                                        </w:div>
                                      </w:divsChild>
                                    </w:div>
                                    <w:div w:id="223764349">
                                      <w:marLeft w:val="0"/>
                                      <w:marRight w:val="0"/>
                                      <w:marTop w:val="0"/>
                                      <w:marBottom w:val="0"/>
                                      <w:divBdr>
                                        <w:top w:val="none" w:sz="0" w:space="0" w:color="auto"/>
                                        <w:left w:val="none" w:sz="0" w:space="0" w:color="auto"/>
                                        <w:bottom w:val="none" w:sz="0" w:space="0" w:color="auto"/>
                                        <w:right w:val="none" w:sz="0" w:space="0" w:color="auto"/>
                                      </w:divBdr>
                                      <w:divsChild>
                                        <w:div w:id="1273130122">
                                          <w:marLeft w:val="0"/>
                                          <w:marRight w:val="0"/>
                                          <w:marTop w:val="0"/>
                                          <w:marBottom w:val="0"/>
                                          <w:divBdr>
                                            <w:top w:val="none" w:sz="0" w:space="0" w:color="auto"/>
                                            <w:left w:val="none" w:sz="0" w:space="0" w:color="auto"/>
                                            <w:bottom w:val="none" w:sz="0" w:space="0" w:color="auto"/>
                                            <w:right w:val="none" w:sz="0" w:space="0" w:color="auto"/>
                                          </w:divBdr>
                                        </w:div>
                                      </w:divsChild>
                                    </w:div>
                                    <w:div w:id="212274455">
                                      <w:marLeft w:val="0"/>
                                      <w:marRight w:val="0"/>
                                      <w:marTop w:val="0"/>
                                      <w:marBottom w:val="0"/>
                                      <w:divBdr>
                                        <w:top w:val="none" w:sz="0" w:space="0" w:color="auto"/>
                                        <w:left w:val="none" w:sz="0" w:space="0" w:color="auto"/>
                                        <w:bottom w:val="none" w:sz="0" w:space="0" w:color="auto"/>
                                        <w:right w:val="none" w:sz="0" w:space="0" w:color="auto"/>
                                      </w:divBdr>
                                      <w:divsChild>
                                        <w:div w:id="1438136004">
                                          <w:marLeft w:val="0"/>
                                          <w:marRight w:val="0"/>
                                          <w:marTop w:val="0"/>
                                          <w:marBottom w:val="0"/>
                                          <w:divBdr>
                                            <w:top w:val="none" w:sz="0" w:space="0" w:color="auto"/>
                                            <w:left w:val="none" w:sz="0" w:space="0" w:color="auto"/>
                                            <w:bottom w:val="none" w:sz="0" w:space="0" w:color="auto"/>
                                            <w:right w:val="none" w:sz="0" w:space="0" w:color="auto"/>
                                          </w:divBdr>
                                        </w:div>
                                      </w:divsChild>
                                    </w:div>
                                    <w:div w:id="370150696">
                                      <w:marLeft w:val="0"/>
                                      <w:marRight w:val="0"/>
                                      <w:marTop w:val="0"/>
                                      <w:marBottom w:val="0"/>
                                      <w:divBdr>
                                        <w:top w:val="none" w:sz="0" w:space="0" w:color="auto"/>
                                        <w:left w:val="none" w:sz="0" w:space="0" w:color="auto"/>
                                        <w:bottom w:val="none" w:sz="0" w:space="0" w:color="auto"/>
                                        <w:right w:val="none" w:sz="0" w:space="0" w:color="auto"/>
                                      </w:divBdr>
                                      <w:divsChild>
                                        <w:div w:id="700126170">
                                          <w:marLeft w:val="0"/>
                                          <w:marRight w:val="0"/>
                                          <w:marTop w:val="0"/>
                                          <w:marBottom w:val="0"/>
                                          <w:divBdr>
                                            <w:top w:val="none" w:sz="0" w:space="0" w:color="auto"/>
                                            <w:left w:val="none" w:sz="0" w:space="0" w:color="auto"/>
                                            <w:bottom w:val="none" w:sz="0" w:space="0" w:color="auto"/>
                                            <w:right w:val="none" w:sz="0" w:space="0" w:color="auto"/>
                                          </w:divBdr>
                                        </w:div>
                                      </w:divsChild>
                                    </w:div>
                                    <w:div w:id="1626960990">
                                      <w:marLeft w:val="0"/>
                                      <w:marRight w:val="0"/>
                                      <w:marTop w:val="0"/>
                                      <w:marBottom w:val="0"/>
                                      <w:divBdr>
                                        <w:top w:val="none" w:sz="0" w:space="0" w:color="auto"/>
                                        <w:left w:val="none" w:sz="0" w:space="0" w:color="auto"/>
                                        <w:bottom w:val="none" w:sz="0" w:space="0" w:color="auto"/>
                                        <w:right w:val="none" w:sz="0" w:space="0" w:color="auto"/>
                                      </w:divBdr>
                                      <w:divsChild>
                                        <w:div w:id="984550860">
                                          <w:marLeft w:val="0"/>
                                          <w:marRight w:val="0"/>
                                          <w:marTop w:val="0"/>
                                          <w:marBottom w:val="0"/>
                                          <w:divBdr>
                                            <w:top w:val="none" w:sz="0" w:space="0" w:color="auto"/>
                                            <w:left w:val="none" w:sz="0" w:space="0" w:color="auto"/>
                                            <w:bottom w:val="none" w:sz="0" w:space="0" w:color="auto"/>
                                            <w:right w:val="none" w:sz="0" w:space="0" w:color="auto"/>
                                          </w:divBdr>
                                        </w:div>
                                      </w:divsChild>
                                    </w:div>
                                    <w:div w:id="2098671760">
                                      <w:marLeft w:val="0"/>
                                      <w:marRight w:val="0"/>
                                      <w:marTop w:val="0"/>
                                      <w:marBottom w:val="0"/>
                                      <w:divBdr>
                                        <w:top w:val="none" w:sz="0" w:space="0" w:color="auto"/>
                                        <w:left w:val="none" w:sz="0" w:space="0" w:color="auto"/>
                                        <w:bottom w:val="none" w:sz="0" w:space="0" w:color="auto"/>
                                        <w:right w:val="none" w:sz="0" w:space="0" w:color="auto"/>
                                      </w:divBdr>
                                      <w:divsChild>
                                        <w:div w:id="1443108252">
                                          <w:marLeft w:val="0"/>
                                          <w:marRight w:val="0"/>
                                          <w:marTop w:val="0"/>
                                          <w:marBottom w:val="0"/>
                                          <w:divBdr>
                                            <w:top w:val="none" w:sz="0" w:space="0" w:color="auto"/>
                                            <w:left w:val="none" w:sz="0" w:space="0" w:color="auto"/>
                                            <w:bottom w:val="none" w:sz="0" w:space="0" w:color="auto"/>
                                            <w:right w:val="none" w:sz="0" w:space="0" w:color="auto"/>
                                          </w:divBdr>
                                        </w:div>
                                      </w:divsChild>
                                    </w:div>
                                    <w:div w:id="1338848229">
                                      <w:marLeft w:val="0"/>
                                      <w:marRight w:val="0"/>
                                      <w:marTop w:val="0"/>
                                      <w:marBottom w:val="0"/>
                                      <w:divBdr>
                                        <w:top w:val="none" w:sz="0" w:space="0" w:color="auto"/>
                                        <w:left w:val="none" w:sz="0" w:space="0" w:color="auto"/>
                                        <w:bottom w:val="none" w:sz="0" w:space="0" w:color="auto"/>
                                        <w:right w:val="none" w:sz="0" w:space="0" w:color="auto"/>
                                      </w:divBdr>
                                      <w:divsChild>
                                        <w:div w:id="353380827">
                                          <w:marLeft w:val="0"/>
                                          <w:marRight w:val="0"/>
                                          <w:marTop w:val="0"/>
                                          <w:marBottom w:val="0"/>
                                          <w:divBdr>
                                            <w:top w:val="none" w:sz="0" w:space="0" w:color="auto"/>
                                            <w:left w:val="none" w:sz="0" w:space="0" w:color="auto"/>
                                            <w:bottom w:val="none" w:sz="0" w:space="0" w:color="auto"/>
                                            <w:right w:val="none" w:sz="0" w:space="0" w:color="auto"/>
                                          </w:divBdr>
                                        </w:div>
                                      </w:divsChild>
                                    </w:div>
                                    <w:div w:id="1225262495">
                                      <w:marLeft w:val="0"/>
                                      <w:marRight w:val="0"/>
                                      <w:marTop w:val="0"/>
                                      <w:marBottom w:val="0"/>
                                      <w:divBdr>
                                        <w:top w:val="none" w:sz="0" w:space="0" w:color="auto"/>
                                        <w:left w:val="none" w:sz="0" w:space="0" w:color="auto"/>
                                        <w:bottom w:val="none" w:sz="0" w:space="0" w:color="auto"/>
                                        <w:right w:val="none" w:sz="0" w:space="0" w:color="auto"/>
                                      </w:divBdr>
                                      <w:divsChild>
                                        <w:div w:id="1745104551">
                                          <w:marLeft w:val="0"/>
                                          <w:marRight w:val="0"/>
                                          <w:marTop w:val="0"/>
                                          <w:marBottom w:val="0"/>
                                          <w:divBdr>
                                            <w:top w:val="none" w:sz="0" w:space="0" w:color="auto"/>
                                            <w:left w:val="none" w:sz="0" w:space="0" w:color="auto"/>
                                            <w:bottom w:val="none" w:sz="0" w:space="0" w:color="auto"/>
                                            <w:right w:val="none" w:sz="0" w:space="0" w:color="auto"/>
                                          </w:divBdr>
                                        </w:div>
                                      </w:divsChild>
                                    </w:div>
                                    <w:div w:id="1671830024">
                                      <w:marLeft w:val="0"/>
                                      <w:marRight w:val="0"/>
                                      <w:marTop w:val="0"/>
                                      <w:marBottom w:val="0"/>
                                      <w:divBdr>
                                        <w:top w:val="none" w:sz="0" w:space="0" w:color="auto"/>
                                        <w:left w:val="none" w:sz="0" w:space="0" w:color="auto"/>
                                        <w:bottom w:val="none" w:sz="0" w:space="0" w:color="auto"/>
                                        <w:right w:val="none" w:sz="0" w:space="0" w:color="auto"/>
                                      </w:divBdr>
                                      <w:divsChild>
                                        <w:div w:id="797576822">
                                          <w:marLeft w:val="0"/>
                                          <w:marRight w:val="0"/>
                                          <w:marTop w:val="0"/>
                                          <w:marBottom w:val="0"/>
                                          <w:divBdr>
                                            <w:top w:val="none" w:sz="0" w:space="0" w:color="auto"/>
                                            <w:left w:val="none" w:sz="0" w:space="0" w:color="auto"/>
                                            <w:bottom w:val="none" w:sz="0" w:space="0" w:color="auto"/>
                                            <w:right w:val="none" w:sz="0" w:space="0" w:color="auto"/>
                                          </w:divBdr>
                                        </w:div>
                                      </w:divsChild>
                                    </w:div>
                                    <w:div w:id="1559979513">
                                      <w:marLeft w:val="0"/>
                                      <w:marRight w:val="0"/>
                                      <w:marTop w:val="0"/>
                                      <w:marBottom w:val="0"/>
                                      <w:divBdr>
                                        <w:top w:val="none" w:sz="0" w:space="0" w:color="auto"/>
                                        <w:left w:val="none" w:sz="0" w:space="0" w:color="auto"/>
                                        <w:bottom w:val="none" w:sz="0" w:space="0" w:color="auto"/>
                                        <w:right w:val="none" w:sz="0" w:space="0" w:color="auto"/>
                                      </w:divBdr>
                                      <w:divsChild>
                                        <w:div w:id="752706029">
                                          <w:marLeft w:val="0"/>
                                          <w:marRight w:val="0"/>
                                          <w:marTop w:val="0"/>
                                          <w:marBottom w:val="0"/>
                                          <w:divBdr>
                                            <w:top w:val="none" w:sz="0" w:space="0" w:color="auto"/>
                                            <w:left w:val="none" w:sz="0" w:space="0" w:color="auto"/>
                                            <w:bottom w:val="none" w:sz="0" w:space="0" w:color="auto"/>
                                            <w:right w:val="none" w:sz="0" w:space="0" w:color="auto"/>
                                          </w:divBdr>
                                        </w:div>
                                      </w:divsChild>
                                    </w:div>
                                    <w:div w:id="87308782">
                                      <w:marLeft w:val="0"/>
                                      <w:marRight w:val="0"/>
                                      <w:marTop w:val="0"/>
                                      <w:marBottom w:val="0"/>
                                      <w:divBdr>
                                        <w:top w:val="none" w:sz="0" w:space="0" w:color="auto"/>
                                        <w:left w:val="none" w:sz="0" w:space="0" w:color="auto"/>
                                        <w:bottom w:val="none" w:sz="0" w:space="0" w:color="auto"/>
                                        <w:right w:val="none" w:sz="0" w:space="0" w:color="auto"/>
                                      </w:divBdr>
                                      <w:divsChild>
                                        <w:div w:id="8117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6418">
                          <w:marLeft w:val="0"/>
                          <w:marRight w:val="0"/>
                          <w:marTop w:val="300"/>
                          <w:marBottom w:val="0"/>
                          <w:divBdr>
                            <w:top w:val="none" w:sz="0" w:space="0" w:color="auto"/>
                            <w:left w:val="none" w:sz="0" w:space="0" w:color="auto"/>
                            <w:bottom w:val="none" w:sz="0" w:space="0" w:color="auto"/>
                            <w:right w:val="none" w:sz="0" w:space="0" w:color="auto"/>
                          </w:divBdr>
                          <w:divsChild>
                            <w:div w:id="5140667">
                              <w:marLeft w:val="0"/>
                              <w:marRight w:val="0"/>
                              <w:marTop w:val="0"/>
                              <w:marBottom w:val="0"/>
                              <w:divBdr>
                                <w:top w:val="none" w:sz="0" w:space="0" w:color="auto"/>
                                <w:left w:val="none" w:sz="0" w:space="0" w:color="auto"/>
                                <w:bottom w:val="none" w:sz="0" w:space="0" w:color="auto"/>
                                <w:right w:val="none" w:sz="0" w:space="0" w:color="auto"/>
                              </w:divBdr>
                              <w:divsChild>
                                <w:div w:id="376245379">
                                  <w:marLeft w:val="0"/>
                                  <w:marRight w:val="0"/>
                                  <w:marTop w:val="0"/>
                                  <w:marBottom w:val="0"/>
                                  <w:divBdr>
                                    <w:top w:val="none" w:sz="0" w:space="0" w:color="auto"/>
                                    <w:left w:val="none" w:sz="0" w:space="0" w:color="auto"/>
                                    <w:bottom w:val="none" w:sz="0" w:space="0" w:color="auto"/>
                                    <w:right w:val="none" w:sz="0" w:space="0" w:color="auto"/>
                                  </w:divBdr>
                                  <w:divsChild>
                                    <w:div w:id="768544343">
                                      <w:marLeft w:val="0"/>
                                      <w:marRight w:val="0"/>
                                      <w:marTop w:val="0"/>
                                      <w:marBottom w:val="0"/>
                                      <w:divBdr>
                                        <w:top w:val="none" w:sz="0" w:space="0" w:color="auto"/>
                                        <w:left w:val="none" w:sz="0" w:space="0" w:color="auto"/>
                                        <w:bottom w:val="none" w:sz="0" w:space="0" w:color="auto"/>
                                        <w:right w:val="none" w:sz="0" w:space="0" w:color="auto"/>
                                      </w:divBdr>
                                      <w:divsChild>
                                        <w:div w:id="1163427113">
                                          <w:marLeft w:val="0"/>
                                          <w:marRight w:val="0"/>
                                          <w:marTop w:val="0"/>
                                          <w:marBottom w:val="0"/>
                                          <w:divBdr>
                                            <w:top w:val="none" w:sz="0" w:space="0" w:color="auto"/>
                                            <w:left w:val="none" w:sz="0" w:space="0" w:color="auto"/>
                                            <w:bottom w:val="none" w:sz="0" w:space="0" w:color="auto"/>
                                            <w:right w:val="none" w:sz="0" w:space="0" w:color="auto"/>
                                          </w:divBdr>
                                        </w:div>
                                      </w:divsChild>
                                    </w:div>
                                    <w:div w:id="1615864472">
                                      <w:marLeft w:val="0"/>
                                      <w:marRight w:val="0"/>
                                      <w:marTop w:val="0"/>
                                      <w:marBottom w:val="0"/>
                                      <w:divBdr>
                                        <w:top w:val="none" w:sz="0" w:space="0" w:color="auto"/>
                                        <w:left w:val="none" w:sz="0" w:space="0" w:color="auto"/>
                                        <w:bottom w:val="none" w:sz="0" w:space="0" w:color="auto"/>
                                        <w:right w:val="none" w:sz="0" w:space="0" w:color="auto"/>
                                      </w:divBdr>
                                      <w:divsChild>
                                        <w:div w:id="936061881">
                                          <w:marLeft w:val="0"/>
                                          <w:marRight w:val="0"/>
                                          <w:marTop w:val="0"/>
                                          <w:marBottom w:val="0"/>
                                          <w:divBdr>
                                            <w:top w:val="none" w:sz="0" w:space="0" w:color="auto"/>
                                            <w:left w:val="none" w:sz="0" w:space="0" w:color="auto"/>
                                            <w:bottom w:val="none" w:sz="0" w:space="0" w:color="auto"/>
                                            <w:right w:val="none" w:sz="0" w:space="0" w:color="auto"/>
                                          </w:divBdr>
                                        </w:div>
                                      </w:divsChild>
                                    </w:div>
                                    <w:div w:id="1009406185">
                                      <w:marLeft w:val="0"/>
                                      <w:marRight w:val="0"/>
                                      <w:marTop w:val="0"/>
                                      <w:marBottom w:val="0"/>
                                      <w:divBdr>
                                        <w:top w:val="none" w:sz="0" w:space="0" w:color="auto"/>
                                        <w:left w:val="none" w:sz="0" w:space="0" w:color="auto"/>
                                        <w:bottom w:val="none" w:sz="0" w:space="0" w:color="auto"/>
                                        <w:right w:val="none" w:sz="0" w:space="0" w:color="auto"/>
                                      </w:divBdr>
                                      <w:divsChild>
                                        <w:div w:id="1110197735">
                                          <w:marLeft w:val="0"/>
                                          <w:marRight w:val="0"/>
                                          <w:marTop w:val="0"/>
                                          <w:marBottom w:val="0"/>
                                          <w:divBdr>
                                            <w:top w:val="none" w:sz="0" w:space="0" w:color="auto"/>
                                            <w:left w:val="none" w:sz="0" w:space="0" w:color="auto"/>
                                            <w:bottom w:val="none" w:sz="0" w:space="0" w:color="auto"/>
                                            <w:right w:val="none" w:sz="0" w:space="0" w:color="auto"/>
                                          </w:divBdr>
                                        </w:div>
                                      </w:divsChild>
                                    </w:div>
                                    <w:div w:id="27727887">
                                      <w:marLeft w:val="0"/>
                                      <w:marRight w:val="0"/>
                                      <w:marTop w:val="0"/>
                                      <w:marBottom w:val="0"/>
                                      <w:divBdr>
                                        <w:top w:val="none" w:sz="0" w:space="0" w:color="auto"/>
                                        <w:left w:val="none" w:sz="0" w:space="0" w:color="auto"/>
                                        <w:bottom w:val="none" w:sz="0" w:space="0" w:color="auto"/>
                                        <w:right w:val="none" w:sz="0" w:space="0" w:color="auto"/>
                                      </w:divBdr>
                                      <w:divsChild>
                                        <w:div w:id="221449624">
                                          <w:marLeft w:val="0"/>
                                          <w:marRight w:val="0"/>
                                          <w:marTop w:val="0"/>
                                          <w:marBottom w:val="0"/>
                                          <w:divBdr>
                                            <w:top w:val="none" w:sz="0" w:space="0" w:color="auto"/>
                                            <w:left w:val="none" w:sz="0" w:space="0" w:color="auto"/>
                                            <w:bottom w:val="none" w:sz="0" w:space="0" w:color="auto"/>
                                            <w:right w:val="none" w:sz="0" w:space="0" w:color="auto"/>
                                          </w:divBdr>
                                        </w:div>
                                      </w:divsChild>
                                    </w:div>
                                    <w:div w:id="1880971316">
                                      <w:marLeft w:val="0"/>
                                      <w:marRight w:val="0"/>
                                      <w:marTop w:val="0"/>
                                      <w:marBottom w:val="0"/>
                                      <w:divBdr>
                                        <w:top w:val="none" w:sz="0" w:space="0" w:color="auto"/>
                                        <w:left w:val="none" w:sz="0" w:space="0" w:color="auto"/>
                                        <w:bottom w:val="none" w:sz="0" w:space="0" w:color="auto"/>
                                        <w:right w:val="none" w:sz="0" w:space="0" w:color="auto"/>
                                      </w:divBdr>
                                      <w:divsChild>
                                        <w:div w:id="262153071">
                                          <w:marLeft w:val="0"/>
                                          <w:marRight w:val="0"/>
                                          <w:marTop w:val="0"/>
                                          <w:marBottom w:val="0"/>
                                          <w:divBdr>
                                            <w:top w:val="none" w:sz="0" w:space="0" w:color="auto"/>
                                            <w:left w:val="none" w:sz="0" w:space="0" w:color="auto"/>
                                            <w:bottom w:val="none" w:sz="0" w:space="0" w:color="auto"/>
                                            <w:right w:val="none" w:sz="0" w:space="0" w:color="auto"/>
                                          </w:divBdr>
                                        </w:div>
                                      </w:divsChild>
                                    </w:div>
                                    <w:div w:id="1783263210">
                                      <w:marLeft w:val="0"/>
                                      <w:marRight w:val="0"/>
                                      <w:marTop w:val="0"/>
                                      <w:marBottom w:val="0"/>
                                      <w:divBdr>
                                        <w:top w:val="none" w:sz="0" w:space="0" w:color="auto"/>
                                        <w:left w:val="none" w:sz="0" w:space="0" w:color="auto"/>
                                        <w:bottom w:val="none" w:sz="0" w:space="0" w:color="auto"/>
                                        <w:right w:val="none" w:sz="0" w:space="0" w:color="auto"/>
                                      </w:divBdr>
                                      <w:divsChild>
                                        <w:div w:id="17330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719494">
                      <w:marLeft w:val="0"/>
                      <w:marRight w:val="0"/>
                      <w:marTop w:val="0"/>
                      <w:marBottom w:val="0"/>
                      <w:divBdr>
                        <w:top w:val="none" w:sz="0" w:space="0" w:color="auto"/>
                        <w:left w:val="none" w:sz="0" w:space="0" w:color="auto"/>
                        <w:bottom w:val="none" w:sz="0" w:space="0" w:color="auto"/>
                        <w:right w:val="none" w:sz="0" w:space="0" w:color="auto"/>
                      </w:divBdr>
                      <w:divsChild>
                        <w:div w:id="1647392269">
                          <w:marLeft w:val="0"/>
                          <w:marRight w:val="0"/>
                          <w:marTop w:val="0"/>
                          <w:marBottom w:val="0"/>
                          <w:divBdr>
                            <w:top w:val="none" w:sz="0" w:space="0" w:color="auto"/>
                            <w:left w:val="none" w:sz="0" w:space="0" w:color="auto"/>
                            <w:bottom w:val="none" w:sz="0" w:space="0" w:color="auto"/>
                            <w:right w:val="none" w:sz="0" w:space="0" w:color="auto"/>
                          </w:divBdr>
                          <w:divsChild>
                            <w:div w:id="11638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581502">
      <w:bodyDiv w:val="1"/>
      <w:marLeft w:val="0"/>
      <w:marRight w:val="0"/>
      <w:marTop w:val="0"/>
      <w:marBottom w:val="0"/>
      <w:divBdr>
        <w:top w:val="none" w:sz="0" w:space="0" w:color="auto"/>
        <w:left w:val="none" w:sz="0" w:space="0" w:color="auto"/>
        <w:bottom w:val="none" w:sz="0" w:space="0" w:color="auto"/>
        <w:right w:val="none" w:sz="0" w:space="0" w:color="auto"/>
      </w:divBdr>
      <w:divsChild>
        <w:div w:id="410588295">
          <w:marLeft w:val="0"/>
          <w:marRight w:val="0"/>
          <w:marTop w:val="0"/>
          <w:marBottom w:val="0"/>
          <w:divBdr>
            <w:top w:val="none" w:sz="0" w:space="0" w:color="auto"/>
            <w:left w:val="none" w:sz="0" w:space="0" w:color="auto"/>
            <w:bottom w:val="none" w:sz="0" w:space="0" w:color="auto"/>
            <w:right w:val="none" w:sz="0" w:space="0" w:color="auto"/>
          </w:divBdr>
          <w:divsChild>
            <w:div w:id="1018848301">
              <w:marLeft w:val="0"/>
              <w:marRight w:val="0"/>
              <w:marTop w:val="0"/>
              <w:marBottom w:val="0"/>
              <w:divBdr>
                <w:top w:val="none" w:sz="0" w:space="0" w:color="auto"/>
                <w:left w:val="none" w:sz="0" w:space="0" w:color="auto"/>
                <w:bottom w:val="none" w:sz="0" w:space="0" w:color="auto"/>
                <w:right w:val="none" w:sz="0" w:space="0" w:color="auto"/>
              </w:divBdr>
            </w:div>
            <w:div w:id="775254061">
              <w:marLeft w:val="0"/>
              <w:marRight w:val="0"/>
              <w:marTop w:val="0"/>
              <w:marBottom w:val="0"/>
              <w:divBdr>
                <w:top w:val="none" w:sz="0" w:space="0" w:color="auto"/>
                <w:left w:val="none" w:sz="0" w:space="0" w:color="auto"/>
                <w:bottom w:val="none" w:sz="0" w:space="0" w:color="auto"/>
                <w:right w:val="none" w:sz="0" w:space="0" w:color="auto"/>
              </w:divBdr>
            </w:div>
          </w:divsChild>
        </w:div>
        <w:div w:id="86313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427650">
      <w:bodyDiv w:val="1"/>
      <w:marLeft w:val="0"/>
      <w:marRight w:val="0"/>
      <w:marTop w:val="0"/>
      <w:marBottom w:val="0"/>
      <w:divBdr>
        <w:top w:val="none" w:sz="0" w:space="0" w:color="auto"/>
        <w:left w:val="none" w:sz="0" w:space="0" w:color="auto"/>
        <w:bottom w:val="none" w:sz="0" w:space="0" w:color="auto"/>
        <w:right w:val="none" w:sz="0" w:space="0" w:color="auto"/>
      </w:divBdr>
    </w:div>
    <w:div w:id="1906721803">
      <w:bodyDiv w:val="1"/>
      <w:marLeft w:val="0"/>
      <w:marRight w:val="0"/>
      <w:marTop w:val="0"/>
      <w:marBottom w:val="0"/>
      <w:divBdr>
        <w:top w:val="none" w:sz="0" w:space="0" w:color="auto"/>
        <w:left w:val="none" w:sz="0" w:space="0" w:color="auto"/>
        <w:bottom w:val="none" w:sz="0" w:space="0" w:color="auto"/>
        <w:right w:val="none" w:sz="0" w:space="0" w:color="auto"/>
      </w:divBdr>
      <w:divsChild>
        <w:div w:id="625161814">
          <w:marLeft w:val="0"/>
          <w:marRight w:val="0"/>
          <w:marTop w:val="0"/>
          <w:marBottom w:val="150"/>
          <w:divBdr>
            <w:top w:val="none" w:sz="0" w:space="0" w:color="auto"/>
            <w:left w:val="none" w:sz="0" w:space="0" w:color="auto"/>
            <w:bottom w:val="none" w:sz="0" w:space="0" w:color="auto"/>
            <w:right w:val="none" w:sz="0" w:space="0" w:color="auto"/>
          </w:divBdr>
        </w:div>
        <w:div w:id="1251039833">
          <w:marLeft w:val="0"/>
          <w:marRight w:val="0"/>
          <w:marTop w:val="0"/>
          <w:marBottom w:val="150"/>
          <w:divBdr>
            <w:top w:val="none" w:sz="0" w:space="0" w:color="auto"/>
            <w:left w:val="none" w:sz="0" w:space="0" w:color="auto"/>
            <w:bottom w:val="none" w:sz="0" w:space="0" w:color="auto"/>
            <w:right w:val="none" w:sz="0" w:space="0" w:color="auto"/>
          </w:divBdr>
          <w:divsChild>
            <w:div w:id="232202791">
              <w:marLeft w:val="0"/>
              <w:marRight w:val="150"/>
              <w:marTop w:val="0"/>
              <w:marBottom w:val="0"/>
              <w:divBdr>
                <w:top w:val="none" w:sz="0" w:space="0" w:color="auto"/>
                <w:left w:val="none" w:sz="0" w:space="0" w:color="auto"/>
                <w:bottom w:val="none" w:sz="0" w:space="0" w:color="auto"/>
                <w:right w:val="none" w:sz="0" w:space="0" w:color="auto"/>
              </w:divBdr>
            </w:div>
          </w:divsChild>
        </w:div>
        <w:div w:id="517080494">
          <w:marLeft w:val="0"/>
          <w:marRight w:val="0"/>
          <w:marTop w:val="0"/>
          <w:marBottom w:val="225"/>
          <w:divBdr>
            <w:top w:val="none" w:sz="0" w:space="0" w:color="auto"/>
            <w:left w:val="none" w:sz="0" w:space="0" w:color="auto"/>
            <w:bottom w:val="none" w:sz="0" w:space="0" w:color="auto"/>
            <w:right w:val="none" w:sz="0" w:space="0" w:color="auto"/>
          </w:divBdr>
        </w:div>
      </w:divsChild>
    </w:div>
    <w:div w:id="1936285177">
      <w:bodyDiv w:val="1"/>
      <w:marLeft w:val="0"/>
      <w:marRight w:val="0"/>
      <w:marTop w:val="0"/>
      <w:marBottom w:val="0"/>
      <w:divBdr>
        <w:top w:val="none" w:sz="0" w:space="0" w:color="auto"/>
        <w:left w:val="none" w:sz="0" w:space="0" w:color="auto"/>
        <w:bottom w:val="none" w:sz="0" w:space="0" w:color="auto"/>
        <w:right w:val="none" w:sz="0" w:space="0" w:color="auto"/>
      </w:divBdr>
      <w:divsChild>
        <w:div w:id="989215282">
          <w:marLeft w:val="0"/>
          <w:marRight w:val="0"/>
          <w:marTop w:val="0"/>
          <w:marBottom w:val="0"/>
          <w:divBdr>
            <w:top w:val="none" w:sz="0" w:space="0" w:color="auto"/>
            <w:left w:val="none" w:sz="0" w:space="0" w:color="auto"/>
            <w:bottom w:val="none" w:sz="0" w:space="0" w:color="auto"/>
            <w:right w:val="none" w:sz="0" w:space="0" w:color="auto"/>
          </w:divBdr>
          <w:divsChild>
            <w:div w:id="1090394062">
              <w:marLeft w:val="0"/>
              <w:marRight w:val="0"/>
              <w:marTop w:val="0"/>
              <w:marBottom w:val="0"/>
              <w:divBdr>
                <w:top w:val="none" w:sz="0" w:space="0" w:color="auto"/>
                <w:left w:val="none" w:sz="0" w:space="0" w:color="auto"/>
                <w:bottom w:val="none" w:sz="0" w:space="0" w:color="auto"/>
                <w:right w:val="none" w:sz="0" w:space="0" w:color="auto"/>
              </w:divBdr>
              <w:divsChild>
                <w:div w:id="1654332199">
                  <w:marLeft w:val="0"/>
                  <w:marRight w:val="0"/>
                  <w:marTop w:val="0"/>
                  <w:marBottom w:val="0"/>
                  <w:divBdr>
                    <w:top w:val="none" w:sz="0" w:space="0" w:color="auto"/>
                    <w:left w:val="none" w:sz="0" w:space="0" w:color="auto"/>
                    <w:bottom w:val="none" w:sz="0" w:space="0" w:color="auto"/>
                    <w:right w:val="none" w:sz="0" w:space="0" w:color="auto"/>
                  </w:divBdr>
                  <w:divsChild>
                    <w:div w:id="1921789361">
                      <w:marLeft w:val="1500"/>
                      <w:marRight w:val="0"/>
                      <w:marTop w:val="0"/>
                      <w:marBottom w:val="0"/>
                      <w:divBdr>
                        <w:top w:val="none" w:sz="0" w:space="0" w:color="auto"/>
                        <w:left w:val="none" w:sz="0" w:space="0" w:color="auto"/>
                        <w:bottom w:val="none" w:sz="0" w:space="0" w:color="auto"/>
                        <w:right w:val="none" w:sz="0" w:space="0" w:color="auto"/>
                      </w:divBdr>
                      <w:divsChild>
                        <w:div w:id="1992171719">
                          <w:marLeft w:val="0"/>
                          <w:marRight w:val="0"/>
                          <w:marTop w:val="0"/>
                          <w:marBottom w:val="0"/>
                          <w:divBdr>
                            <w:top w:val="none" w:sz="0" w:space="0" w:color="auto"/>
                            <w:left w:val="none" w:sz="0" w:space="0" w:color="auto"/>
                            <w:bottom w:val="none" w:sz="0" w:space="0" w:color="auto"/>
                            <w:right w:val="none" w:sz="0" w:space="0" w:color="auto"/>
                          </w:divBdr>
                          <w:divsChild>
                            <w:div w:id="2028290366">
                              <w:marLeft w:val="0"/>
                              <w:marRight w:val="0"/>
                              <w:marTop w:val="0"/>
                              <w:marBottom w:val="0"/>
                              <w:divBdr>
                                <w:top w:val="none" w:sz="0" w:space="0" w:color="auto"/>
                                <w:left w:val="none" w:sz="0" w:space="0" w:color="auto"/>
                                <w:bottom w:val="none" w:sz="0" w:space="0" w:color="auto"/>
                                <w:right w:val="none" w:sz="0" w:space="0" w:color="auto"/>
                              </w:divBdr>
                              <w:divsChild>
                                <w:div w:id="1655186889">
                                  <w:marLeft w:val="0"/>
                                  <w:marRight w:val="0"/>
                                  <w:marTop w:val="0"/>
                                  <w:marBottom w:val="150"/>
                                  <w:divBdr>
                                    <w:top w:val="none" w:sz="0" w:space="0" w:color="auto"/>
                                    <w:left w:val="none" w:sz="0" w:space="0" w:color="auto"/>
                                    <w:bottom w:val="none" w:sz="0" w:space="0" w:color="auto"/>
                                    <w:right w:val="none" w:sz="0" w:space="0" w:color="auto"/>
                                  </w:divBdr>
                                </w:div>
                                <w:div w:id="1930657050">
                                  <w:marLeft w:val="0"/>
                                  <w:marRight w:val="0"/>
                                  <w:marTop w:val="225"/>
                                  <w:marBottom w:val="225"/>
                                  <w:divBdr>
                                    <w:top w:val="none" w:sz="0" w:space="0" w:color="auto"/>
                                    <w:left w:val="none" w:sz="0" w:space="0" w:color="auto"/>
                                    <w:bottom w:val="none" w:sz="0" w:space="0" w:color="auto"/>
                                    <w:right w:val="none" w:sz="0" w:space="0" w:color="auto"/>
                                  </w:divBdr>
                                </w:div>
                                <w:div w:id="192892181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14634">
          <w:marLeft w:val="0"/>
          <w:marRight w:val="0"/>
          <w:marTop w:val="0"/>
          <w:marBottom w:val="0"/>
          <w:divBdr>
            <w:top w:val="none" w:sz="0" w:space="0" w:color="auto"/>
            <w:left w:val="none" w:sz="0" w:space="0" w:color="auto"/>
            <w:bottom w:val="none" w:sz="0" w:space="0" w:color="auto"/>
            <w:right w:val="none" w:sz="0" w:space="0" w:color="auto"/>
          </w:divBdr>
          <w:divsChild>
            <w:div w:id="1774402007">
              <w:marLeft w:val="0"/>
              <w:marRight w:val="0"/>
              <w:marTop w:val="0"/>
              <w:marBottom w:val="0"/>
              <w:divBdr>
                <w:top w:val="none" w:sz="0" w:space="0" w:color="auto"/>
                <w:left w:val="none" w:sz="0" w:space="0" w:color="auto"/>
                <w:bottom w:val="none" w:sz="0" w:space="0" w:color="auto"/>
                <w:right w:val="none" w:sz="0" w:space="0" w:color="auto"/>
              </w:divBdr>
              <w:divsChild>
                <w:div w:id="137460263">
                  <w:marLeft w:val="0"/>
                  <w:marRight w:val="0"/>
                  <w:marTop w:val="0"/>
                  <w:marBottom w:val="0"/>
                  <w:divBdr>
                    <w:top w:val="none" w:sz="0" w:space="0" w:color="auto"/>
                    <w:left w:val="none" w:sz="0" w:space="0" w:color="auto"/>
                    <w:bottom w:val="none" w:sz="0" w:space="0" w:color="auto"/>
                    <w:right w:val="none" w:sz="0" w:space="0" w:color="auto"/>
                  </w:divBdr>
                  <w:divsChild>
                    <w:div w:id="666518826">
                      <w:marLeft w:val="1500"/>
                      <w:marRight w:val="0"/>
                      <w:marTop w:val="0"/>
                      <w:marBottom w:val="0"/>
                      <w:divBdr>
                        <w:top w:val="none" w:sz="0" w:space="0" w:color="auto"/>
                        <w:left w:val="none" w:sz="0" w:space="0" w:color="auto"/>
                        <w:bottom w:val="none" w:sz="0" w:space="0" w:color="auto"/>
                        <w:right w:val="none" w:sz="0" w:space="0" w:color="auto"/>
                      </w:divBdr>
                      <w:divsChild>
                        <w:div w:id="1242252264">
                          <w:marLeft w:val="0"/>
                          <w:marRight w:val="0"/>
                          <w:marTop w:val="0"/>
                          <w:marBottom w:val="0"/>
                          <w:divBdr>
                            <w:top w:val="none" w:sz="0" w:space="0" w:color="auto"/>
                            <w:left w:val="none" w:sz="0" w:space="0" w:color="auto"/>
                            <w:bottom w:val="none" w:sz="0" w:space="0" w:color="auto"/>
                            <w:right w:val="none" w:sz="0" w:space="0" w:color="auto"/>
                          </w:divBdr>
                          <w:divsChild>
                            <w:div w:id="158205060">
                              <w:marLeft w:val="0"/>
                              <w:marRight w:val="0"/>
                              <w:marTop w:val="0"/>
                              <w:marBottom w:val="0"/>
                              <w:divBdr>
                                <w:top w:val="none" w:sz="0" w:space="0" w:color="auto"/>
                                <w:left w:val="none" w:sz="0" w:space="0" w:color="auto"/>
                                <w:bottom w:val="none" w:sz="0" w:space="0" w:color="auto"/>
                                <w:right w:val="none" w:sz="0" w:space="0" w:color="auto"/>
                              </w:divBdr>
                              <w:divsChild>
                                <w:div w:id="507326391">
                                  <w:marLeft w:val="0"/>
                                  <w:marRight w:val="0"/>
                                  <w:marTop w:val="0"/>
                                  <w:marBottom w:val="0"/>
                                  <w:divBdr>
                                    <w:top w:val="none" w:sz="0" w:space="0" w:color="auto"/>
                                    <w:left w:val="none" w:sz="0" w:space="0" w:color="auto"/>
                                    <w:bottom w:val="none" w:sz="0" w:space="0" w:color="auto"/>
                                    <w:right w:val="none" w:sz="0" w:space="0" w:color="auto"/>
                                  </w:divBdr>
                                  <w:divsChild>
                                    <w:div w:id="1262881300">
                                      <w:marLeft w:val="0"/>
                                      <w:marRight w:val="0"/>
                                      <w:marTop w:val="0"/>
                                      <w:marBottom w:val="0"/>
                                      <w:divBdr>
                                        <w:top w:val="none" w:sz="0" w:space="0" w:color="auto"/>
                                        <w:left w:val="none" w:sz="0" w:space="0" w:color="auto"/>
                                        <w:bottom w:val="none" w:sz="0" w:space="0" w:color="auto"/>
                                        <w:right w:val="none" w:sz="0" w:space="0" w:color="auto"/>
                                      </w:divBdr>
                                      <w:divsChild>
                                        <w:div w:id="9786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3786">
                              <w:marLeft w:val="0"/>
                              <w:marRight w:val="0"/>
                              <w:marTop w:val="0"/>
                              <w:marBottom w:val="0"/>
                              <w:divBdr>
                                <w:top w:val="none" w:sz="0" w:space="0" w:color="auto"/>
                                <w:left w:val="none" w:sz="0" w:space="0" w:color="auto"/>
                                <w:bottom w:val="none" w:sz="0" w:space="0" w:color="auto"/>
                                <w:right w:val="none" w:sz="0" w:space="0" w:color="auto"/>
                              </w:divBdr>
                              <w:divsChild>
                                <w:div w:id="943610715">
                                  <w:marLeft w:val="0"/>
                                  <w:marRight w:val="0"/>
                                  <w:marTop w:val="0"/>
                                  <w:marBottom w:val="0"/>
                                  <w:divBdr>
                                    <w:top w:val="none" w:sz="0" w:space="0" w:color="auto"/>
                                    <w:left w:val="none" w:sz="0" w:space="0" w:color="auto"/>
                                    <w:bottom w:val="none" w:sz="0" w:space="0" w:color="auto"/>
                                    <w:right w:val="none" w:sz="0" w:space="0" w:color="auto"/>
                                  </w:divBdr>
                                </w:div>
                                <w:div w:id="894660509">
                                  <w:blockQuote w:val="1"/>
                                  <w:marLeft w:val="0"/>
                                  <w:marRight w:val="0"/>
                                  <w:marTop w:val="450"/>
                                  <w:marBottom w:val="450"/>
                                  <w:divBdr>
                                    <w:top w:val="none" w:sz="0" w:space="0" w:color="auto"/>
                                    <w:left w:val="none" w:sz="0" w:space="0" w:color="auto"/>
                                    <w:bottom w:val="none" w:sz="0" w:space="0" w:color="auto"/>
                                    <w:right w:val="none" w:sz="0" w:space="0" w:color="auto"/>
                                  </w:divBdr>
                                  <w:divsChild>
                                    <w:div w:id="2033264636">
                                      <w:marLeft w:val="0"/>
                                      <w:marRight w:val="0"/>
                                      <w:marTop w:val="0"/>
                                      <w:marBottom w:val="0"/>
                                      <w:divBdr>
                                        <w:top w:val="single" w:sz="6" w:space="0" w:color="CFCFCF"/>
                                        <w:left w:val="none" w:sz="0" w:space="0" w:color="auto"/>
                                        <w:bottom w:val="single" w:sz="6" w:space="0" w:color="CFCFCF"/>
                                        <w:right w:val="none" w:sz="0" w:space="0" w:color="auto"/>
                                      </w:divBdr>
                                      <w:divsChild>
                                        <w:div w:id="1445542662">
                                          <w:marLeft w:val="0"/>
                                          <w:marRight w:val="0"/>
                                          <w:marTop w:val="0"/>
                                          <w:marBottom w:val="0"/>
                                          <w:divBdr>
                                            <w:top w:val="none" w:sz="0" w:space="0" w:color="auto"/>
                                            <w:left w:val="none" w:sz="0" w:space="0" w:color="auto"/>
                                            <w:bottom w:val="none" w:sz="0" w:space="0" w:color="auto"/>
                                            <w:right w:val="none" w:sz="0" w:space="0" w:color="auto"/>
                                          </w:divBdr>
                                        </w:div>
                                      </w:divsChild>
                                    </w:div>
                                    <w:div w:id="139662235">
                                      <w:marLeft w:val="0"/>
                                      <w:marRight w:val="0"/>
                                      <w:marTop w:val="0"/>
                                      <w:marBottom w:val="0"/>
                                      <w:divBdr>
                                        <w:top w:val="none" w:sz="0" w:space="0" w:color="auto"/>
                                        <w:left w:val="none" w:sz="0" w:space="0" w:color="auto"/>
                                        <w:bottom w:val="none" w:sz="0" w:space="0" w:color="auto"/>
                                        <w:right w:val="none" w:sz="0" w:space="0" w:color="auto"/>
                                      </w:divBdr>
                                      <w:divsChild>
                                        <w:div w:id="201511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4846">
                                  <w:marLeft w:val="0"/>
                                  <w:marRight w:val="0"/>
                                  <w:marTop w:val="0"/>
                                  <w:marBottom w:val="0"/>
                                  <w:divBdr>
                                    <w:top w:val="none" w:sz="0" w:space="0" w:color="auto"/>
                                    <w:left w:val="none" w:sz="0" w:space="0" w:color="auto"/>
                                    <w:bottom w:val="none" w:sz="0" w:space="0" w:color="auto"/>
                                    <w:right w:val="none" w:sz="0" w:space="0" w:color="auto"/>
                                  </w:divBdr>
                                </w:div>
                                <w:div w:id="419449967">
                                  <w:blockQuote w:val="1"/>
                                  <w:marLeft w:val="0"/>
                                  <w:marRight w:val="0"/>
                                  <w:marTop w:val="450"/>
                                  <w:marBottom w:val="450"/>
                                  <w:divBdr>
                                    <w:top w:val="none" w:sz="0" w:space="0" w:color="auto"/>
                                    <w:left w:val="none" w:sz="0" w:space="0" w:color="auto"/>
                                    <w:bottom w:val="none" w:sz="0" w:space="0" w:color="auto"/>
                                    <w:right w:val="none" w:sz="0" w:space="0" w:color="auto"/>
                                  </w:divBdr>
                                  <w:divsChild>
                                    <w:div w:id="413556957">
                                      <w:marLeft w:val="0"/>
                                      <w:marRight w:val="0"/>
                                      <w:marTop w:val="0"/>
                                      <w:marBottom w:val="0"/>
                                      <w:divBdr>
                                        <w:top w:val="single" w:sz="6" w:space="0" w:color="CFCFCF"/>
                                        <w:left w:val="none" w:sz="0" w:space="0" w:color="auto"/>
                                        <w:bottom w:val="single" w:sz="6" w:space="0" w:color="CFCFCF"/>
                                        <w:right w:val="none" w:sz="0" w:space="0" w:color="auto"/>
                                      </w:divBdr>
                                      <w:divsChild>
                                        <w:div w:id="1807510720">
                                          <w:marLeft w:val="0"/>
                                          <w:marRight w:val="0"/>
                                          <w:marTop w:val="0"/>
                                          <w:marBottom w:val="0"/>
                                          <w:divBdr>
                                            <w:top w:val="none" w:sz="0" w:space="0" w:color="auto"/>
                                            <w:left w:val="none" w:sz="0" w:space="0" w:color="auto"/>
                                            <w:bottom w:val="none" w:sz="0" w:space="0" w:color="auto"/>
                                            <w:right w:val="none" w:sz="0" w:space="0" w:color="auto"/>
                                          </w:divBdr>
                                        </w:div>
                                      </w:divsChild>
                                    </w:div>
                                    <w:div w:id="740757412">
                                      <w:marLeft w:val="0"/>
                                      <w:marRight w:val="0"/>
                                      <w:marTop w:val="0"/>
                                      <w:marBottom w:val="0"/>
                                      <w:divBdr>
                                        <w:top w:val="none" w:sz="0" w:space="0" w:color="auto"/>
                                        <w:left w:val="none" w:sz="0" w:space="0" w:color="auto"/>
                                        <w:bottom w:val="none" w:sz="0" w:space="0" w:color="auto"/>
                                        <w:right w:val="none" w:sz="0" w:space="0" w:color="auto"/>
                                      </w:divBdr>
                                      <w:divsChild>
                                        <w:div w:id="2955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7774">
                                  <w:marLeft w:val="0"/>
                                  <w:marRight w:val="0"/>
                                  <w:marTop w:val="0"/>
                                  <w:marBottom w:val="0"/>
                                  <w:divBdr>
                                    <w:top w:val="none" w:sz="0" w:space="0" w:color="auto"/>
                                    <w:left w:val="none" w:sz="0" w:space="0" w:color="auto"/>
                                    <w:bottom w:val="none" w:sz="0" w:space="0" w:color="auto"/>
                                    <w:right w:val="none" w:sz="0" w:space="0" w:color="auto"/>
                                  </w:divBdr>
                                </w:div>
                                <w:div w:id="1960910387">
                                  <w:blockQuote w:val="1"/>
                                  <w:marLeft w:val="0"/>
                                  <w:marRight w:val="0"/>
                                  <w:marTop w:val="450"/>
                                  <w:marBottom w:val="450"/>
                                  <w:divBdr>
                                    <w:top w:val="none" w:sz="0" w:space="0" w:color="auto"/>
                                    <w:left w:val="none" w:sz="0" w:space="0" w:color="auto"/>
                                    <w:bottom w:val="none" w:sz="0" w:space="0" w:color="auto"/>
                                    <w:right w:val="none" w:sz="0" w:space="0" w:color="auto"/>
                                  </w:divBdr>
                                  <w:divsChild>
                                    <w:div w:id="973370448">
                                      <w:marLeft w:val="0"/>
                                      <w:marRight w:val="0"/>
                                      <w:marTop w:val="0"/>
                                      <w:marBottom w:val="0"/>
                                      <w:divBdr>
                                        <w:top w:val="single" w:sz="6" w:space="0" w:color="CFCFCF"/>
                                        <w:left w:val="none" w:sz="0" w:space="0" w:color="auto"/>
                                        <w:bottom w:val="single" w:sz="6" w:space="0" w:color="CFCFCF"/>
                                        <w:right w:val="none" w:sz="0" w:space="0" w:color="auto"/>
                                      </w:divBdr>
                                      <w:divsChild>
                                        <w:div w:id="1118328589">
                                          <w:marLeft w:val="0"/>
                                          <w:marRight w:val="0"/>
                                          <w:marTop w:val="0"/>
                                          <w:marBottom w:val="0"/>
                                          <w:divBdr>
                                            <w:top w:val="none" w:sz="0" w:space="0" w:color="auto"/>
                                            <w:left w:val="none" w:sz="0" w:space="0" w:color="auto"/>
                                            <w:bottom w:val="none" w:sz="0" w:space="0" w:color="auto"/>
                                            <w:right w:val="none" w:sz="0" w:space="0" w:color="auto"/>
                                          </w:divBdr>
                                        </w:div>
                                      </w:divsChild>
                                    </w:div>
                                    <w:div w:id="1109862072">
                                      <w:marLeft w:val="0"/>
                                      <w:marRight w:val="0"/>
                                      <w:marTop w:val="0"/>
                                      <w:marBottom w:val="0"/>
                                      <w:divBdr>
                                        <w:top w:val="none" w:sz="0" w:space="0" w:color="auto"/>
                                        <w:left w:val="none" w:sz="0" w:space="0" w:color="auto"/>
                                        <w:bottom w:val="none" w:sz="0" w:space="0" w:color="auto"/>
                                        <w:right w:val="none" w:sz="0" w:space="0" w:color="auto"/>
                                      </w:divBdr>
                                      <w:divsChild>
                                        <w:div w:id="10944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2957">
                                  <w:blockQuote w:val="1"/>
                                  <w:marLeft w:val="0"/>
                                  <w:marRight w:val="0"/>
                                  <w:marTop w:val="450"/>
                                  <w:marBottom w:val="450"/>
                                  <w:divBdr>
                                    <w:top w:val="none" w:sz="0" w:space="0" w:color="auto"/>
                                    <w:left w:val="none" w:sz="0" w:space="0" w:color="auto"/>
                                    <w:bottom w:val="none" w:sz="0" w:space="0" w:color="auto"/>
                                    <w:right w:val="none" w:sz="0" w:space="0" w:color="auto"/>
                                  </w:divBdr>
                                  <w:divsChild>
                                    <w:div w:id="1585995202">
                                      <w:marLeft w:val="0"/>
                                      <w:marRight w:val="0"/>
                                      <w:marTop w:val="0"/>
                                      <w:marBottom w:val="0"/>
                                      <w:divBdr>
                                        <w:top w:val="single" w:sz="6" w:space="0" w:color="CFCFCF"/>
                                        <w:left w:val="none" w:sz="0" w:space="0" w:color="auto"/>
                                        <w:bottom w:val="single" w:sz="6" w:space="0" w:color="CFCFCF"/>
                                        <w:right w:val="none" w:sz="0" w:space="0" w:color="auto"/>
                                      </w:divBdr>
                                      <w:divsChild>
                                        <w:div w:id="696345369">
                                          <w:marLeft w:val="0"/>
                                          <w:marRight w:val="0"/>
                                          <w:marTop w:val="0"/>
                                          <w:marBottom w:val="0"/>
                                          <w:divBdr>
                                            <w:top w:val="none" w:sz="0" w:space="0" w:color="auto"/>
                                            <w:left w:val="none" w:sz="0" w:space="0" w:color="auto"/>
                                            <w:bottom w:val="none" w:sz="0" w:space="0" w:color="auto"/>
                                            <w:right w:val="none" w:sz="0" w:space="0" w:color="auto"/>
                                          </w:divBdr>
                                        </w:div>
                                      </w:divsChild>
                                    </w:div>
                                    <w:div w:id="2094818003">
                                      <w:marLeft w:val="0"/>
                                      <w:marRight w:val="0"/>
                                      <w:marTop w:val="0"/>
                                      <w:marBottom w:val="0"/>
                                      <w:divBdr>
                                        <w:top w:val="none" w:sz="0" w:space="0" w:color="auto"/>
                                        <w:left w:val="none" w:sz="0" w:space="0" w:color="auto"/>
                                        <w:bottom w:val="none" w:sz="0" w:space="0" w:color="auto"/>
                                        <w:right w:val="none" w:sz="0" w:space="0" w:color="auto"/>
                                      </w:divBdr>
                                      <w:divsChild>
                                        <w:div w:id="1827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2239">
                                  <w:blockQuote w:val="1"/>
                                  <w:marLeft w:val="-600"/>
                                  <w:marRight w:val="0"/>
                                  <w:marTop w:val="0"/>
                                  <w:marBottom w:val="375"/>
                                  <w:divBdr>
                                    <w:top w:val="none" w:sz="0" w:space="0" w:color="auto"/>
                                    <w:left w:val="none" w:sz="0" w:space="0" w:color="auto"/>
                                    <w:bottom w:val="none" w:sz="0" w:space="0" w:color="auto"/>
                                    <w:right w:val="none" w:sz="0" w:space="0" w:color="auto"/>
                                  </w:divBdr>
                                </w:div>
                                <w:div w:id="330449785">
                                  <w:blockQuote w:val="1"/>
                                  <w:marLeft w:val="0"/>
                                  <w:marRight w:val="0"/>
                                  <w:marTop w:val="450"/>
                                  <w:marBottom w:val="450"/>
                                  <w:divBdr>
                                    <w:top w:val="none" w:sz="0" w:space="0" w:color="auto"/>
                                    <w:left w:val="none" w:sz="0" w:space="0" w:color="auto"/>
                                    <w:bottom w:val="none" w:sz="0" w:space="0" w:color="auto"/>
                                    <w:right w:val="none" w:sz="0" w:space="0" w:color="auto"/>
                                  </w:divBdr>
                                  <w:divsChild>
                                    <w:div w:id="1149371161">
                                      <w:marLeft w:val="0"/>
                                      <w:marRight w:val="0"/>
                                      <w:marTop w:val="0"/>
                                      <w:marBottom w:val="0"/>
                                      <w:divBdr>
                                        <w:top w:val="single" w:sz="6" w:space="0" w:color="CFCFCF"/>
                                        <w:left w:val="none" w:sz="0" w:space="0" w:color="auto"/>
                                        <w:bottom w:val="single" w:sz="6" w:space="0" w:color="CFCFCF"/>
                                        <w:right w:val="none" w:sz="0" w:space="0" w:color="auto"/>
                                      </w:divBdr>
                                      <w:divsChild>
                                        <w:div w:id="27996672">
                                          <w:marLeft w:val="0"/>
                                          <w:marRight w:val="0"/>
                                          <w:marTop w:val="0"/>
                                          <w:marBottom w:val="0"/>
                                          <w:divBdr>
                                            <w:top w:val="none" w:sz="0" w:space="0" w:color="auto"/>
                                            <w:left w:val="none" w:sz="0" w:space="0" w:color="auto"/>
                                            <w:bottom w:val="none" w:sz="0" w:space="0" w:color="auto"/>
                                            <w:right w:val="none" w:sz="0" w:space="0" w:color="auto"/>
                                          </w:divBdr>
                                        </w:div>
                                      </w:divsChild>
                                    </w:div>
                                    <w:div w:id="1941647023">
                                      <w:marLeft w:val="0"/>
                                      <w:marRight w:val="0"/>
                                      <w:marTop w:val="0"/>
                                      <w:marBottom w:val="0"/>
                                      <w:divBdr>
                                        <w:top w:val="none" w:sz="0" w:space="0" w:color="auto"/>
                                        <w:left w:val="none" w:sz="0" w:space="0" w:color="auto"/>
                                        <w:bottom w:val="none" w:sz="0" w:space="0" w:color="auto"/>
                                        <w:right w:val="none" w:sz="0" w:space="0" w:color="auto"/>
                                      </w:divBdr>
                                      <w:divsChild>
                                        <w:div w:id="1453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5412">
                                  <w:blockQuote w:val="1"/>
                                  <w:marLeft w:val="0"/>
                                  <w:marRight w:val="0"/>
                                  <w:marTop w:val="450"/>
                                  <w:marBottom w:val="450"/>
                                  <w:divBdr>
                                    <w:top w:val="none" w:sz="0" w:space="0" w:color="auto"/>
                                    <w:left w:val="none" w:sz="0" w:space="0" w:color="auto"/>
                                    <w:bottom w:val="none" w:sz="0" w:space="0" w:color="auto"/>
                                    <w:right w:val="none" w:sz="0" w:space="0" w:color="auto"/>
                                  </w:divBdr>
                                  <w:divsChild>
                                    <w:div w:id="565722667">
                                      <w:marLeft w:val="0"/>
                                      <w:marRight w:val="0"/>
                                      <w:marTop w:val="0"/>
                                      <w:marBottom w:val="0"/>
                                      <w:divBdr>
                                        <w:top w:val="single" w:sz="6" w:space="0" w:color="CFCFCF"/>
                                        <w:left w:val="none" w:sz="0" w:space="0" w:color="auto"/>
                                        <w:bottom w:val="single" w:sz="6" w:space="0" w:color="CFCFCF"/>
                                        <w:right w:val="none" w:sz="0" w:space="0" w:color="auto"/>
                                      </w:divBdr>
                                      <w:divsChild>
                                        <w:div w:id="282807682">
                                          <w:marLeft w:val="0"/>
                                          <w:marRight w:val="0"/>
                                          <w:marTop w:val="0"/>
                                          <w:marBottom w:val="0"/>
                                          <w:divBdr>
                                            <w:top w:val="none" w:sz="0" w:space="0" w:color="auto"/>
                                            <w:left w:val="none" w:sz="0" w:space="0" w:color="auto"/>
                                            <w:bottom w:val="none" w:sz="0" w:space="0" w:color="auto"/>
                                            <w:right w:val="none" w:sz="0" w:space="0" w:color="auto"/>
                                          </w:divBdr>
                                        </w:div>
                                      </w:divsChild>
                                    </w:div>
                                    <w:div w:id="1758015118">
                                      <w:marLeft w:val="0"/>
                                      <w:marRight w:val="0"/>
                                      <w:marTop w:val="0"/>
                                      <w:marBottom w:val="0"/>
                                      <w:divBdr>
                                        <w:top w:val="none" w:sz="0" w:space="0" w:color="auto"/>
                                        <w:left w:val="none" w:sz="0" w:space="0" w:color="auto"/>
                                        <w:bottom w:val="none" w:sz="0" w:space="0" w:color="auto"/>
                                        <w:right w:val="none" w:sz="0" w:space="0" w:color="auto"/>
                                      </w:divBdr>
                                      <w:divsChild>
                                        <w:div w:id="1985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582">
                                  <w:marLeft w:val="0"/>
                                  <w:marRight w:val="0"/>
                                  <w:marTop w:val="0"/>
                                  <w:marBottom w:val="0"/>
                                  <w:divBdr>
                                    <w:top w:val="none" w:sz="0" w:space="0" w:color="auto"/>
                                    <w:left w:val="none" w:sz="0" w:space="0" w:color="auto"/>
                                    <w:bottom w:val="none" w:sz="0" w:space="0" w:color="auto"/>
                                    <w:right w:val="none" w:sz="0" w:space="0" w:color="auto"/>
                                  </w:divBdr>
                                </w:div>
                                <w:div w:id="1311331049">
                                  <w:blockQuote w:val="1"/>
                                  <w:marLeft w:val="0"/>
                                  <w:marRight w:val="0"/>
                                  <w:marTop w:val="450"/>
                                  <w:marBottom w:val="450"/>
                                  <w:divBdr>
                                    <w:top w:val="none" w:sz="0" w:space="0" w:color="auto"/>
                                    <w:left w:val="none" w:sz="0" w:space="0" w:color="auto"/>
                                    <w:bottom w:val="none" w:sz="0" w:space="0" w:color="auto"/>
                                    <w:right w:val="none" w:sz="0" w:space="0" w:color="auto"/>
                                  </w:divBdr>
                                  <w:divsChild>
                                    <w:div w:id="352652052">
                                      <w:marLeft w:val="0"/>
                                      <w:marRight w:val="0"/>
                                      <w:marTop w:val="0"/>
                                      <w:marBottom w:val="0"/>
                                      <w:divBdr>
                                        <w:top w:val="single" w:sz="6" w:space="0" w:color="CFCFCF"/>
                                        <w:left w:val="none" w:sz="0" w:space="0" w:color="auto"/>
                                        <w:bottom w:val="single" w:sz="6" w:space="0" w:color="CFCFCF"/>
                                        <w:right w:val="none" w:sz="0" w:space="0" w:color="auto"/>
                                      </w:divBdr>
                                      <w:divsChild>
                                        <w:div w:id="662513400">
                                          <w:marLeft w:val="0"/>
                                          <w:marRight w:val="0"/>
                                          <w:marTop w:val="0"/>
                                          <w:marBottom w:val="0"/>
                                          <w:divBdr>
                                            <w:top w:val="none" w:sz="0" w:space="0" w:color="auto"/>
                                            <w:left w:val="none" w:sz="0" w:space="0" w:color="auto"/>
                                            <w:bottom w:val="none" w:sz="0" w:space="0" w:color="auto"/>
                                            <w:right w:val="none" w:sz="0" w:space="0" w:color="auto"/>
                                          </w:divBdr>
                                        </w:div>
                                      </w:divsChild>
                                    </w:div>
                                    <w:div w:id="1206874415">
                                      <w:marLeft w:val="0"/>
                                      <w:marRight w:val="0"/>
                                      <w:marTop w:val="0"/>
                                      <w:marBottom w:val="0"/>
                                      <w:divBdr>
                                        <w:top w:val="none" w:sz="0" w:space="0" w:color="auto"/>
                                        <w:left w:val="none" w:sz="0" w:space="0" w:color="auto"/>
                                        <w:bottom w:val="none" w:sz="0" w:space="0" w:color="auto"/>
                                        <w:right w:val="none" w:sz="0" w:space="0" w:color="auto"/>
                                      </w:divBdr>
                                      <w:divsChild>
                                        <w:div w:id="713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580">
                                  <w:blockQuote w:val="1"/>
                                  <w:marLeft w:val="0"/>
                                  <w:marRight w:val="0"/>
                                  <w:marTop w:val="450"/>
                                  <w:marBottom w:val="450"/>
                                  <w:divBdr>
                                    <w:top w:val="none" w:sz="0" w:space="0" w:color="auto"/>
                                    <w:left w:val="none" w:sz="0" w:space="0" w:color="auto"/>
                                    <w:bottom w:val="none" w:sz="0" w:space="0" w:color="auto"/>
                                    <w:right w:val="none" w:sz="0" w:space="0" w:color="auto"/>
                                  </w:divBdr>
                                  <w:divsChild>
                                    <w:div w:id="1996686798">
                                      <w:marLeft w:val="0"/>
                                      <w:marRight w:val="0"/>
                                      <w:marTop w:val="0"/>
                                      <w:marBottom w:val="0"/>
                                      <w:divBdr>
                                        <w:top w:val="single" w:sz="6" w:space="0" w:color="CFCFCF"/>
                                        <w:left w:val="none" w:sz="0" w:space="0" w:color="auto"/>
                                        <w:bottom w:val="single" w:sz="6" w:space="0" w:color="CFCFCF"/>
                                        <w:right w:val="none" w:sz="0" w:space="0" w:color="auto"/>
                                      </w:divBdr>
                                      <w:divsChild>
                                        <w:div w:id="1663116744">
                                          <w:marLeft w:val="0"/>
                                          <w:marRight w:val="0"/>
                                          <w:marTop w:val="0"/>
                                          <w:marBottom w:val="0"/>
                                          <w:divBdr>
                                            <w:top w:val="none" w:sz="0" w:space="0" w:color="auto"/>
                                            <w:left w:val="none" w:sz="0" w:space="0" w:color="auto"/>
                                            <w:bottom w:val="none" w:sz="0" w:space="0" w:color="auto"/>
                                            <w:right w:val="none" w:sz="0" w:space="0" w:color="auto"/>
                                          </w:divBdr>
                                        </w:div>
                                      </w:divsChild>
                                    </w:div>
                                    <w:div w:id="774400990">
                                      <w:marLeft w:val="0"/>
                                      <w:marRight w:val="0"/>
                                      <w:marTop w:val="0"/>
                                      <w:marBottom w:val="0"/>
                                      <w:divBdr>
                                        <w:top w:val="none" w:sz="0" w:space="0" w:color="auto"/>
                                        <w:left w:val="none" w:sz="0" w:space="0" w:color="auto"/>
                                        <w:bottom w:val="none" w:sz="0" w:space="0" w:color="auto"/>
                                        <w:right w:val="none" w:sz="0" w:space="0" w:color="auto"/>
                                      </w:divBdr>
                                      <w:divsChild>
                                        <w:div w:id="8368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2770">
                                  <w:marLeft w:val="0"/>
                                  <w:marRight w:val="0"/>
                                  <w:marTop w:val="0"/>
                                  <w:marBottom w:val="0"/>
                                  <w:divBdr>
                                    <w:top w:val="none" w:sz="0" w:space="0" w:color="auto"/>
                                    <w:left w:val="none" w:sz="0" w:space="0" w:color="auto"/>
                                    <w:bottom w:val="none" w:sz="0" w:space="0" w:color="auto"/>
                                    <w:right w:val="none" w:sz="0" w:space="0" w:color="auto"/>
                                  </w:divBdr>
                                </w:div>
                                <w:div w:id="509219430">
                                  <w:blockQuote w:val="1"/>
                                  <w:marLeft w:val="-600"/>
                                  <w:marRight w:val="0"/>
                                  <w:marTop w:val="0"/>
                                  <w:marBottom w:val="375"/>
                                  <w:divBdr>
                                    <w:top w:val="none" w:sz="0" w:space="0" w:color="auto"/>
                                    <w:left w:val="none" w:sz="0" w:space="0" w:color="auto"/>
                                    <w:bottom w:val="none" w:sz="0" w:space="0" w:color="auto"/>
                                    <w:right w:val="none" w:sz="0" w:space="0" w:color="auto"/>
                                  </w:divBdr>
                                </w:div>
                                <w:div w:id="1668091997">
                                  <w:blockQuote w:val="1"/>
                                  <w:marLeft w:val="0"/>
                                  <w:marRight w:val="0"/>
                                  <w:marTop w:val="450"/>
                                  <w:marBottom w:val="450"/>
                                  <w:divBdr>
                                    <w:top w:val="none" w:sz="0" w:space="0" w:color="auto"/>
                                    <w:left w:val="none" w:sz="0" w:space="0" w:color="auto"/>
                                    <w:bottom w:val="none" w:sz="0" w:space="0" w:color="auto"/>
                                    <w:right w:val="none" w:sz="0" w:space="0" w:color="auto"/>
                                  </w:divBdr>
                                  <w:divsChild>
                                    <w:div w:id="1479414411">
                                      <w:marLeft w:val="0"/>
                                      <w:marRight w:val="0"/>
                                      <w:marTop w:val="0"/>
                                      <w:marBottom w:val="0"/>
                                      <w:divBdr>
                                        <w:top w:val="single" w:sz="6" w:space="0" w:color="CFCFCF"/>
                                        <w:left w:val="none" w:sz="0" w:space="0" w:color="auto"/>
                                        <w:bottom w:val="single" w:sz="6" w:space="0" w:color="CFCFCF"/>
                                        <w:right w:val="none" w:sz="0" w:space="0" w:color="auto"/>
                                      </w:divBdr>
                                      <w:divsChild>
                                        <w:div w:id="1514612537">
                                          <w:marLeft w:val="0"/>
                                          <w:marRight w:val="0"/>
                                          <w:marTop w:val="0"/>
                                          <w:marBottom w:val="0"/>
                                          <w:divBdr>
                                            <w:top w:val="none" w:sz="0" w:space="0" w:color="auto"/>
                                            <w:left w:val="none" w:sz="0" w:space="0" w:color="auto"/>
                                            <w:bottom w:val="none" w:sz="0" w:space="0" w:color="auto"/>
                                            <w:right w:val="none" w:sz="0" w:space="0" w:color="auto"/>
                                          </w:divBdr>
                                        </w:div>
                                      </w:divsChild>
                                    </w:div>
                                    <w:div w:id="435440801">
                                      <w:marLeft w:val="0"/>
                                      <w:marRight w:val="0"/>
                                      <w:marTop w:val="0"/>
                                      <w:marBottom w:val="0"/>
                                      <w:divBdr>
                                        <w:top w:val="none" w:sz="0" w:space="0" w:color="auto"/>
                                        <w:left w:val="none" w:sz="0" w:space="0" w:color="auto"/>
                                        <w:bottom w:val="none" w:sz="0" w:space="0" w:color="auto"/>
                                        <w:right w:val="none" w:sz="0" w:space="0" w:color="auto"/>
                                      </w:divBdr>
                                      <w:divsChild>
                                        <w:div w:id="18086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8739">
                                  <w:blockQuote w:val="1"/>
                                  <w:marLeft w:val="-600"/>
                                  <w:marRight w:val="0"/>
                                  <w:marTop w:val="0"/>
                                  <w:marBottom w:val="375"/>
                                  <w:divBdr>
                                    <w:top w:val="none" w:sz="0" w:space="0" w:color="auto"/>
                                    <w:left w:val="none" w:sz="0" w:space="0" w:color="auto"/>
                                    <w:bottom w:val="none" w:sz="0" w:space="0" w:color="auto"/>
                                    <w:right w:val="none" w:sz="0" w:space="0" w:color="auto"/>
                                  </w:divBdr>
                                </w:div>
                                <w:div w:id="345864652">
                                  <w:blockQuote w:val="1"/>
                                  <w:marLeft w:val="0"/>
                                  <w:marRight w:val="0"/>
                                  <w:marTop w:val="450"/>
                                  <w:marBottom w:val="450"/>
                                  <w:divBdr>
                                    <w:top w:val="none" w:sz="0" w:space="0" w:color="auto"/>
                                    <w:left w:val="none" w:sz="0" w:space="0" w:color="auto"/>
                                    <w:bottom w:val="none" w:sz="0" w:space="0" w:color="auto"/>
                                    <w:right w:val="none" w:sz="0" w:space="0" w:color="auto"/>
                                  </w:divBdr>
                                  <w:divsChild>
                                    <w:div w:id="1445148526">
                                      <w:marLeft w:val="0"/>
                                      <w:marRight w:val="0"/>
                                      <w:marTop w:val="0"/>
                                      <w:marBottom w:val="0"/>
                                      <w:divBdr>
                                        <w:top w:val="single" w:sz="6" w:space="0" w:color="CFCFCF"/>
                                        <w:left w:val="none" w:sz="0" w:space="0" w:color="auto"/>
                                        <w:bottom w:val="single" w:sz="6" w:space="0" w:color="CFCFCF"/>
                                        <w:right w:val="none" w:sz="0" w:space="0" w:color="auto"/>
                                      </w:divBdr>
                                      <w:divsChild>
                                        <w:div w:id="2436635">
                                          <w:marLeft w:val="0"/>
                                          <w:marRight w:val="0"/>
                                          <w:marTop w:val="0"/>
                                          <w:marBottom w:val="0"/>
                                          <w:divBdr>
                                            <w:top w:val="none" w:sz="0" w:space="0" w:color="auto"/>
                                            <w:left w:val="none" w:sz="0" w:space="0" w:color="auto"/>
                                            <w:bottom w:val="none" w:sz="0" w:space="0" w:color="auto"/>
                                            <w:right w:val="none" w:sz="0" w:space="0" w:color="auto"/>
                                          </w:divBdr>
                                        </w:div>
                                      </w:divsChild>
                                    </w:div>
                                    <w:div w:id="936908635">
                                      <w:marLeft w:val="0"/>
                                      <w:marRight w:val="0"/>
                                      <w:marTop w:val="0"/>
                                      <w:marBottom w:val="0"/>
                                      <w:divBdr>
                                        <w:top w:val="none" w:sz="0" w:space="0" w:color="auto"/>
                                        <w:left w:val="none" w:sz="0" w:space="0" w:color="auto"/>
                                        <w:bottom w:val="none" w:sz="0" w:space="0" w:color="auto"/>
                                        <w:right w:val="none" w:sz="0" w:space="0" w:color="auto"/>
                                      </w:divBdr>
                                      <w:divsChild>
                                        <w:div w:id="978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0324">
                                  <w:blockQuote w:val="1"/>
                                  <w:marLeft w:val="-600"/>
                                  <w:marRight w:val="0"/>
                                  <w:marTop w:val="0"/>
                                  <w:marBottom w:val="375"/>
                                  <w:divBdr>
                                    <w:top w:val="none" w:sz="0" w:space="0" w:color="auto"/>
                                    <w:left w:val="none" w:sz="0" w:space="0" w:color="auto"/>
                                    <w:bottom w:val="none" w:sz="0" w:space="0" w:color="auto"/>
                                    <w:right w:val="none" w:sz="0" w:space="0" w:color="auto"/>
                                  </w:divBdr>
                                </w:div>
                                <w:div w:id="1906527713">
                                  <w:blockQuote w:val="1"/>
                                  <w:marLeft w:val="0"/>
                                  <w:marRight w:val="0"/>
                                  <w:marTop w:val="450"/>
                                  <w:marBottom w:val="450"/>
                                  <w:divBdr>
                                    <w:top w:val="none" w:sz="0" w:space="0" w:color="auto"/>
                                    <w:left w:val="none" w:sz="0" w:space="0" w:color="auto"/>
                                    <w:bottom w:val="none" w:sz="0" w:space="0" w:color="auto"/>
                                    <w:right w:val="none" w:sz="0" w:space="0" w:color="auto"/>
                                  </w:divBdr>
                                  <w:divsChild>
                                    <w:div w:id="1622882978">
                                      <w:marLeft w:val="0"/>
                                      <w:marRight w:val="0"/>
                                      <w:marTop w:val="0"/>
                                      <w:marBottom w:val="0"/>
                                      <w:divBdr>
                                        <w:top w:val="single" w:sz="6" w:space="0" w:color="CFCFCF"/>
                                        <w:left w:val="none" w:sz="0" w:space="0" w:color="auto"/>
                                        <w:bottom w:val="single" w:sz="6" w:space="0" w:color="CFCFCF"/>
                                        <w:right w:val="none" w:sz="0" w:space="0" w:color="auto"/>
                                      </w:divBdr>
                                      <w:divsChild>
                                        <w:div w:id="13758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310488">
      <w:bodyDiv w:val="1"/>
      <w:marLeft w:val="0"/>
      <w:marRight w:val="0"/>
      <w:marTop w:val="0"/>
      <w:marBottom w:val="0"/>
      <w:divBdr>
        <w:top w:val="none" w:sz="0" w:space="0" w:color="auto"/>
        <w:left w:val="none" w:sz="0" w:space="0" w:color="auto"/>
        <w:bottom w:val="none" w:sz="0" w:space="0" w:color="auto"/>
        <w:right w:val="none" w:sz="0" w:space="0" w:color="auto"/>
      </w:divBdr>
      <w:divsChild>
        <w:div w:id="1007294168">
          <w:marLeft w:val="0"/>
          <w:marRight w:val="0"/>
          <w:marTop w:val="0"/>
          <w:marBottom w:val="0"/>
          <w:divBdr>
            <w:top w:val="none" w:sz="0" w:space="0" w:color="auto"/>
            <w:left w:val="none" w:sz="0" w:space="0" w:color="auto"/>
            <w:bottom w:val="none" w:sz="0" w:space="0" w:color="auto"/>
            <w:right w:val="none" w:sz="0" w:space="0" w:color="auto"/>
          </w:divBdr>
        </w:div>
        <w:div w:id="644356962">
          <w:marLeft w:val="0"/>
          <w:marRight w:val="0"/>
          <w:marTop w:val="240"/>
          <w:marBottom w:val="0"/>
          <w:divBdr>
            <w:top w:val="none" w:sz="0" w:space="0" w:color="auto"/>
            <w:left w:val="none" w:sz="0" w:space="0" w:color="auto"/>
            <w:bottom w:val="none" w:sz="0" w:space="0" w:color="auto"/>
            <w:right w:val="none" w:sz="0" w:space="0" w:color="auto"/>
          </w:divBdr>
        </w:div>
        <w:div w:id="760301050">
          <w:marLeft w:val="0"/>
          <w:marRight w:val="0"/>
          <w:marTop w:val="0"/>
          <w:marBottom w:val="0"/>
          <w:divBdr>
            <w:top w:val="none" w:sz="0" w:space="0" w:color="auto"/>
            <w:left w:val="none" w:sz="0" w:space="0" w:color="auto"/>
            <w:bottom w:val="none" w:sz="0" w:space="0" w:color="auto"/>
            <w:right w:val="none" w:sz="0" w:space="0" w:color="auto"/>
          </w:divBdr>
          <w:divsChild>
            <w:div w:id="1189837347">
              <w:marLeft w:val="0"/>
              <w:marRight w:val="0"/>
              <w:marTop w:val="0"/>
              <w:marBottom w:val="0"/>
              <w:divBdr>
                <w:top w:val="none" w:sz="0" w:space="0" w:color="auto"/>
                <w:left w:val="none" w:sz="0" w:space="0" w:color="auto"/>
                <w:bottom w:val="none" w:sz="0" w:space="0" w:color="auto"/>
                <w:right w:val="none" w:sz="0" w:space="0" w:color="auto"/>
              </w:divBdr>
              <w:divsChild>
                <w:div w:id="7665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9197">
          <w:marLeft w:val="0"/>
          <w:marRight w:val="0"/>
          <w:marTop w:val="0"/>
          <w:marBottom w:val="0"/>
          <w:divBdr>
            <w:top w:val="none" w:sz="0" w:space="0" w:color="auto"/>
            <w:left w:val="none" w:sz="0" w:space="0" w:color="auto"/>
            <w:bottom w:val="none" w:sz="0" w:space="0" w:color="auto"/>
            <w:right w:val="none" w:sz="0" w:space="0" w:color="auto"/>
          </w:divBdr>
          <w:divsChild>
            <w:div w:id="749035790">
              <w:marLeft w:val="0"/>
              <w:marRight w:val="0"/>
              <w:marTop w:val="0"/>
              <w:marBottom w:val="0"/>
              <w:divBdr>
                <w:top w:val="none" w:sz="0" w:space="0" w:color="auto"/>
                <w:left w:val="none" w:sz="0" w:space="0" w:color="auto"/>
                <w:bottom w:val="none" w:sz="0" w:space="0" w:color="auto"/>
                <w:right w:val="none" w:sz="0" w:space="0" w:color="auto"/>
              </w:divBdr>
              <w:divsChild>
                <w:div w:id="698049301">
                  <w:marLeft w:val="0"/>
                  <w:marRight w:val="0"/>
                  <w:marTop w:val="0"/>
                  <w:marBottom w:val="0"/>
                  <w:divBdr>
                    <w:top w:val="none" w:sz="0" w:space="0" w:color="auto"/>
                    <w:left w:val="none" w:sz="0" w:space="0" w:color="auto"/>
                    <w:bottom w:val="none" w:sz="0" w:space="0" w:color="auto"/>
                    <w:right w:val="none" w:sz="0" w:space="0" w:color="auto"/>
                  </w:divBdr>
                </w:div>
                <w:div w:id="798843919">
                  <w:marLeft w:val="0"/>
                  <w:marRight w:val="0"/>
                  <w:marTop w:val="0"/>
                  <w:marBottom w:val="0"/>
                  <w:divBdr>
                    <w:top w:val="none" w:sz="0" w:space="0" w:color="auto"/>
                    <w:left w:val="none" w:sz="0" w:space="0" w:color="auto"/>
                    <w:bottom w:val="none" w:sz="0" w:space="0" w:color="auto"/>
                    <w:right w:val="none" w:sz="0" w:space="0" w:color="auto"/>
                  </w:divBdr>
                </w:div>
                <w:div w:id="2087064969">
                  <w:marLeft w:val="0"/>
                  <w:marRight w:val="0"/>
                  <w:marTop w:val="0"/>
                  <w:marBottom w:val="0"/>
                  <w:divBdr>
                    <w:top w:val="none" w:sz="0" w:space="0" w:color="auto"/>
                    <w:left w:val="none" w:sz="0" w:space="0" w:color="auto"/>
                    <w:bottom w:val="none" w:sz="0" w:space="0" w:color="auto"/>
                    <w:right w:val="none" w:sz="0" w:space="0" w:color="auto"/>
                  </w:divBdr>
                  <w:divsChild>
                    <w:div w:id="1573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574335">
      <w:bodyDiv w:val="1"/>
      <w:marLeft w:val="0"/>
      <w:marRight w:val="0"/>
      <w:marTop w:val="0"/>
      <w:marBottom w:val="0"/>
      <w:divBdr>
        <w:top w:val="none" w:sz="0" w:space="0" w:color="auto"/>
        <w:left w:val="none" w:sz="0" w:space="0" w:color="auto"/>
        <w:bottom w:val="none" w:sz="0" w:space="0" w:color="auto"/>
        <w:right w:val="none" w:sz="0" w:space="0" w:color="auto"/>
      </w:divBdr>
      <w:divsChild>
        <w:div w:id="1601833876">
          <w:marLeft w:val="0"/>
          <w:marRight w:val="0"/>
          <w:marTop w:val="0"/>
          <w:marBottom w:val="0"/>
          <w:divBdr>
            <w:top w:val="none" w:sz="0" w:space="0" w:color="auto"/>
            <w:left w:val="none" w:sz="0" w:space="0" w:color="auto"/>
            <w:bottom w:val="dotted" w:sz="6" w:space="8" w:color="E3E4E8"/>
            <w:right w:val="none" w:sz="0" w:space="0" w:color="auto"/>
          </w:divBdr>
        </w:div>
        <w:div w:id="713777038">
          <w:marLeft w:val="0"/>
          <w:marRight w:val="0"/>
          <w:marTop w:val="360"/>
          <w:marBottom w:val="0"/>
          <w:divBdr>
            <w:top w:val="none" w:sz="0" w:space="0" w:color="auto"/>
            <w:left w:val="none" w:sz="0" w:space="0" w:color="auto"/>
            <w:bottom w:val="none" w:sz="0" w:space="0" w:color="auto"/>
            <w:right w:val="none" w:sz="0" w:space="0" w:color="auto"/>
          </w:divBdr>
        </w:div>
      </w:divsChild>
    </w:div>
    <w:div w:id="2129624574">
      <w:bodyDiv w:val="1"/>
      <w:marLeft w:val="0"/>
      <w:marRight w:val="0"/>
      <w:marTop w:val="0"/>
      <w:marBottom w:val="0"/>
      <w:divBdr>
        <w:top w:val="none" w:sz="0" w:space="0" w:color="auto"/>
        <w:left w:val="none" w:sz="0" w:space="0" w:color="auto"/>
        <w:bottom w:val="none" w:sz="0" w:space="0" w:color="auto"/>
        <w:right w:val="none" w:sz="0" w:space="0" w:color="auto"/>
      </w:divBdr>
      <w:divsChild>
        <w:div w:id="946044566">
          <w:marLeft w:val="0"/>
          <w:marRight w:val="0"/>
          <w:marTop w:val="0"/>
          <w:marBottom w:val="150"/>
          <w:divBdr>
            <w:top w:val="none" w:sz="0" w:space="0" w:color="auto"/>
            <w:left w:val="none" w:sz="0" w:space="0" w:color="auto"/>
            <w:bottom w:val="none" w:sz="0" w:space="0" w:color="auto"/>
            <w:right w:val="none" w:sz="0" w:space="0" w:color="auto"/>
          </w:divBdr>
        </w:div>
        <w:div w:id="1748309394">
          <w:marLeft w:val="0"/>
          <w:marRight w:val="0"/>
          <w:marTop w:val="0"/>
          <w:marBottom w:val="150"/>
          <w:divBdr>
            <w:top w:val="none" w:sz="0" w:space="0" w:color="auto"/>
            <w:left w:val="none" w:sz="0" w:space="0" w:color="auto"/>
            <w:bottom w:val="none" w:sz="0" w:space="0" w:color="auto"/>
            <w:right w:val="none" w:sz="0" w:space="0" w:color="auto"/>
          </w:divBdr>
          <w:divsChild>
            <w:div w:id="1943368358">
              <w:marLeft w:val="0"/>
              <w:marRight w:val="150"/>
              <w:marTop w:val="0"/>
              <w:marBottom w:val="0"/>
              <w:divBdr>
                <w:top w:val="none" w:sz="0" w:space="0" w:color="auto"/>
                <w:left w:val="none" w:sz="0" w:space="0" w:color="auto"/>
                <w:bottom w:val="none" w:sz="0" w:space="0" w:color="auto"/>
                <w:right w:val="none" w:sz="0" w:space="0" w:color="auto"/>
              </w:divBdr>
            </w:div>
          </w:divsChild>
        </w:div>
        <w:div w:id="29510957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onavirus2020.kz/ru" TargetMode="External"/><Relationship Id="rId13" Type="http://schemas.openxmlformats.org/officeDocument/2006/relationships/hyperlink" Target="https://www.rospotrebnadzor.ru/about/info/news/news_details.php?ELEMENT_ID=1693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hls.kz/wp-content/uploads/2021/02/&#1044;&#1072;&#1085;&#1085;&#1099;&#1077;-&#1087;&#1086;-&#1079;&#1072;&#1073;&#1086;&#1083;&#1077;&#1074;&#1072;&#1077;&#1084;&#1086;&#1089;&#1090;&#1080;-14-&#1092;&#1077;&#1074;&#1088;&#1072;&#1083;&#1103;-20-&#1092;&#1077;&#1074;&#1088;&#1072;&#1083;&#1103;-2021&#1075;&#1086;&#1076;&#107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ls.kz/wp-content/uploads/2021/02/&#1052;&#1072;&#1090;&#1088;&#1080;&#1094;&#1072;-&#1086;&#1094;&#1077;&#1085;&#1082;&#1080;-&#1101;&#1087;&#1080;&#1076;&#1077;&#1084;&#1080;&#1086;&#1083;&#1086;&#1075;&#1080;&#1095;&#1077;&#1089;&#1082;&#1086;&#1081;-&#1089;&#1080;&#1090;&#1091;&#1072;&#1094;&#1080;&#1080;-&#1074;-&#1088;&#1077;&#1075;&#1080;&#1086;&#1085;&#1072;&#1093;-&#1050;&#1072;&#1079;&#1072;&#1093;&#1089;&#1090;&#1072;&#1085;&#1072;-&#1085;&#1072;-21.02.2021.pdf"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www.rospotrebnadzor.ru/about/info/news/news_details.php?ELEMENT_ID=16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3567</Words>
  <Characters>20335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dc:creator>
  <cp:keywords/>
  <dc:description/>
  <cp:lastModifiedBy>тест</cp:lastModifiedBy>
  <cp:revision>3</cp:revision>
  <dcterms:created xsi:type="dcterms:W3CDTF">2021-02-21T23:12:00Z</dcterms:created>
  <dcterms:modified xsi:type="dcterms:W3CDTF">2021-02-21T23:12:00Z</dcterms:modified>
</cp:coreProperties>
</file>