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501" w:type="dxa"/>
        <w:tblInd w:w="-612" w:type="dxa"/>
        <w:tblLook w:val="01E0" w:firstRow="1" w:lastRow="1" w:firstColumn="1" w:lastColumn="1" w:noHBand="0" w:noVBand="0"/>
      </w:tblPr>
      <w:tblGrid>
        <w:gridCol w:w="4230"/>
        <w:gridCol w:w="2003"/>
        <w:gridCol w:w="4268"/>
      </w:tblGrid>
      <w:tr w:rsidR="00356B65" w:rsidRPr="00D065D5" w14:paraId="528C9500" w14:textId="77777777" w:rsidTr="008766F7">
        <w:trPr>
          <w:trHeight w:val="2268"/>
        </w:trPr>
        <w:tc>
          <w:tcPr>
            <w:tcW w:w="4230" w:type="dxa"/>
            <w:tcBorders>
              <w:top w:val="nil"/>
              <w:left w:val="nil"/>
              <w:bottom w:val="single" w:sz="4" w:space="0" w:color="3366FF"/>
              <w:right w:val="nil"/>
            </w:tcBorders>
          </w:tcPr>
          <w:tbl>
            <w:tblPr>
              <w:tblW w:w="4014" w:type="dxa"/>
              <w:tblLook w:val="04A0" w:firstRow="1" w:lastRow="0" w:firstColumn="1" w:lastColumn="0" w:noHBand="0" w:noVBand="1"/>
            </w:tblPr>
            <w:tblGrid>
              <w:gridCol w:w="4014"/>
            </w:tblGrid>
            <w:tr w:rsidR="00356B65" w:rsidRPr="00D065D5" w14:paraId="53BCB289" w14:textId="77777777" w:rsidTr="008766F7">
              <w:trPr>
                <w:trHeight w:val="136"/>
              </w:trPr>
              <w:tc>
                <w:tcPr>
                  <w:tcW w:w="4014" w:type="dxa"/>
                  <w:hideMark/>
                </w:tcPr>
                <w:p w14:paraId="46D0CFB2" w14:textId="77777777" w:rsidR="00356B65" w:rsidRPr="00D065D5" w:rsidRDefault="00356B65" w:rsidP="008766F7">
                  <w:pPr>
                    <w:spacing w:after="0" w:line="240" w:lineRule="auto"/>
                    <w:rPr>
                      <w:rFonts w:ascii="Times New Roman" w:hAnsi="Times New Roman" w:cs="Times New Roman"/>
                      <w:caps/>
                      <w:sz w:val="20"/>
                      <w:szCs w:val="20"/>
                      <w:lang w:bidi="en-US"/>
                    </w:rPr>
                  </w:pPr>
                  <w:r w:rsidRPr="00D065D5">
                    <w:rPr>
                      <w:rFonts w:ascii="Times New Roman" w:hAnsi="Times New Roman" w:cs="Times New Roman"/>
                      <w:b/>
                      <w:caps/>
                      <w:sz w:val="20"/>
                      <w:szCs w:val="20"/>
                      <w:lang w:bidi="en-US"/>
                    </w:rPr>
                    <w:t>Қазақстан Республикасы</w:t>
                  </w:r>
                </w:p>
              </w:tc>
            </w:tr>
          </w:tbl>
          <w:p w14:paraId="091A0791" w14:textId="77777777" w:rsidR="00356B65" w:rsidRPr="00D065D5" w:rsidRDefault="00356B65" w:rsidP="008766F7">
            <w:pPr>
              <w:spacing w:after="0" w:line="240" w:lineRule="auto"/>
              <w:jc w:val="center"/>
              <w:rPr>
                <w:rFonts w:ascii="Times New Roman" w:eastAsia="Calibri" w:hAnsi="Times New Roman" w:cs="Times New Roman"/>
                <w:b/>
                <w:caps/>
                <w:sz w:val="20"/>
                <w:szCs w:val="20"/>
                <w:lang w:bidi="en-US"/>
              </w:rPr>
            </w:pPr>
            <w:r w:rsidRPr="00D065D5">
              <w:rPr>
                <w:rFonts w:ascii="Times New Roman" w:hAnsi="Times New Roman" w:cs="Times New Roman"/>
                <w:b/>
                <w:caps/>
                <w:sz w:val="20"/>
                <w:szCs w:val="20"/>
                <w:lang w:bidi="en-US"/>
              </w:rPr>
              <w:t xml:space="preserve">денсаулық </w:t>
            </w:r>
            <w:proofErr w:type="gramStart"/>
            <w:r w:rsidRPr="00D065D5">
              <w:rPr>
                <w:rFonts w:ascii="Times New Roman" w:hAnsi="Times New Roman" w:cs="Times New Roman"/>
                <w:b/>
                <w:caps/>
                <w:sz w:val="20"/>
                <w:szCs w:val="20"/>
                <w:lang w:bidi="en-US"/>
              </w:rPr>
              <w:t>сақтау  министрлігі</w:t>
            </w:r>
            <w:proofErr w:type="gramEnd"/>
          </w:p>
          <w:p w14:paraId="46A0F854" w14:textId="77777777" w:rsidR="00356B65" w:rsidRPr="00D065D5" w:rsidRDefault="00356B65" w:rsidP="008766F7">
            <w:pPr>
              <w:spacing w:after="0" w:line="240" w:lineRule="auto"/>
              <w:jc w:val="center"/>
              <w:rPr>
                <w:rFonts w:ascii="Times New Roman" w:hAnsi="Times New Roman" w:cs="Times New Roman"/>
                <w:b/>
                <w:caps/>
                <w:sz w:val="20"/>
                <w:szCs w:val="20"/>
                <w:lang w:bidi="en-US"/>
              </w:rPr>
            </w:pPr>
          </w:p>
          <w:p w14:paraId="28638044" w14:textId="77777777" w:rsidR="00356B65" w:rsidRPr="00D065D5" w:rsidRDefault="00356B65" w:rsidP="008766F7">
            <w:pPr>
              <w:spacing w:after="0" w:line="240" w:lineRule="auto"/>
              <w:jc w:val="center"/>
              <w:rPr>
                <w:rFonts w:ascii="Times New Roman" w:hAnsi="Times New Roman" w:cs="Times New Roman"/>
                <w:b/>
                <w:caps/>
                <w:sz w:val="20"/>
                <w:szCs w:val="20"/>
                <w:lang w:bidi="en-US"/>
              </w:rPr>
            </w:pPr>
            <w:r w:rsidRPr="00D065D5">
              <w:rPr>
                <w:rFonts w:ascii="Times New Roman" w:hAnsi="Times New Roman" w:cs="Times New Roman"/>
                <w:b/>
                <w:caps/>
                <w:sz w:val="20"/>
                <w:szCs w:val="20"/>
                <w:lang w:bidi="en-US"/>
              </w:rPr>
              <w:t>Тауарлар мен көрсетілетін қызметтердің сапасы мен қауіпсіздігін бақылау комитеті</w:t>
            </w:r>
          </w:p>
          <w:p w14:paraId="0C3C6AB3" w14:textId="77777777" w:rsidR="00356B65" w:rsidRPr="00D065D5" w:rsidRDefault="00356B65" w:rsidP="008766F7">
            <w:pPr>
              <w:spacing w:after="0" w:line="240" w:lineRule="auto"/>
              <w:jc w:val="center"/>
              <w:rPr>
                <w:rFonts w:ascii="Times New Roman" w:hAnsi="Times New Roman" w:cs="Times New Roman"/>
                <w:b/>
                <w:caps/>
                <w:sz w:val="20"/>
                <w:szCs w:val="20"/>
                <w:lang w:bidi="en-US"/>
              </w:rPr>
            </w:pPr>
          </w:p>
          <w:p w14:paraId="04D61F23" w14:textId="77777777" w:rsidR="00356B65" w:rsidRPr="00D065D5" w:rsidRDefault="00356B65" w:rsidP="008766F7">
            <w:pPr>
              <w:spacing w:after="0" w:line="240" w:lineRule="auto"/>
              <w:jc w:val="center"/>
              <w:rPr>
                <w:rFonts w:ascii="Times New Roman" w:hAnsi="Times New Roman" w:cs="Times New Roman"/>
                <w:b/>
                <w:sz w:val="20"/>
                <w:szCs w:val="20"/>
                <w:lang w:bidi="en-US"/>
              </w:rPr>
            </w:pPr>
            <w:r w:rsidRPr="00D065D5">
              <w:rPr>
                <w:rFonts w:ascii="Times New Roman" w:hAnsi="Times New Roman" w:cs="Times New Roman"/>
                <w:b/>
                <w:bCs/>
                <w:sz w:val="20"/>
                <w:szCs w:val="20"/>
                <w:lang w:bidi="en-US"/>
              </w:rPr>
              <w:t xml:space="preserve">БАС МЕМЛЕКЕТТІК </w:t>
            </w:r>
            <w:proofErr w:type="gramStart"/>
            <w:r w:rsidRPr="00D065D5">
              <w:rPr>
                <w:rFonts w:ascii="Times New Roman" w:hAnsi="Times New Roman" w:cs="Times New Roman"/>
                <w:b/>
                <w:bCs/>
                <w:sz w:val="20"/>
                <w:szCs w:val="20"/>
                <w:lang w:bidi="en-US"/>
              </w:rPr>
              <w:t>САНИТАРИЯЛЫҚ  ДӘРІГЕРІ</w:t>
            </w:r>
            <w:proofErr w:type="gramEnd"/>
          </w:p>
        </w:tc>
        <w:tc>
          <w:tcPr>
            <w:tcW w:w="2003" w:type="dxa"/>
            <w:tcBorders>
              <w:top w:val="nil"/>
              <w:left w:val="nil"/>
              <w:bottom w:val="single" w:sz="4" w:space="0" w:color="3366FF"/>
              <w:right w:val="nil"/>
            </w:tcBorders>
            <w:hideMark/>
          </w:tcPr>
          <w:p w14:paraId="2575277B" w14:textId="77777777" w:rsidR="00356B65" w:rsidRPr="00D065D5" w:rsidRDefault="00356B65" w:rsidP="008766F7">
            <w:pPr>
              <w:spacing w:after="0" w:line="240" w:lineRule="auto"/>
              <w:rPr>
                <w:rFonts w:ascii="Times New Roman" w:hAnsi="Times New Roman" w:cs="Times New Roman"/>
                <w:b/>
                <w:lang w:bidi="en-US"/>
              </w:rPr>
            </w:pPr>
            <w:r w:rsidRPr="00D065D5">
              <w:rPr>
                <w:rFonts w:ascii="Times New Roman" w:hAnsi="Times New Roman" w:cs="Times New Roman"/>
                <w:noProof/>
              </w:rPr>
              <w:drawing>
                <wp:anchor distT="0" distB="0" distL="114300" distR="114300" simplePos="0" relativeHeight="251660288" behindDoc="0" locked="0" layoutInCell="1" allowOverlap="1" wp14:anchorId="652D29A0" wp14:editId="10A2C674">
                  <wp:simplePos x="0" y="0"/>
                  <wp:positionH relativeFrom="column">
                    <wp:posOffset>114300</wp:posOffset>
                  </wp:positionH>
                  <wp:positionV relativeFrom="paragraph">
                    <wp:posOffset>0</wp:posOffset>
                  </wp:positionV>
                  <wp:extent cx="1061720" cy="935355"/>
                  <wp:effectExtent l="0" t="0" r="5080" b="0"/>
                  <wp:wrapNone/>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1720" cy="935355"/>
                          </a:xfrm>
                          <a:prstGeom prst="rect">
                            <a:avLst/>
                          </a:prstGeom>
                          <a:noFill/>
                        </pic:spPr>
                      </pic:pic>
                    </a:graphicData>
                  </a:graphic>
                  <wp14:sizeRelH relativeFrom="page">
                    <wp14:pctWidth>0</wp14:pctWidth>
                  </wp14:sizeRelH>
                  <wp14:sizeRelV relativeFrom="page">
                    <wp14:pctHeight>0</wp14:pctHeight>
                  </wp14:sizeRelV>
                </wp:anchor>
              </w:drawing>
            </w:r>
          </w:p>
        </w:tc>
        <w:tc>
          <w:tcPr>
            <w:tcW w:w="4268" w:type="dxa"/>
            <w:tcBorders>
              <w:top w:val="nil"/>
              <w:left w:val="nil"/>
              <w:bottom w:val="single" w:sz="4" w:space="0" w:color="3366FF"/>
              <w:right w:val="nil"/>
            </w:tcBorders>
          </w:tcPr>
          <w:p w14:paraId="1A786224" w14:textId="77777777" w:rsidR="00356B65" w:rsidRPr="00D065D5" w:rsidRDefault="00356B65" w:rsidP="008766F7">
            <w:pPr>
              <w:spacing w:after="0" w:line="240" w:lineRule="auto"/>
              <w:jc w:val="center"/>
              <w:rPr>
                <w:rFonts w:ascii="Times New Roman" w:hAnsi="Times New Roman" w:cs="Times New Roman"/>
                <w:b/>
                <w:caps/>
                <w:sz w:val="20"/>
                <w:szCs w:val="20"/>
                <w:lang w:bidi="en-US"/>
              </w:rPr>
            </w:pPr>
            <w:r w:rsidRPr="00D065D5">
              <w:rPr>
                <w:rFonts w:ascii="Times New Roman" w:hAnsi="Times New Roman" w:cs="Times New Roman"/>
                <w:b/>
                <w:caps/>
                <w:sz w:val="20"/>
                <w:szCs w:val="20"/>
                <w:lang w:bidi="en-US"/>
              </w:rPr>
              <w:t>Министерство</w:t>
            </w:r>
          </w:p>
          <w:p w14:paraId="1759CB5C" w14:textId="77777777" w:rsidR="00356B65" w:rsidRPr="00D065D5" w:rsidRDefault="00356B65" w:rsidP="008766F7">
            <w:pPr>
              <w:spacing w:after="0" w:line="240" w:lineRule="auto"/>
              <w:jc w:val="center"/>
              <w:rPr>
                <w:rFonts w:ascii="Times New Roman" w:hAnsi="Times New Roman" w:cs="Times New Roman"/>
                <w:b/>
                <w:caps/>
                <w:sz w:val="20"/>
                <w:szCs w:val="20"/>
                <w:lang w:bidi="en-US"/>
              </w:rPr>
            </w:pPr>
            <w:r w:rsidRPr="00D065D5">
              <w:rPr>
                <w:rFonts w:ascii="Times New Roman" w:hAnsi="Times New Roman" w:cs="Times New Roman"/>
                <w:b/>
                <w:caps/>
                <w:sz w:val="20"/>
                <w:szCs w:val="20"/>
                <w:lang w:bidi="en-US"/>
              </w:rPr>
              <w:t>здравоохранения</w:t>
            </w:r>
          </w:p>
          <w:p w14:paraId="6ADB3873" w14:textId="77777777" w:rsidR="00356B65" w:rsidRPr="00D065D5" w:rsidRDefault="00356B65" w:rsidP="008766F7">
            <w:pPr>
              <w:spacing w:after="0" w:line="240" w:lineRule="auto"/>
              <w:jc w:val="center"/>
              <w:rPr>
                <w:rFonts w:ascii="Times New Roman" w:hAnsi="Times New Roman" w:cs="Times New Roman"/>
                <w:b/>
                <w:caps/>
                <w:sz w:val="20"/>
                <w:szCs w:val="20"/>
                <w:lang w:bidi="en-US"/>
              </w:rPr>
            </w:pPr>
            <w:r w:rsidRPr="00D065D5">
              <w:rPr>
                <w:rFonts w:ascii="Times New Roman" w:hAnsi="Times New Roman" w:cs="Times New Roman"/>
                <w:b/>
                <w:caps/>
                <w:sz w:val="20"/>
                <w:szCs w:val="20"/>
                <w:lang w:bidi="en-US"/>
              </w:rPr>
              <w:t>Республики Казахстан</w:t>
            </w:r>
          </w:p>
          <w:p w14:paraId="77117E2C" w14:textId="77777777" w:rsidR="00356B65" w:rsidRPr="00D065D5" w:rsidRDefault="00356B65" w:rsidP="008766F7">
            <w:pPr>
              <w:spacing w:after="0" w:line="240" w:lineRule="auto"/>
              <w:jc w:val="center"/>
              <w:rPr>
                <w:rFonts w:ascii="Times New Roman" w:hAnsi="Times New Roman" w:cs="Times New Roman"/>
                <w:b/>
                <w:caps/>
                <w:sz w:val="20"/>
                <w:szCs w:val="20"/>
                <w:lang w:bidi="en-US"/>
              </w:rPr>
            </w:pPr>
          </w:p>
          <w:p w14:paraId="75225B7D" w14:textId="77777777" w:rsidR="00356B65" w:rsidRPr="00D065D5" w:rsidRDefault="00356B65" w:rsidP="008766F7">
            <w:pPr>
              <w:spacing w:after="0" w:line="240" w:lineRule="auto"/>
              <w:jc w:val="center"/>
              <w:rPr>
                <w:rFonts w:ascii="Times New Roman" w:hAnsi="Times New Roman" w:cs="Times New Roman"/>
                <w:b/>
                <w:bCs/>
                <w:sz w:val="20"/>
                <w:szCs w:val="20"/>
                <w:lang w:bidi="en-US"/>
              </w:rPr>
            </w:pPr>
            <w:r w:rsidRPr="00D065D5">
              <w:rPr>
                <w:rFonts w:ascii="Times New Roman" w:hAnsi="Times New Roman" w:cs="Times New Roman"/>
                <w:b/>
                <w:caps/>
                <w:sz w:val="20"/>
                <w:szCs w:val="20"/>
                <w:lang w:bidi="en-US"/>
              </w:rPr>
              <w:t>Комитет контроля качества и безопасности товаров и услуг</w:t>
            </w:r>
          </w:p>
          <w:p w14:paraId="421CADD7" w14:textId="77777777" w:rsidR="00356B65" w:rsidRPr="00D065D5" w:rsidRDefault="00356B65" w:rsidP="008766F7">
            <w:pPr>
              <w:spacing w:after="0" w:line="240" w:lineRule="auto"/>
              <w:jc w:val="center"/>
              <w:rPr>
                <w:rFonts w:ascii="Times New Roman" w:hAnsi="Times New Roman" w:cs="Times New Roman"/>
                <w:b/>
                <w:bCs/>
                <w:sz w:val="20"/>
                <w:szCs w:val="20"/>
                <w:lang w:bidi="en-US"/>
              </w:rPr>
            </w:pPr>
          </w:p>
          <w:p w14:paraId="6145EC71" w14:textId="77777777" w:rsidR="00356B65" w:rsidRPr="00D065D5" w:rsidRDefault="00356B65" w:rsidP="008766F7">
            <w:pPr>
              <w:spacing w:after="0" w:line="240" w:lineRule="auto"/>
              <w:jc w:val="center"/>
              <w:rPr>
                <w:rFonts w:ascii="Times New Roman" w:hAnsi="Times New Roman" w:cs="Times New Roman"/>
                <w:b/>
                <w:bCs/>
                <w:lang w:bidi="en-US"/>
              </w:rPr>
            </w:pPr>
            <w:r w:rsidRPr="00D065D5">
              <w:rPr>
                <w:rFonts w:ascii="Times New Roman" w:hAnsi="Times New Roman" w:cs="Times New Roman"/>
                <w:b/>
                <w:bCs/>
                <w:sz w:val="20"/>
                <w:szCs w:val="20"/>
                <w:lang w:bidi="en-US"/>
              </w:rPr>
              <w:t>ГЛАВНЫЙ ГОСУДАРСТВЕННЫЙ САНИТАРНЫЙ ВРАЧ</w:t>
            </w:r>
          </w:p>
        </w:tc>
      </w:tr>
    </w:tbl>
    <w:p w14:paraId="763CF4B1" w14:textId="77777777" w:rsidR="00356B65" w:rsidRPr="00D065D5" w:rsidRDefault="00356B65" w:rsidP="00356B65">
      <w:pPr>
        <w:spacing w:after="0" w:line="240" w:lineRule="auto"/>
        <w:rPr>
          <w:rFonts w:ascii="Times New Roman" w:eastAsia="Calibri" w:hAnsi="Times New Roman" w:cs="Times New Roman"/>
          <w:b/>
          <w:lang w:bidi="en-US"/>
        </w:rPr>
      </w:pPr>
      <w:r w:rsidRPr="00D065D5">
        <w:rPr>
          <w:rFonts w:ascii="Times New Roman" w:hAnsi="Times New Roman" w:cs="Times New Roman"/>
          <w:b/>
          <w:lang w:bidi="en-US"/>
        </w:rPr>
        <w:t xml:space="preserve">          </w:t>
      </w:r>
    </w:p>
    <w:p w14:paraId="1B842662" w14:textId="77777777" w:rsidR="00356B65" w:rsidRPr="00D065D5" w:rsidRDefault="00356B65" w:rsidP="00356B65">
      <w:pPr>
        <w:spacing w:after="0" w:line="240" w:lineRule="auto"/>
        <w:jc w:val="both"/>
        <w:rPr>
          <w:rFonts w:ascii="Times New Roman" w:hAnsi="Times New Roman" w:cs="Times New Roman"/>
          <w:b/>
          <w:lang w:bidi="en-US"/>
        </w:rPr>
      </w:pPr>
      <w:r w:rsidRPr="00D065D5">
        <w:rPr>
          <w:rFonts w:ascii="Times New Roman" w:hAnsi="Times New Roman" w:cs="Times New Roman"/>
          <w:b/>
          <w:lang w:bidi="en-US"/>
        </w:rPr>
        <w:t xml:space="preserve">                 ҚАУЛЫСЫ</w:t>
      </w:r>
      <w:r w:rsidRPr="00D065D5">
        <w:rPr>
          <w:rFonts w:ascii="Times New Roman" w:hAnsi="Times New Roman" w:cs="Times New Roman"/>
          <w:b/>
          <w:lang w:bidi="en-US"/>
        </w:rPr>
        <w:tab/>
        <w:t xml:space="preserve">                                                                ПОСТАНОВЛЕНИЕ</w:t>
      </w:r>
    </w:p>
    <w:p w14:paraId="37C14FA6" w14:textId="77777777" w:rsidR="00356B65" w:rsidRPr="00D065D5" w:rsidRDefault="00356B65" w:rsidP="00356B65">
      <w:pPr>
        <w:spacing w:after="0" w:line="240" w:lineRule="auto"/>
        <w:jc w:val="both"/>
        <w:rPr>
          <w:rFonts w:ascii="Times New Roman" w:hAnsi="Times New Roman" w:cs="Times New Roman"/>
          <w:b/>
          <w:u w:val="single"/>
          <w:lang w:bidi="en-US"/>
        </w:rPr>
      </w:pPr>
      <w:r w:rsidRPr="00D065D5">
        <w:rPr>
          <w:rFonts w:ascii="Times New Roman" w:hAnsi="Times New Roman" w:cs="Times New Roman"/>
          <w:b/>
          <w:u w:val="single"/>
          <w:lang w:bidi="en-US"/>
        </w:rPr>
        <w:t xml:space="preserve"> 2020 </w:t>
      </w:r>
      <w:proofErr w:type="spellStart"/>
      <w:r w:rsidRPr="00D065D5">
        <w:rPr>
          <w:rFonts w:ascii="Times New Roman" w:hAnsi="Times New Roman" w:cs="Times New Roman"/>
          <w:b/>
          <w:u w:val="single"/>
          <w:lang w:bidi="en-US"/>
        </w:rPr>
        <w:t>жыл</w:t>
      </w:r>
      <w:proofErr w:type="spellEnd"/>
      <w:r w:rsidRPr="00D065D5">
        <w:rPr>
          <w:rFonts w:ascii="Times New Roman" w:hAnsi="Times New Roman" w:cs="Times New Roman"/>
          <w:b/>
          <w:u w:val="single"/>
          <w:lang w:val="kk-KZ" w:bidi="en-US"/>
        </w:rPr>
        <w:t xml:space="preserve">ғы </w:t>
      </w:r>
      <w:r w:rsidRPr="00D065D5">
        <w:rPr>
          <w:rFonts w:ascii="Times New Roman" w:hAnsi="Times New Roman" w:cs="Times New Roman"/>
          <w:b/>
          <w:u w:val="single"/>
          <w:lang w:val="en-US" w:bidi="en-US"/>
        </w:rPr>
        <w:t xml:space="preserve">                    </w:t>
      </w:r>
      <w:r w:rsidRPr="00D065D5">
        <w:rPr>
          <w:rFonts w:ascii="Times New Roman" w:hAnsi="Times New Roman" w:cs="Times New Roman"/>
          <w:b/>
          <w:lang w:bidi="en-US"/>
        </w:rPr>
        <w:t xml:space="preserve">__ № </w:t>
      </w:r>
      <w:r w:rsidRPr="00D065D5">
        <w:rPr>
          <w:rFonts w:ascii="Times New Roman" w:hAnsi="Times New Roman" w:cs="Times New Roman"/>
          <w:b/>
          <w:u w:val="single"/>
          <w:lang w:val="en-US" w:bidi="en-US"/>
        </w:rPr>
        <w:t xml:space="preserve">             </w:t>
      </w:r>
      <w:r w:rsidRPr="00D065D5">
        <w:rPr>
          <w:rFonts w:ascii="Times New Roman" w:hAnsi="Times New Roman" w:cs="Times New Roman"/>
          <w:b/>
          <w:lang w:bidi="en-US"/>
        </w:rPr>
        <w:t>__</w:t>
      </w:r>
      <w:r w:rsidRPr="00D065D5">
        <w:rPr>
          <w:rFonts w:ascii="Times New Roman" w:hAnsi="Times New Roman" w:cs="Times New Roman"/>
          <w:b/>
          <w:u w:val="single"/>
          <w:lang w:bidi="en-US"/>
        </w:rPr>
        <w:t xml:space="preserve">  </w:t>
      </w:r>
    </w:p>
    <w:p w14:paraId="0E19692D" w14:textId="77777777" w:rsidR="00356B65" w:rsidRPr="00D065D5" w:rsidRDefault="00356B65" w:rsidP="00356B65">
      <w:pPr>
        <w:keepNext/>
        <w:spacing w:after="0" w:line="240" w:lineRule="auto"/>
        <w:outlineLvl w:val="0"/>
        <w:rPr>
          <w:rFonts w:ascii="Times New Roman" w:hAnsi="Times New Roman" w:cs="Times New Roman"/>
          <w:b/>
          <w:sz w:val="28"/>
          <w:szCs w:val="20"/>
          <w:lang w:val="kk-KZ"/>
        </w:rPr>
      </w:pPr>
      <w:r w:rsidRPr="00D065D5">
        <w:rPr>
          <w:rFonts w:ascii="Times New Roman" w:hAnsi="Times New Roman" w:cs="Times New Roman"/>
          <w:b/>
        </w:rPr>
        <w:t xml:space="preserve">         </w:t>
      </w:r>
      <w:proofErr w:type="spellStart"/>
      <w:r w:rsidRPr="00D065D5">
        <w:rPr>
          <w:rFonts w:ascii="Times New Roman" w:hAnsi="Times New Roman" w:cs="Times New Roman"/>
          <w:b/>
        </w:rPr>
        <w:t>Нұр-Сұлтан</w:t>
      </w:r>
      <w:proofErr w:type="spellEnd"/>
      <w:r w:rsidRPr="00D065D5">
        <w:rPr>
          <w:rFonts w:ascii="Times New Roman" w:hAnsi="Times New Roman" w:cs="Times New Roman"/>
          <w:b/>
        </w:rPr>
        <w:t xml:space="preserve"> </w:t>
      </w:r>
      <w:proofErr w:type="spellStart"/>
      <w:r w:rsidRPr="00D065D5">
        <w:rPr>
          <w:rFonts w:ascii="Times New Roman" w:hAnsi="Times New Roman" w:cs="Times New Roman"/>
          <w:b/>
        </w:rPr>
        <w:t>қаласы</w:t>
      </w:r>
      <w:proofErr w:type="spellEnd"/>
      <w:r w:rsidRPr="00D065D5">
        <w:rPr>
          <w:rFonts w:ascii="Times New Roman" w:hAnsi="Times New Roman" w:cs="Times New Roman"/>
          <w:b/>
        </w:rPr>
        <w:t xml:space="preserve">                                                                    </w:t>
      </w:r>
      <w:proofErr w:type="spellStart"/>
      <w:r w:rsidRPr="00D065D5">
        <w:rPr>
          <w:rFonts w:ascii="Times New Roman" w:hAnsi="Times New Roman" w:cs="Times New Roman"/>
          <w:b/>
        </w:rPr>
        <w:t>Нұр-Сұлтан</w:t>
      </w:r>
      <w:proofErr w:type="spellEnd"/>
      <w:r w:rsidRPr="00D065D5">
        <w:rPr>
          <w:rFonts w:ascii="Times New Roman" w:hAnsi="Times New Roman" w:cs="Times New Roman"/>
          <w:b/>
          <w:lang w:val="kk-KZ"/>
        </w:rPr>
        <w:t xml:space="preserve"> қаласы</w:t>
      </w:r>
    </w:p>
    <w:p w14:paraId="7FE49CF7" w14:textId="77777777" w:rsidR="00356B65" w:rsidRPr="00D065D5" w:rsidRDefault="00356B65" w:rsidP="00356B65">
      <w:pPr>
        <w:spacing w:after="0" w:line="240" w:lineRule="auto"/>
        <w:jc w:val="both"/>
        <w:rPr>
          <w:rFonts w:ascii="Times New Roman" w:hAnsi="Times New Roman" w:cs="Times New Roman"/>
          <w:b/>
          <w:sz w:val="20"/>
          <w:szCs w:val="20"/>
        </w:rPr>
      </w:pPr>
    </w:p>
    <w:p w14:paraId="0066A3B9" w14:textId="77777777" w:rsidR="00356B65" w:rsidRPr="00D065D5" w:rsidRDefault="00356B65" w:rsidP="00356B65">
      <w:pPr>
        <w:spacing w:after="0" w:line="240" w:lineRule="auto"/>
        <w:jc w:val="both"/>
        <w:rPr>
          <w:rFonts w:ascii="Times New Roman" w:hAnsi="Times New Roman" w:cs="Times New Roman"/>
          <w:b/>
          <w:sz w:val="28"/>
          <w:szCs w:val="28"/>
          <w:lang w:val="kk-KZ"/>
        </w:rPr>
      </w:pPr>
    </w:p>
    <w:p w14:paraId="7CA3AA93" w14:textId="77777777" w:rsidR="00356B65" w:rsidRPr="00D065D5" w:rsidRDefault="00356B65" w:rsidP="00356B65">
      <w:pPr>
        <w:spacing w:after="0" w:line="240" w:lineRule="auto"/>
        <w:ind w:right="4960"/>
        <w:rPr>
          <w:rFonts w:ascii="Times New Roman" w:hAnsi="Times New Roman" w:cs="Times New Roman"/>
          <w:b/>
          <w:sz w:val="28"/>
          <w:szCs w:val="28"/>
          <w:lang w:val="kk-KZ"/>
        </w:rPr>
      </w:pPr>
      <w:r w:rsidRPr="00D065D5">
        <w:rPr>
          <w:rFonts w:ascii="Times New Roman" w:hAnsi="Times New Roman" w:cs="Times New Roman"/>
          <w:b/>
          <w:sz w:val="28"/>
          <w:szCs w:val="28"/>
          <w:lang w:val="kk-KZ"/>
        </w:rPr>
        <w:t xml:space="preserve">Қазақстан Республикасының </w:t>
      </w:r>
      <w:r w:rsidR="008766F7" w:rsidRPr="00D065D5">
        <w:rPr>
          <w:rFonts w:ascii="Times New Roman" w:hAnsi="Times New Roman" w:cs="Times New Roman"/>
          <w:b/>
          <w:sz w:val="28"/>
          <w:szCs w:val="28"/>
          <w:lang w:val="kk-KZ"/>
        </w:rPr>
        <w:t xml:space="preserve">Бас </w:t>
      </w:r>
      <w:r w:rsidRPr="00D065D5">
        <w:rPr>
          <w:rFonts w:ascii="Times New Roman" w:hAnsi="Times New Roman" w:cs="Times New Roman"/>
          <w:b/>
          <w:sz w:val="28"/>
          <w:szCs w:val="28"/>
          <w:lang w:val="kk-KZ"/>
        </w:rPr>
        <w:t xml:space="preserve">мемлекеттік </w:t>
      </w:r>
      <w:r w:rsidR="008766F7" w:rsidRPr="00D065D5">
        <w:rPr>
          <w:rFonts w:ascii="Times New Roman" w:hAnsi="Times New Roman" w:cs="Times New Roman"/>
          <w:b/>
          <w:sz w:val="28"/>
          <w:szCs w:val="28"/>
          <w:lang w:val="kk-KZ"/>
        </w:rPr>
        <w:t xml:space="preserve">санитариялық дәрігерінің 2020 жылғы 2 қазандағы № 54 қаулысына өзгерістер мен толықтырулар енгізу туралы </w:t>
      </w:r>
      <w:r w:rsidRPr="00D065D5">
        <w:rPr>
          <w:rFonts w:ascii="Times New Roman" w:hAnsi="Times New Roman" w:cs="Times New Roman"/>
          <w:b/>
          <w:sz w:val="28"/>
          <w:szCs w:val="28"/>
          <w:lang w:val="kk-KZ"/>
        </w:rPr>
        <w:t xml:space="preserve"> </w:t>
      </w:r>
    </w:p>
    <w:p w14:paraId="2DD3B65A" w14:textId="77777777" w:rsidR="008766F7" w:rsidRPr="00D065D5" w:rsidRDefault="008766F7" w:rsidP="00356B65">
      <w:pPr>
        <w:spacing w:after="0" w:line="240" w:lineRule="auto"/>
        <w:ind w:right="4960"/>
        <w:rPr>
          <w:rFonts w:ascii="Times New Roman" w:hAnsi="Times New Roman" w:cs="Times New Roman"/>
          <w:b/>
          <w:sz w:val="28"/>
          <w:szCs w:val="28"/>
          <w:lang w:val="kk-KZ"/>
        </w:rPr>
      </w:pPr>
    </w:p>
    <w:p w14:paraId="2E07609B" w14:textId="77777777" w:rsidR="00356B65" w:rsidRPr="00D065D5" w:rsidRDefault="00356B65" w:rsidP="00356B65">
      <w:pPr>
        <w:spacing w:after="0" w:line="240" w:lineRule="auto"/>
        <w:ind w:firstLine="709"/>
        <w:jc w:val="both"/>
        <w:rPr>
          <w:rFonts w:ascii="Times New Roman" w:hAnsi="Times New Roman" w:cs="Times New Roman"/>
          <w:b/>
          <w:sz w:val="28"/>
          <w:szCs w:val="28"/>
          <w:lang w:val="kk-KZ"/>
        </w:rPr>
      </w:pPr>
    </w:p>
    <w:p w14:paraId="6C11DFD7" w14:textId="684AB135" w:rsidR="00356B65" w:rsidRPr="00D065D5" w:rsidRDefault="00356B65" w:rsidP="00356B65">
      <w:pPr>
        <w:tabs>
          <w:tab w:val="left" w:pos="993"/>
        </w:tabs>
        <w:spacing w:after="0" w:line="240" w:lineRule="auto"/>
        <w:ind w:firstLine="709"/>
        <w:jc w:val="both"/>
        <w:rPr>
          <w:rFonts w:ascii="Times New Roman" w:hAnsi="Times New Roman" w:cs="Times New Roman"/>
          <w:sz w:val="28"/>
          <w:szCs w:val="28"/>
          <w:lang w:val="kk-KZ"/>
        </w:rPr>
      </w:pPr>
      <w:r w:rsidRPr="00D065D5">
        <w:rPr>
          <w:rFonts w:ascii="Times New Roman" w:hAnsi="Times New Roman" w:cs="Times New Roman"/>
          <w:sz w:val="28"/>
          <w:szCs w:val="28"/>
          <w:lang w:val="kk-KZ"/>
        </w:rPr>
        <w:t xml:space="preserve">Қазақстан Республикасының халқы арасында коронавирустық инфекцияның (бұдан әрі – COVID-19) таралуының алдын алу мақсатында </w:t>
      </w:r>
      <w:r w:rsidRPr="00D065D5">
        <w:rPr>
          <w:rFonts w:ascii="Times New Roman" w:hAnsi="Times New Roman" w:cs="Times New Roman"/>
          <w:b/>
          <w:bCs/>
          <w:sz w:val="28"/>
          <w:szCs w:val="28"/>
          <w:lang w:val="kk-KZ"/>
        </w:rPr>
        <w:t>ҚАУЛЫ ЕТЕМІН:</w:t>
      </w:r>
      <w:r w:rsidRPr="00D065D5">
        <w:rPr>
          <w:rFonts w:ascii="Times New Roman" w:hAnsi="Times New Roman" w:cs="Times New Roman"/>
          <w:sz w:val="28"/>
          <w:szCs w:val="28"/>
          <w:lang w:val="kk-KZ"/>
        </w:rPr>
        <w:t xml:space="preserve"> </w:t>
      </w:r>
    </w:p>
    <w:p w14:paraId="04C52A87" w14:textId="77777777" w:rsidR="008766F7" w:rsidRPr="00D065D5" w:rsidRDefault="00356B65" w:rsidP="008766F7">
      <w:pPr>
        <w:spacing w:after="0" w:line="240" w:lineRule="auto"/>
        <w:ind w:right="-1" w:firstLine="708"/>
        <w:jc w:val="both"/>
        <w:rPr>
          <w:rFonts w:ascii="Times New Roman" w:hAnsi="Times New Roman" w:cs="Times New Roman"/>
          <w:bCs/>
          <w:sz w:val="28"/>
          <w:szCs w:val="28"/>
          <w:lang w:val="kk-KZ"/>
        </w:rPr>
      </w:pPr>
      <w:r w:rsidRPr="00D065D5">
        <w:rPr>
          <w:rFonts w:ascii="Times New Roman" w:hAnsi="Times New Roman" w:cs="Times New Roman"/>
          <w:bCs/>
          <w:sz w:val="28"/>
          <w:szCs w:val="28"/>
          <w:lang w:val="kk-KZ"/>
        </w:rPr>
        <w:t>1.</w:t>
      </w:r>
      <w:r w:rsidRPr="00D065D5">
        <w:rPr>
          <w:rFonts w:ascii="Times New Roman" w:hAnsi="Times New Roman" w:cs="Times New Roman"/>
          <w:b/>
          <w:sz w:val="28"/>
          <w:szCs w:val="28"/>
          <w:lang w:val="kk-KZ"/>
        </w:rPr>
        <w:t xml:space="preserve"> </w:t>
      </w:r>
      <w:r w:rsidR="008766F7" w:rsidRPr="00D065D5">
        <w:rPr>
          <w:rFonts w:ascii="Times New Roman" w:hAnsi="Times New Roman" w:cs="Times New Roman"/>
          <w:b/>
          <w:sz w:val="28"/>
          <w:szCs w:val="28"/>
          <w:lang w:val="kk-KZ"/>
        </w:rPr>
        <w:t>«</w:t>
      </w:r>
      <w:r w:rsidR="008766F7" w:rsidRPr="00D065D5">
        <w:rPr>
          <w:rFonts w:ascii="Times New Roman" w:hAnsi="Times New Roman" w:cs="Times New Roman"/>
          <w:bCs/>
          <w:sz w:val="28"/>
          <w:szCs w:val="28"/>
          <w:lang w:val="kk-KZ"/>
        </w:rPr>
        <w:t xml:space="preserve">Қазақстан Республикасының мемлекеттік шекарасындағы өткізу пункттерінде коронавирустық инфекция ауруының алдын алу жөніндегі шараларды одан әрі  күшейту туралы» Қазақстан Республикасының Бас мемлекеттік санитариялық дәрігерінің 2020 жылғы 2 қазандағы № 54 қаулысына мынадай өзгерістер мен толықтырулар енгізілсін: </w:t>
      </w:r>
    </w:p>
    <w:p w14:paraId="1AFD346B" w14:textId="77777777" w:rsidR="008766F7" w:rsidRPr="00D065D5" w:rsidRDefault="00356B65" w:rsidP="00356B65">
      <w:pPr>
        <w:spacing w:after="0" w:line="240" w:lineRule="auto"/>
        <w:ind w:firstLine="709"/>
        <w:jc w:val="both"/>
        <w:rPr>
          <w:rFonts w:ascii="Times New Roman" w:hAnsi="Times New Roman" w:cs="Times New Roman"/>
          <w:sz w:val="28"/>
          <w:szCs w:val="28"/>
          <w:lang w:val="kk-KZ"/>
        </w:rPr>
      </w:pPr>
      <w:r w:rsidRPr="00D065D5">
        <w:rPr>
          <w:rFonts w:ascii="Times New Roman" w:hAnsi="Times New Roman" w:cs="Times New Roman"/>
          <w:sz w:val="28"/>
          <w:szCs w:val="28"/>
          <w:lang w:val="kk-KZ"/>
        </w:rPr>
        <w:t xml:space="preserve">1) </w:t>
      </w:r>
      <w:r w:rsidR="008766F7" w:rsidRPr="00D065D5">
        <w:rPr>
          <w:rFonts w:ascii="Times New Roman" w:hAnsi="Times New Roman" w:cs="Times New Roman"/>
          <w:sz w:val="28"/>
          <w:szCs w:val="28"/>
          <w:lang w:val="kk-KZ"/>
        </w:rPr>
        <w:t>1-тармақтың 1) және 2) тармақшалары мынадай редакцияда жазылсын:</w:t>
      </w:r>
    </w:p>
    <w:p w14:paraId="7ED0A943" w14:textId="77777777" w:rsidR="008766F7" w:rsidRPr="00D065D5" w:rsidRDefault="008766F7" w:rsidP="008766F7">
      <w:pPr>
        <w:spacing w:after="0" w:line="240" w:lineRule="auto"/>
        <w:ind w:firstLine="709"/>
        <w:jc w:val="both"/>
        <w:rPr>
          <w:rFonts w:ascii="Times New Roman" w:hAnsi="Times New Roman" w:cs="Times New Roman"/>
          <w:sz w:val="28"/>
          <w:szCs w:val="28"/>
          <w:lang w:val="kk-KZ"/>
        </w:rPr>
      </w:pPr>
      <w:r w:rsidRPr="00D065D5">
        <w:rPr>
          <w:rFonts w:ascii="Times New Roman" w:hAnsi="Times New Roman" w:cs="Times New Roman"/>
          <w:sz w:val="28"/>
          <w:szCs w:val="28"/>
          <w:lang w:val="kk-KZ"/>
        </w:rPr>
        <w:t>1) Қазақстан Республикасына шетелден авиарейстермен келетін адамдарға қатысты іс-шараларды мынадай тәртіппен жүргізуді қамтамасыз етсін:</w:t>
      </w:r>
    </w:p>
    <w:p w14:paraId="25FA589E" w14:textId="147D1F10" w:rsidR="008766F7" w:rsidRPr="00D065D5" w:rsidRDefault="008766F7" w:rsidP="008766F7">
      <w:pPr>
        <w:spacing w:after="0" w:line="240" w:lineRule="auto"/>
        <w:ind w:firstLine="709"/>
        <w:jc w:val="both"/>
        <w:rPr>
          <w:rFonts w:ascii="Times New Roman" w:hAnsi="Times New Roman" w:cs="Times New Roman"/>
          <w:sz w:val="28"/>
          <w:szCs w:val="28"/>
          <w:lang w:val="kk-KZ"/>
        </w:rPr>
      </w:pPr>
      <w:r w:rsidRPr="00D065D5">
        <w:rPr>
          <w:rFonts w:ascii="Times New Roman" w:hAnsi="Times New Roman" w:cs="Times New Roman"/>
          <w:sz w:val="28"/>
          <w:szCs w:val="28"/>
          <w:lang w:val="kk-KZ"/>
        </w:rPr>
        <w:t xml:space="preserve">Қазақстан Республикасының азаматтары болып табылмайтын адамдар Қазақстан Республикасының Мемлекеттік шекарасын кесіп өткен кезде кем дегенде 72 сағат бұрын алынған ПТР әдісімен COVID-19-ға тесттен өткені туралы анықтама (бұдан әрі - Анықтама) болмаған жағдайда кіруге жіберілмейді; </w:t>
      </w:r>
    </w:p>
    <w:p w14:paraId="102660D2" w14:textId="77777777" w:rsidR="008766F7" w:rsidRPr="00D065D5" w:rsidRDefault="008766F7" w:rsidP="008766F7">
      <w:pPr>
        <w:shd w:val="clear" w:color="auto" w:fill="FFFFFF"/>
        <w:tabs>
          <w:tab w:val="left" w:pos="993"/>
        </w:tabs>
        <w:spacing w:after="0" w:line="240" w:lineRule="auto"/>
        <w:ind w:firstLine="709"/>
        <w:jc w:val="both"/>
        <w:rPr>
          <w:rFonts w:ascii="Times New Roman" w:hAnsi="Times New Roman" w:cs="Times New Roman"/>
          <w:sz w:val="28"/>
          <w:szCs w:val="28"/>
          <w:lang w:val="kk-KZ"/>
        </w:rPr>
      </w:pPr>
      <w:r w:rsidRPr="00D065D5">
        <w:rPr>
          <w:rFonts w:ascii="Times New Roman" w:hAnsi="Times New Roman" w:cs="Times New Roman"/>
          <w:sz w:val="28"/>
          <w:szCs w:val="28"/>
          <w:lang w:val="kk-KZ"/>
        </w:rPr>
        <w:t xml:space="preserve">Қазақстан Республикасының үкіметтік делегацияларын; Қазақстан Республикасы Сыртқы істер министрлігінің шақыруы бойынша Қазақстан Республикасына келетін шет мемлекеттердің ресми делегацияларының және халықаралық ұйымдардың мүшелерін; Қазақстан Республикасында аккредиттелген дипломатиялық өкілдіктердің, консулдық мекемелердің және халықаралық ұйымдар өкілдіктерінің қызметкерлері мен олардың отбасы мүшелерін; авиакомпаниялар экипаждарын қоспағанда, Қазақстан Республикасына шетелден </w:t>
      </w:r>
      <w:r w:rsidRPr="00D065D5">
        <w:rPr>
          <w:rFonts w:ascii="Times New Roman" w:hAnsi="Times New Roman" w:cs="Times New Roman"/>
          <w:b/>
          <w:sz w:val="28"/>
          <w:szCs w:val="28"/>
          <w:lang w:val="kk-KZ"/>
        </w:rPr>
        <w:t>халықаралық жолаушылар</w:t>
      </w:r>
      <w:r w:rsidRPr="00D065D5">
        <w:rPr>
          <w:rFonts w:ascii="Times New Roman" w:hAnsi="Times New Roman" w:cs="Times New Roman"/>
          <w:sz w:val="28"/>
          <w:szCs w:val="28"/>
          <w:lang w:val="kk-KZ"/>
        </w:rPr>
        <w:t xml:space="preserve"> авиарейстерімен келген адамдарға қатысты шектеу шаралары осы қаулыға 1-қосымшаға сәйкес жүргізіледі; </w:t>
      </w:r>
    </w:p>
    <w:p w14:paraId="2B5D0D57" w14:textId="4852A78D" w:rsidR="008766F7" w:rsidRPr="00D065D5" w:rsidRDefault="008766F7" w:rsidP="008766F7">
      <w:pPr>
        <w:shd w:val="clear" w:color="auto" w:fill="FFFFFF"/>
        <w:tabs>
          <w:tab w:val="left" w:pos="993"/>
        </w:tabs>
        <w:spacing w:after="0" w:line="240" w:lineRule="auto"/>
        <w:ind w:firstLine="709"/>
        <w:jc w:val="both"/>
        <w:rPr>
          <w:rFonts w:ascii="Times New Roman" w:hAnsi="Times New Roman" w:cs="Times New Roman"/>
          <w:sz w:val="28"/>
          <w:szCs w:val="28"/>
          <w:lang w:val="kk-KZ"/>
        </w:rPr>
      </w:pPr>
      <w:r w:rsidRPr="00D065D5">
        <w:rPr>
          <w:rFonts w:ascii="Times New Roman" w:hAnsi="Times New Roman" w:cs="Times New Roman"/>
          <w:sz w:val="28"/>
          <w:szCs w:val="28"/>
          <w:lang w:val="kk-KZ"/>
        </w:rPr>
        <w:lastRenderedPageBreak/>
        <w:t>халықаралық транзитпен жүретін жолаушылар транзиттік аймақтан шықпайды және соңғы межелі жерде шектеу шараларын жүргізуге жатады;</w:t>
      </w:r>
    </w:p>
    <w:p w14:paraId="2BD58D29" w14:textId="77777777" w:rsidR="008766F7" w:rsidRPr="00D065D5" w:rsidRDefault="008766F7" w:rsidP="008766F7">
      <w:pPr>
        <w:pStyle w:val="a3"/>
        <w:tabs>
          <w:tab w:val="left" w:pos="993"/>
        </w:tabs>
        <w:spacing w:after="0" w:line="240" w:lineRule="auto"/>
        <w:ind w:left="0" w:firstLine="709"/>
        <w:jc w:val="both"/>
        <w:rPr>
          <w:rFonts w:ascii="Times New Roman" w:hAnsi="Times New Roman"/>
          <w:sz w:val="28"/>
          <w:szCs w:val="28"/>
          <w:lang w:val="kk-KZ"/>
        </w:rPr>
      </w:pPr>
      <w:r w:rsidRPr="00D065D5">
        <w:rPr>
          <w:rFonts w:ascii="Times New Roman" w:hAnsi="Times New Roman"/>
          <w:sz w:val="28"/>
          <w:szCs w:val="28"/>
          <w:lang w:val="kk-KZ"/>
        </w:rPr>
        <w:t xml:space="preserve">Қазақстан Республикасына шетелден келетін Қазақстан Республикасында аккредиттелген дипломатиялық өкілдіктердің, консулдық мекемелердің және халықаралық ұйымдар өкілдіктерінің қызметкерлері мен олардың отбасы мүшелері болатын/тұратын жері бойынша COVID-19-ға зертханалық зерттеп-қарауға жатады. Оларға осы қаулыға 3-қосымшаға сәйкес тиісті қолхат алына отырып, CОVID-19-дың ықтимал симптомдары туралы түсіндіру жүргізіледі; </w:t>
      </w:r>
    </w:p>
    <w:p w14:paraId="3A952D78" w14:textId="77777777" w:rsidR="008766F7" w:rsidRPr="00D065D5" w:rsidRDefault="008766F7" w:rsidP="008766F7">
      <w:pPr>
        <w:tabs>
          <w:tab w:val="left" w:pos="709"/>
        </w:tabs>
        <w:spacing w:after="0" w:line="240" w:lineRule="auto"/>
        <w:jc w:val="both"/>
        <w:rPr>
          <w:rFonts w:ascii="Times New Roman" w:hAnsi="Times New Roman" w:cs="Times New Roman"/>
          <w:sz w:val="28"/>
          <w:szCs w:val="28"/>
          <w:lang w:val="kk-KZ"/>
        </w:rPr>
      </w:pPr>
      <w:r w:rsidRPr="00D065D5">
        <w:rPr>
          <w:rFonts w:ascii="Times New Roman" w:hAnsi="Times New Roman" w:cs="Times New Roman"/>
          <w:color w:val="FF0000"/>
          <w:sz w:val="28"/>
          <w:szCs w:val="28"/>
          <w:lang w:val="kk-KZ"/>
        </w:rPr>
        <w:tab/>
      </w:r>
      <w:r w:rsidRPr="00D065D5">
        <w:rPr>
          <w:rFonts w:ascii="Times New Roman" w:hAnsi="Times New Roman" w:cs="Times New Roman"/>
          <w:sz w:val="28"/>
          <w:szCs w:val="28"/>
          <w:lang w:val="kk-KZ"/>
        </w:rPr>
        <w:t>2) Қазақстан Республикасына Мемлекеттік шекарасы арқылы өткізу пункттерінен теміржол, теңіз, өзен көлігінде және автоөтпе жолдарында келетін адамдарға қатысты іс-шараларды мынадай тәртіппен жүргізуді қамтамасыз етсін:</w:t>
      </w:r>
    </w:p>
    <w:p w14:paraId="07FE2AB1" w14:textId="7678FBA8" w:rsidR="00256073" w:rsidRPr="00D065D5" w:rsidRDefault="008766F7" w:rsidP="008766F7">
      <w:pPr>
        <w:tabs>
          <w:tab w:val="left" w:pos="709"/>
        </w:tabs>
        <w:spacing w:after="0" w:line="240" w:lineRule="auto"/>
        <w:ind w:firstLine="709"/>
        <w:jc w:val="both"/>
        <w:rPr>
          <w:rFonts w:ascii="Times New Roman" w:hAnsi="Times New Roman" w:cs="Times New Roman"/>
          <w:sz w:val="28"/>
          <w:szCs w:val="28"/>
          <w:lang w:val="kk-KZ"/>
        </w:rPr>
      </w:pPr>
      <w:r w:rsidRPr="00D065D5">
        <w:rPr>
          <w:rFonts w:ascii="Times New Roman" w:hAnsi="Times New Roman" w:cs="Times New Roman"/>
          <w:sz w:val="28"/>
          <w:szCs w:val="28"/>
          <w:lang w:val="kk-KZ"/>
        </w:rPr>
        <w:t>Қазақстан Республикасының үкіметтік делегацияларын; Қазақстан Республикасы Сыртқы істер министрлігінің шақыруы бойынша Қазақстан Республикасына келетін шет мемлекеттердің және халықаралық ұйымдардың ресми делегацияларының мүшелерін; Қазақстан Республикасында аккредиттелген дипломатиялық өкілдіктердің, консулдық мекемелердің және халықаралық ұйымдар өкілдіктерінің қызметкерлері мен олардың отбасы мүшелерін</w:t>
      </w:r>
      <w:r w:rsidR="00256073" w:rsidRPr="00D065D5">
        <w:rPr>
          <w:rFonts w:ascii="Times New Roman" w:hAnsi="Times New Roman" w:cs="Times New Roman"/>
          <w:sz w:val="28"/>
          <w:szCs w:val="28"/>
          <w:lang w:val="kk-KZ"/>
        </w:rPr>
        <w:t>;</w:t>
      </w:r>
      <w:r w:rsidR="00256073" w:rsidRPr="00D065D5">
        <w:rPr>
          <w:rFonts w:ascii="Times New Roman" w:hAnsi="Times New Roman" w:cs="Times New Roman"/>
          <w:lang w:val="kk-KZ"/>
        </w:rPr>
        <w:t xml:space="preserve"> </w:t>
      </w:r>
      <w:r w:rsidR="00D065D5" w:rsidRPr="00D065D5">
        <w:rPr>
          <w:rFonts w:ascii="Times New Roman" w:hAnsi="Times New Roman" w:cs="Times New Roman"/>
          <w:sz w:val="28"/>
          <w:szCs w:val="28"/>
          <w:lang w:val="kk-KZ"/>
        </w:rPr>
        <w:t xml:space="preserve">тиісті санаттағы </w:t>
      </w:r>
      <w:r w:rsidR="00D065D5">
        <w:rPr>
          <w:rFonts w:ascii="Times New Roman" w:hAnsi="Times New Roman" w:cs="Times New Roman"/>
          <w:sz w:val="28"/>
          <w:szCs w:val="28"/>
          <w:lang w:val="kk-KZ"/>
        </w:rPr>
        <w:t xml:space="preserve">жүргізуші куәлігі бар болған жағдайда </w:t>
      </w:r>
      <w:r w:rsidR="00256073" w:rsidRPr="00D065D5">
        <w:rPr>
          <w:rFonts w:ascii="Times New Roman" w:hAnsi="Times New Roman" w:cs="Times New Roman"/>
          <w:sz w:val="28"/>
          <w:szCs w:val="28"/>
          <w:lang w:val="kk-KZ"/>
        </w:rPr>
        <w:t xml:space="preserve">Қазақстан Республикасының аумағы арқылы </w:t>
      </w:r>
      <w:r w:rsidR="00D065D5" w:rsidRPr="00D065D5">
        <w:rPr>
          <w:rFonts w:ascii="Times New Roman" w:hAnsi="Times New Roman" w:cs="Times New Roman"/>
          <w:sz w:val="28"/>
          <w:szCs w:val="28"/>
          <w:lang w:val="kk-KZ"/>
        </w:rPr>
        <w:t xml:space="preserve">екі жақты және </w:t>
      </w:r>
      <w:r w:rsidR="00256073" w:rsidRPr="00D065D5">
        <w:rPr>
          <w:rFonts w:ascii="Times New Roman" w:hAnsi="Times New Roman" w:cs="Times New Roman"/>
          <w:sz w:val="28"/>
          <w:szCs w:val="28"/>
          <w:lang w:val="kk-KZ"/>
        </w:rPr>
        <w:t>транзит</w:t>
      </w:r>
      <w:r w:rsidR="00D065D5" w:rsidRPr="00D065D5">
        <w:rPr>
          <w:rFonts w:ascii="Times New Roman" w:hAnsi="Times New Roman" w:cs="Times New Roman"/>
          <w:sz w:val="28"/>
          <w:szCs w:val="28"/>
          <w:lang w:val="kk-KZ"/>
        </w:rPr>
        <w:t xml:space="preserve">тік қатынаспен </w:t>
      </w:r>
      <w:r w:rsidR="00256073" w:rsidRPr="00D065D5">
        <w:rPr>
          <w:rFonts w:ascii="Times New Roman" w:hAnsi="Times New Roman" w:cs="Times New Roman"/>
          <w:sz w:val="28"/>
          <w:szCs w:val="28"/>
          <w:lang w:val="kk-KZ"/>
        </w:rPr>
        <w:t xml:space="preserve">жүктердің халықаралық тасымалын жүзеге асыратын </w:t>
      </w:r>
      <w:r w:rsidR="00D065D5">
        <w:rPr>
          <w:rFonts w:ascii="Times New Roman" w:hAnsi="Times New Roman" w:cs="Times New Roman"/>
          <w:sz w:val="28"/>
          <w:szCs w:val="28"/>
          <w:lang w:val="kk-KZ"/>
        </w:rPr>
        <w:t xml:space="preserve">жүргізушілерді (бір жүк көлігі құралына 2 жүргізушіден артық емес) және/немесе ауыл шаруашылығы қызметін жүзеге асыруды растайтын құжаттарды (Қазақстан Республикасы Ауыл шаруашылығы бекіткен құжаттар тізбесі мен үлгілеріне сәйкес) ұсынған жағдайда ауыл шаруашылығы қызметін жүзеге асыратын жүктердің иелерін; </w:t>
      </w:r>
      <w:r w:rsidR="00256073" w:rsidRPr="00D065D5">
        <w:rPr>
          <w:rFonts w:ascii="Times New Roman" w:hAnsi="Times New Roman" w:cs="Times New Roman"/>
          <w:sz w:val="28"/>
          <w:szCs w:val="28"/>
          <w:lang w:val="kk-KZ"/>
        </w:rPr>
        <w:t xml:space="preserve">локомотив бригадаларының мүшелерін; теміржол, теңіз және өзен көлігіндегі тасымалдау қызметімен байланысты адамдарды </w:t>
      </w:r>
      <w:r w:rsidRPr="00D065D5">
        <w:rPr>
          <w:rFonts w:ascii="Times New Roman" w:hAnsi="Times New Roman" w:cs="Times New Roman"/>
          <w:sz w:val="28"/>
          <w:szCs w:val="28"/>
          <w:lang w:val="kk-KZ"/>
        </w:rPr>
        <w:t>қоспағанда, Қазақстан Республикасына Мемлекеттік шекарасы арқылы өткізу пункттерінен теміржол, теңіз, өзен көлігінде және автоөтпе жолдарында келетін адамдарға қатысты шектеу шаралары осы қаулыға 6-қосымшаға сәйкес жүргізіледі;</w:t>
      </w:r>
    </w:p>
    <w:p w14:paraId="3CB87076" w14:textId="024ABB0A" w:rsidR="008766F7" w:rsidRPr="00D065D5" w:rsidRDefault="00165DEA" w:rsidP="008766F7">
      <w:pPr>
        <w:tabs>
          <w:tab w:val="left" w:pos="709"/>
        </w:tabs>
        <w:spacing w:after="0" w:line="240" w:lineRule="auto"/>
        <w:ind w:firstLine="709"/>
        <w:jc w:val="both"/>
        <w:rPr>
          <w:rFonts w:ascii="Times New Roman" w:hAnsi="Times New Roman" w:cs="Times New Roman"/>
          <w:sz w:val="28"/>
          <w:szCs w:val="28"/>
          <w:lang w:val="kk-KZ"/>
        </w:rPr>
      </w:pPr>
      <w:r w:rsidRPr="00D065D5">
        <w:rPr>
          <w:rFonts w:ascii="Times New Roman" w:hAnsi="Times New Roman" w:cs="Times New Roman"/>
          <w:sz w:val="28"/>
          <w:szCs w:val="28"/>
          <w:lang w:val="kk-KZ"/>
        </w:rPr>
        <w:t xml:space="preserve">тиісті санаттағы </w:t>
      </w:r>
      <w:r>
        <w:rPr>
          <w:rFonts w:ascii="Times New Roman" w:hAnsi="Times New Roman" w:cs="Times New Roman"/>
          <w:sz w:val="28"/>
          <w:szCs w:val="28"/>
          <w:lang w:val="kk-KZ"/>
        </w:rPr>
        <w:t xml:space="preserve">жүргізуші куәлігі бар болған жағдайда </w:t>
      </w:r>
      <w:r w:rsidRPr="00D065D5">
        <w:rPr>
          <w:rFonts w:ascii="Times New Roman" w:hAnsi="Times New Roman" w:cs="Times New Roman"/>
          <w:sz w:val="28"/>
          <w:szCs w:val="28"/>
          <w:lang w:val="kk-KZ"/>
        </w:rPr>
        <w:t xml:space="preserve">Қазақстан Республикасының аумағы арқылы екі жақты және транзиттік қатынаспен жүктердің халықаралық тасымалын жүзеге асыратын </w:t>
      </w:r>
      <w:r>
        <w:rPr>
          <w:rFonts w:ascii="Times New Roman" w:hAnsi="Times New Roman" w:cs="Times New Roman"/>
          <w:sz w:val="28"/>
          <w:szCs w:val="28"/>
          <w:lang w:val="kk-KZ"/>
        </w:rPr>
        <w:t xml:space="preserve">жүргізушілер (бір жүк көлігі құралына 2 жүргізушіден артық емес) және ауыл шаруашылығы қызметін жүзеге асыруды растайтын құжаттарды (Қазақстан Республикасы Ауыл шаруашылығы бекіткен құжаттар тізбесі мен үлгілеріне сәйкес) ұсынған жағдайда ауыл шаруашылығы қызметін жүзеге асыратын жүктердің иелері; </w:t>
      </w:r>
      <w:r w:rsidRPr="00D065D5">
        <w:rPr>
          <w:rFonts w:ascii="Times New Roman" w:hAnsi="Times New Roman" w:cs="Times New Roman"/>
          <w:sz w:val="28"/>
          <w:szCs w:val="28"/>
          <w:lang w:val="kk-KZ"/>
        </w:rPr>
        <w:t xml:space="preserve">локомотив бригадаларының мүшелері; теміржол, теңіз және өзен көлігіндегі тасымалдау қызметімен байланысты адамдар </w:t>
      </w:r>
      <w:r w:rsidR="00256073" w:rsidRPr="00D065D5">
        <w:rPr>
          <w:rFonts w:ascii="Times New Roman" w:hAnsi="Times New Roman" w:cs="Times New Roman"/>
          <w:sz w:val="28"/>
          <w:szCs w:val="28"/>
          <w:lang w:val="kk-KZ"/>
        </w:rPr>
        <w:t>осы қаулыға 4-қосымшаға сәйкес термометриядан және сауалнамадан өтеді. Дене температурасы қалыпты шектегі адамдарға осы қаулыға 5-қосымшаға сәйкес тиісті қолхат алына отырып, CОVID-19-дың ықтимал симптомдары туралы түсіндіру жүргізіледі, олар межелі жері</w:t>
      </w:r>
      <w:r>
        <w:rPr>
          <w:rFonts w:ascii="Times New Roman" w:hAnsi="Times New Roman" w:cs="Times New Roman"/>
          <w:sz w:val="28"/>
          <w:szCs w:val="28"/>
          <w:lang w:val="kk-KZ"/>
        </w:rPr>
        <w:t xml:space="preserve">не </w:t>
      </w:r>
      <w:r w:rsidR="00256073" w:rsidRPr="00D065D5">
        <w:rPr>
          <w:rFonts w:ascii="Times New Roman" w:hAnsi="Times New Roman" w:cs="Times New Roman"/>
          <w:sz w:val="28"/>
          <w:szCs w:val="28"/>
          <w:lang w:val="kk-KZ"/>
        </w:rPr>
        <w:t xml:space="preserve"> жол жүруді жалғастырады. Дене температурасы жоғары адамдар </w:t>
      </w:r>
      <w:r>
        <w:rPr>
          <w:rFonts w:ascii="Times New Roman" w:hAnsi="Times New Roman" w:cs="Times New Roman"/>
          <w:sz w:val="28"/>
          <w:szCs w:val="28"/>
          <w:lang w:val="kk-KZ"/>
        </w:rPr>
        <w:t>инфекциялық</w:t>
      </w:r>
      <w:r w:rsidR="00256073" w:rsidRPr="00D065D5">
        <w:rPr>
          <w:rFonts w:ascii="Times New Roman" w:hAnsi="Times New Roman" w:cs="Times New Roman"/>
          <w:sz w:val="28"/>
          <w:szCs w:val="28"/>
          <w:lang w:val="kk-KZ"/>
        </w:rPr>
        <w:t xml:space="preserve"> стационарда оқшаулауға жатады;</w:t>
      </w:r>
      <w:r w:rsidR="008766F7" w:rsidRPr="00D065D5">
        <w:rPr>
          <w:rFonts w:ascii="Times New Roman" w:hAnsi="Times New Roman" w:cs="Times New Roman"/>
          <w:sz w:val="28"/>
          <w:szCs w:val="28"/>
          <w:lang w:val="kk-KZ"/>
        </w:rPr>
        <w:t>»;</w:t>
      </w:r>
    </w:p>
    <w:p w14:paraId="0ABF467F" w14:textId="77777777" w:rsidR="008766F7" w:rsidRPr="00D065D5" w:rsidRDefault="008766F7" w:rsidP="008766F7">
      <w:pPr>
        <w:tabs>
          <w:tab w:val="left" w:pos="709"/>
        </w:tabs>
        <w:spacing w:after="0" w:line="240" w:lineRule="auto"/>
        <w:ind w:firstLine="709"/>
        <w:jc w:val="both"/>
        <w:rPr>
          <w:rFonts w:ascii="Times New Roman" w:hAnsi="Times New Roman" w:cs="Times New Roman"/>
          <w:sz w:val="28"/>
          <w:szCs w:val="28"/>
          <w:lang w:val="kk-KZ"/>
        </w:rPr>
      </w:pPr>
      <w:r w:rsidRPr="00D065D5">
        <w:rPr>
          <w:rFonts w:ascii="Times New Roman" w:hAnsi="Times New Roman" w:cs="Times New Roman"/>
          <w:sz w:val="28"/>
          <w:szCs w:val="28"/>
          <w:lang w:val="kk-KZ"/>
        </w:rPr>
        <w:t>2) 1-қосымша осы қаулыға 1-қосымшаға сәйкес жаңа редакцияда жазылсын;</w:t>
      </w:r>
    </w:p>
    <w:p w14:paraId="670031A1" w14:textId="77777777" w:rsidR="008766F7" w:rsidRPr="00D065D5" w:rsidRDefault="008766F7" w:rsidP="008766F7">
      <w:pPr>
        <w:tabs>
          <w:tab w:val="left" w:pos="709"/>
        </w:tabs>
        <w:spacing w:after="0" w:line="240" w:lineRule="auto"/>
        <w:ind w:firstLine="709"/>
        <w:jc w:val="both"/>
        <w:rPr>
          <w:rFonts w:ascii="Times New Roman" w:hAnsi="Times New Roman" w:cs="Times New Roman"/>
          <w:sz w:val="28"/>
          <w:szCs w:val="28"/>
          <w:lang w:val="kk-KZ"/>
        </w:rPr>
      </w:pPr>
      <w:r w:rsidRPr="00D065D5">
        <w:rPr>
          <w:rFonts w:ascii="Times New Roman" w:hAnsi="Times New Roman" w:cs="Times New Roman"/>
          <w:sz w:val="28"/>
          <w:szCs w:val="28"/>
          <w:lang w:val="kk-KZ"/>
        </w:rPr>
        <w:t>3) 6-қосымша осы қаулыға 2-қосымшаға сәйкес жаңа редакцияда жазылсын.</w:t>
      </w:r>
    </w:p>
    <w:p w14:paraId="0D7CCFDF" w14:textId="77777777" w:rsidR="00356B65" w:rsidRPr="00D065D5" w:rsidRDefault="008766F7" w:rsidP="00356B65">
      <w:pPr>
        <w:pStyle w:val="a3"/>
        <w:tabs>
          <w:tab w:val="left" w:pos="1276"/>
        </w:tabs>
        <w:spacing w:after="0" w:line="240" w:lineRule="auto"/>
        <w:ind w:left="0" w:firstLine="709"/>
        <w:jc w:val="both"/>
        <w:rPr>
          <w:rFonts w:ascii="Times New Roman" w:hAnsi="Times New Roman"/>
          <w:sz w:val="28"/>
          <w:szCs w:val="28"/>
          <w:lang w:val="kk-KZ"/>
        </w:rPr>
      </w:pPr>
      <w:r w:rsidRPr="00D065D5">
        <w:rPr>
          <w:rFonts w:ascii="Times New Roman" w:hAnsi="Times New Roman"/>
          <w:sz w:val="28"/>
          <w:szCs w:val="28"/>
          <w:lang w:val="kk-KZ"/>
        </w:rPr>
        <w:lastRenderedPageBreak/>
        <w:t>2</w:t>
      </w:r>
      <w:r w:rsidR="00356B65" w:rsidRPr="00D065D5">
        <w:rPr>
          <w:rFonts w:ascii="Times New Roman" w:hAnsi="Times New Roman"/>
          <w:sz w:val="28"/>
          <w:szCs w:val="28"/>
          <w:lang w:val="kk-KZ"/>
        </w:rPr>
        <w:t>. Осы қаулының орындалуын бақылауды өзіме қалдырамын.</w:t>
      </w:r>
    </w:p>
    <w:p w14:paraId="083F6473" w14:textId="77777777" w:rsidR="00356B65" w:rsidRPr="00D065D5" w:rsidRDefault="008766F7" w:rsidP="00356B65">
      <w:pPr>
        <w:pStyle w:val="a3"/>
        <w:spacing w:after="0" w:line="240" w:lineRule="auto"/>
        <w:ind w:left="0" w:firstLine="709"/>
        <w:jc w:val="both"/>
        <w:rPr>
          <w:rFonts w:ascii="Times New Roman" w:hAnsi="Times New Roman"/>
          <w:sz w:val="28"/>
          <w:szCs w:val="28"/>
          <w:lang w:val="kk-KZ"/>
        </w:rPr>
      </w:pPr>
      <w:r w:rsidRPr="00D065D5">
        <w:rPr>
          <w:rFonts w:ascii="Times New Roman" w:hAnsi="Times New Roman"/>
          <w:sz w:val="28"/>
          <w:szCs w:val="28"/>
          <w:lang w:val="kk-KZ"/>
        </w:rPr>
        <w:t>3</w:t>
      </w:r>
      <w:r w:rsidR="00356B65" w:rsidRPr="00D065D5">
        <w:rPr>
          <w:rFonts w:ascii="Times New Roman" w:hAnsi="Times New Roman"/>
          <w:sz w:val="28"/>
          <w:szCs w:val="28"/>
          <w:lang w:val="kk-KZ"/>
        </w:rPr>
        <w:t xml:space="preserve">. Осы қаулы </w:t>
      </w:r>
      <w:r w:rsidRPr="00D065D5">
        <w:rPr>
          <w:rFonts w:ascii="Times New Roman" w:hAnsi="Times New Roman"/>
          <w:sz w:val="28"/>
          <w:szCs w:val="28"/>
          <w:lang w:val="kk-KZ"/>
        </w:rPr>
        <w:t xml:space="preserve">қол қойылған күнінен </w:t>
      </w:r>
      <w:r w:rsidR="00356B65" w:rsidRPr="00D065D5">
        <w:rPr>
          <w:rFonts w:ascii="Times New Roman" w:hAnsi="Times New Roman"/>
          <w:sz w:val="28"/>
          <w:szCs w:val="28"/>
          <w:lang w:val="kk-KZ"/>
        </w:rPr>
        <w:t>бастап күшіне енеді.</w:t>
      </w:r>
    </w:p>
    <w:p w14:paraId="02FD395E" w14:textId="77777777" w:rsidR="00356B65" w:rsidRPr="00D065D5" w:rsidRDefault="00356B65" w:rsidP="00356B65">
      <w:pPr>
        <w:spacing w:after="0" w:line="240" w:lineRule="auto"/>
        <w:jc w:val="both"/>
        <w:rPr>
          <w:rFonts w:ascii="Times New Roman" w:hAnsi="Times New Roman" w:cs="Times New Roman"/>
          <w:sz w:val="28"/>
          <w:szCs w:val="28"/>
          <w:lang w:val="kk-KZ"/>
        </w:rPr>
      </w:pPr>
    </w:p>
    <w:p w14:paraId="478E775B" w14:textId="77777777" w:rsidR="00356B65" w:rsidRPr="00D065D5" w:rsidRDefault="00356B65" w:rsidP="00356B65">
      <w:pPr>
        <w:spacing w:after="0" w:line="240" w:lineRule="auto"/>
        <w:jc w:val="both"/>
        <w:rPr>
          <w:rFonts w:ascii="Times New Roman" w:hAnsi="Times New Roman" w:cs="Times New Roman"/>
          <w:sz w:val="28"/>
          <w:szCs w:val="28"/>
          <w:lang w:val="kk-KZ"/>
        </w:rPr>
      </w:pPr>
    </w:p>
    <w:p w14:paraId="3F85BE58" w14:textId="77777777" w:rsidR="00356B65" w:rsidRPr="00D065D5" w:rsidRDefault="00356B65" w:rsidP="00356B65">
      <w:pPr>
        <w:spacing w:after="0" w:line="240" w:lineRule="auto"/>
        <w:ind w:firstLine="709"/>
        <w:jc w:val="both"/>
        <w:rPr>
          <w:rFonts w:ascii="Times New Roman" w:hAnsi="Times New Roman" w:cs="Times New Roman"/>
          <w:b/>
          <w:bCs/>
          <w:sz w:val="28"/>
          <w:szCs w:val="28"/>
          <w:lang w:val="kk-KZ"/>
        </w:rPr>
      </w:pPr>
      <w:r w:rsidRPr="00D065D5">
        <w:rPr>
          <w:rFonts w:ascii="Times New Roman" w:hAnsi="Times New Roman" w:cs="Times New Roman"/>
          <w:b/>
          <w:bCs/>
          <w:sz w:val="28"/>
          <w:szCs w:val="28"/>
          <w:lang w:val="kk-KZ"/>
        </w:rPr>
        <w:t xml:space="preserve">Қазақстан Республикасының </w:t>
      </w:r>
    </w:p>
    <w:p w14:paraId="08E4101C" w14:textId="77777777" w:rsidR="00356B65" w:rsidRPr="00D065D5" w:rsidRDefault="00356B65" w:rsidP="00356B65">
      <w:pPr>
        <w:spacing w:after="0" w:line="240" w:lineRule="auto"/>
        <w:ind w:firstLine="709"/>
        <w:jc w:val="both"/>
        <w:rPr>
          <w:rFonts w:ascii="Times New Roman" w:hAnsi="Times New Roman" w:cs="Times New Roman"/>
          <w:b/>
          <w:bCs/>
          <w:sz w:val="28"/>
          <w:szCs w:val="28"/>
          <w:lang w:val="kk-KZ"/>
        </w:rPr>
      </w:pPr>
      <w:r w:rsidRPr="00D065D5">
        <w:rPr>
          <w:rFonts w:ascii="Times New Roman" w:hAnsi="Times New Roman" w:cs="Times New Roman"/>
          <w:b/>
          <w:bCs/>
          <w:sz w:val="28"/>
          <w:szCs w:val="28"/>
          <w:lang w:val="kk-KZ"/>
        </w:rPr>
        <w:t xml:space="preserve">Бас мемлекеттік </w:t>
      </w:r>
    </w:p>
    <w:p w14:paraId="304AC95B" w14:textId="77777777" w:rsidR="00356B65" w:rsidRPr="00D065D5" w:rsidRDefault="00356B65" w:rsidP="00356B65">
      <w:pPr>
        <w:spacing w:after="0" w:line="240" w:lineRule="auto"/>
        <w:ind w:firstLine="709"/>
        <w:jc w:val="both"/>
        <w:rPr>
          <w:rFonts w:ascii="Times New Roman" w:hAnsi="Times New Roman" w:cs="Times New Roman"/>
          <w:sz w:val="28"/>
          <w:szCs w:val="28"/>
          <w:lang w:val="kk-KZ"/>
        </w:rPr>
      </w:pPr>
      <w:r w:rsidRPr="00D065D5">
        <w:rPr>
          <w:rFonts w:ascii="Times New Roman" w:hAnsi="Times New Roman" w:cs="Times New Roman"/>
          <w:b/>
          <w:bCs/>
          <w:sz w:val="28"/>
          <w:szCs w:val="28"/>
          <w:lang w:val="kk-KZ"/>
        </w:rPr>
        <w:t xml:space="preserve">санитариялық дәрігері                                                   </w:t>
      </w:r>
      <w:r w:rsidRPr="00D065D5">
        <w:rPr>
          <w:rFonts w:ascii="Times New Roman" w:hAnsi="Times New Roman" w:cs="Times New Roman"/>
          <w:b/>
          <w:sz w:val="28"/>
          <w:szCs w:val="28"/>
          <w:lang w:val="kk-KZ"/>
        </w:rPr>
        <w:t xml:space="preserve">              Е. Қиясов              </w:t>
      </w:r>
    </w:p>
    <w:p w14:paraId="401B70F7" w14:textId="77777777" w:rsidR="00356B65" w:rsidRPr="00D065D5" w:rsidRDefault="00356B65" w:rsidP="00356B65">
      <w:pPr>
        <w:tabs>
          <w:tab w:val="left" w:pos="6800"/>
        </w:tabs>
        <w:spacing w:after="0" w:line="240" w:lineRule="auto"/>
        <w:ind w:left="5245"/>
        <w:contextualSpacing/>
        <w:jc w:val="center"/>
        <w:rPr>
          <w:rFonts w:ascii="Times New Roman" w:eastAsia="Calibri" w:hAnsi="Times New Roman" w:cs="Times New Roman"/>
          <w:sz w:val="28"/>
          <w:szCs w:val="28"/>
          <w:lang w:val="kk-KZ"/>
        </w:rPr>
      </w:pPr>
    </w:p>
    <w:p w14:paraId="77C98373" w14:textId="77777777" w:rsidR="00356B65" w:rsidRPr="00D065D5" w:rsidRDefault="00356B65" w:rsidP="00356B65">
      <w:pPr>
        <w:pStyle w:val="a3"/>
        <w:shd w:val="clear" w:color="auto" w:fill="FFFFFF"/>
        <w:spacing w:after="0" w:line="240" w:lineRule="auto"/>
        <w:ind w:left="5103"/>
        <w:jc w:val="center"/>
        <w:rPr>
          <w:rFonts w:ascii="Times New Roman" w:hAnsi="Times New Roman"/>
          <w:sz w:val="24"/>
          <w:szCs w:val="24"/>
          <w:lang w:val="kk-KZ"/>
        </w:rPr>
      </w:pPr>
    </w:p>
    <w:p w14:paraId="08C4DD2C" w14:textId="77777777" w:rsidR="00356B65" w:rsidRPr="00D065D5" w:rsidRDefault="00356B65" w:rsidP="00356B65">
      <w:pPr>
        <w:pStyle w:val="a3"/>
        <w:shd w:val="clear" w:color="auto" w:fill="FFFFFF"/>
        <w:spacing w:after="0" w:line="240" w:lineRule="auto"/>
        <w:ind w:left="5103"/>
        <w:jc w:val="center"/>
        <w:rPr>
          <w:rFonts w:ascii="Times New Roman" w:hAnsi="Times New Roman"/>
          <w:sz w:val="24"/>
          <w:szCs w:val="24"/>
          <w:lang w:val="kk-KZ"/>
        </w:rPr>
      </w:pPr>
    </w:p>
    <w:p w14:paraId="0365A759" w14:textId="77777777" w:rsidR="00356B65" w:rsidRPr="00D065D5" w:rsidRDefault="00356B65" w:rsidP="00356B65">
      <w:pPr>
        <w:pStyle w:val="a3"/>
        <w:shd w:val="clear" w:color="auto" w:fill="FFFFFF"/>
        <w:spacing w:after="0" w:line="240" w:lineRule="auto"/>
        <w:ind w:left="5103"/>
        <w:jc w:val="center"/>
        <w:rPr>
          <w:rFonts w:ascii="Times New Roman" w:hAnsi="Times New Roman"/>
          <w:sz w:val="24"/>
          <w:szCs w:val="24"/>
          <w:lang w:val="kk-KZ"/>
        </w:rPr>
      </w:pPr>
    </w:p>
    <w:p w14:paraId="6DD1A3F2" w14:textId="77777777" w:rsidR="00356B65" w:rsidRPr="00D065D5" w:rsidRDefault="00356B65" w:rsidP="00356B65">
      <w:pPr>
        <w:pStyle w:val="a3"/>
        <w:shd w:val="clear" w:color="auto" w:fill="FFFFFF"/>
        <w:spacing w:after="0" w:line="240" w:lineRule="auto"/>
        <w:ind w:left="5103"/>
        <w:jc w:val="center"/>
        <w:rPr>
          <w:rFonts w:ascii="Times New Roman" w:hAnsi="Times New Roman"/>
          <w:sz w:val="24"/>
          <w:szCs w:val="24"/>
          <w:lang w:val="kk-KZ"/>
        </w:rPr>
      </w:pPr>
    </w:p>
    <w:p w14:paraId="1E8B77F9" w14:textId="77777777" w:rsidR="00356B65" w:rsidRPr="00D065D5" w:rsidRDefault="00356B65" w:rsidP="00356B65">
      <w:pPr>
        <w:pStyle w:val="a3"/>
        <w:shd w:val="clear" w:color="auto" w:fill="FFFFFF"/>
        <w:spacing w:after="0" w:line="240" w:lineRule="auto"/>
        <w:ind w:left="5103"/>
        <w:jc w:val="center"/>
        <w:rPr>
          <w:rFonts w:ascii="Times New Roman" w:hAnsi="Times New Roman"/>
          <w:sz w:val="24"/>
          <w:szCs w:val="24"/>
          <w:lang w:val="kk-KZ"/>
        </w:rPr>
      </w:pPr>
    </w:p>
    <w:p w14:paraId="67864513" w14:textId="77777777" w:rsidR="00356B65" w:rsidRPr="00D065D5" w:rsidRDefault="00356B65" w:rsidP="00356B65">
      <w:pPr>
        <w:pStyle w:val="a3"/>
        <w:shd w:val="clear" w:color="auto" w:fill="FFFFFF"/>
        <w:spacing w:after="0" w:line="240" w:lineRule="auto"/>
        <w:ind w:left="5103"/>
        <w:jc w:val="center"/>
        <w:rPr>
          <w:rFonts w:ascii="Times New Roman" w:hAnsi="Times New Roman"/>
          <w:sz w:val="24"/>
          <w:szCs w:val="24"/>
          <w:lang w:val="kk-KZ"/>
        </w:rPr>
      </w:pPr>
    </w:p>
    <w:p w14:paraId="2514DDE5" w14:textId="77777777" w:rsidR="00356B65" w:rsidRPr="00D065D5" w:rsidRDefault="00356B65" w:rsidP="00356B65">
      <w:pPr>
        <w:pStyle w:val="a3"/>
        <w:shd w:val="clear" w:color="auto" w:fill="FFFFFF"/>
        <w:spacing w:after="0" w:line="240" w:lineRule="auto"/>
        <w:ind w:left="5103"/>
        <w:jc w:val="center"/>
        <w:rPr>
          <w:rFonts w:ascii="Times New Roman" w:hAnsi="Times New Roman"/>
          <w:sz w:val="24"/>
          <w:szCs w:val="24"/>
          <w:lang w:val="kk-KZ"/>
        </w:rPr>
      </w:pPr>
    </w:p>
    <w:p w14:paraId="2C915490" w14:textId="77777777" w:rsidR="00356B65" w:rsidRPr="00D065D5" w:rsidRDefault="00356B65" w:rsidP="00356B65">
      <w:pPr>
        <w:pStyle w:val="a3"/>
        <w:shd w:val="clear" w:color="auto" w:fill="FFFFFF"/>
        <w:spacing w:after="0" w:line="240" w:lineRule="auto"/>
        <w:ind w:left="5103"/>
        <w:jc w:val="center"/>
        <w:rPr>
          <w:rFonts w:ascii="Times New Roman" w:hAnsi="Times New Roman"/>
          <w:sz w:val="24"/>
          <w:szCs w:val="24"/>
          <w:lang w:val="kk-KZ"/>
        </w:rPr>
      </w:pPr>
    </w:p>
    <w:p w14:paraId="5E65DEE5" w14:textId="77777777" w:rsidR="00356B65" w:rsidRPr="00D065D5" w:rsidRDefault="00356B65" w:rsidP="00356B65">
      <w:pPr>
        <w:pStyle w:val="a3"/>
        <w:shd w:val="clear" w:color="auto" w:fill="FFFFFF"/>
        <w:spacing w:after="0" w:line="240" w:lineRule="auto"/>
        <w:ind w:left="5103"/>
        <w:jc w:val="center"/>
        <w:rPr>
          <w:rFonts w:ascii="Times New Roman" w:hAnsi="Times New Roman"/>
          <w:sz w:val="24"/>
          <w:szCs w:val="24"/>
          <w:lang w:val="kk-KZ"/>
        </w:rPr>
      </w:pPr>
    </w:p>
    <w:p w14:paraId="0524D515" w14:textId="77777777" w:rsidR="00356B65" w:rsidRPr="00D065D5" w:rsidRDefault="00356B65" w:rsidP="00356B65">
      <w:pPr>
        <w:pStyle w:val="a3"/>
        <w:shd w:val="clear" w:color="auto" w:fill="FFFFFF"/>
        <w:spacing w:after="0" w:line="240" w:lineRule="auto"/>
        <w:ind w:left="5103"/>
        <w:jc w:val="center"/>
        <w:rPr>
          <w:rFonts w:ascii="Times New Roman" w:hAnsi="Times New Roman"/>
          <w:sz w:val="24"/>
          <w:szCs w:val="24"/>
          <w:lang w:val="kk-KZ"/>
        </w:rPr>
      </w:pPr>
    </w:p>
    <w:p w14:paraId="710F2A98" w14:textId="77777777" w:rsidR="00356B65" w:rsidRPr="00D065D5" w:rsidRDefault="00356B65" w:rsidP="00356B65">
      <w:pPr>
        <w:pStyle w:val="a3"/>
        <w:shd w:val="clear" w:color="auto" w:fill="FFFFFF"/>
        <w:spacing w:after="0" w:line="240" w:lineRule="auto"/>
        <w:ind w:left="5103"/>
        <w:jc w:val="center"/>
        <w:rPr>
          <w:rFonts w:ascii="Times New Roman" w:hAnsi="Times New Roman"/>
          <w:sz w:val="24"/>
          <w:szCs w:val="24"/>
          <w:lang w:val="kk-KZ"/>
        </w:rPr>
      </w:pPr>
    </w:p>
    <w:p w14:paraId="6DE1EA40" w14:textId="77777777" w:rsidR="00356B65" w:rsidRPr="00D065D5" w:rsidRDefault="00356B65" w:rsidP="00356B65">
      <w:pPr>
        <w:pStyle w:val="a3"/>
        <w:shd w:val="clear" w:color="auto" w:fill="FFFFFF"/>
        <w:spacing w:after="0" w:line="240" w:lineRule="auto"/>
        <w:ind w:left="5103"/>
        <w:jc w:val="center"/>
        <w:rPr>
          <w:rFonts w:ascii="Times New Roman" w:hAnsi="Times New Roman"/>
          <w:sz w:val="24"/>
          <w:szCs w:val="24"/>
          <w:lang w:val="kk-KZ"/>
        </w:rPr>
      </w:pPr>
    </w:p>
    <w:p w14:paraId="0EE47BC9" w14:textId="77777777" w:rsidR="00356B65" w:rsidRPr="00D065D5" w:rsidRDefault="00356B65" w:rsidP="00356B65">
      <w:pPr>
        <w:pStyle w:val="a3"/>
        <w:shd w:val="clear" w:color="auto" w:fill="FFFFFF"/>
        <w:spacing w:after="0" w:line="240" w:lineRule="auto"/>
        <w:ind w:left="5103"/>
        <w:jc w:val="center"/>
        <w:rPr>
          <w:rFonts w:ascii="Times New Roman" w:hAnsi="Times New Roman"/>
          <w:sz w:val="24"/>
          <w:szCs w:val="24"/>
          <w:lang w:val="kk-KZ"/>
        </w:rPr>
      </w:pPr>
    </w:p>
    <w:p w14:paraId="6E6D7C19" w14:textId="77777777" w:rsidR="00356B65" w:rsidRPr="00D065D5" w:rsidRDefault="00356B65" w:rsidP="00356B65">
      <w:pPr>
        <w:pStyle w:val="a3"/>
        <w:shd w:val="clear" w:color="auto" w:fill="FFFFFF"/>
        <w:spacing w:after="0" w:line="240" w:lineRule="auto"/>
        <w:ind w:left="5103"/>
        <w:jc w:val="center"/>
        <w:rPr>
          <w:rFonts w:ascii="Times New Roman" w:hAnsi="Times New Roman"/>
          <w:sz w:val="24"/>
          <w:szCs w:val="24"/>
          <w:lang w:val="kk-KZ"/>
        </w:rPr>
      </w:pPr>
    </w:p>
    <w:p w14:paraId="793EC01E" w14:textId="77777777" w:rsidR="00356B65" w:rsidRPr="00D065D5" w:rsidRDefault="00356B65" w:rsidP="00356B65">
      <w:pPr>
        <w:pStyle w:val="a3"/>
        <w:shd w:val="clear" w:color="auto" w:fill="FFFFFF"/>
        <w:spacing w:after="0" w:line="240" w:lineRule="auto"/>
        <w:ind w:left="5103"/>
        <w:jc w:val="center"/>
        <w:rPr>
          <w:rFonts w:ascii="Times New Roman" w:hAnsi="Times New Roman"/>
          <w:sz w:val="24"/>
          <w:szCs w:val="24"/>
          <w:lang w:val="kk-KZ"/>
        </w:rPr>
      </w:pPr>
    </w:p>
    <w:p w14:paraId="775D349C" w14:textId="77777777" w:rsidR="00356B65" w:rsidRPr="00D065D5" w:rsidRDefault="00356B65" w:rsidP="00356B65">
      <w:pPr>
        <w:pStyle w:val="a3"/>
        <w:shd w:val="clear" w:color="auto" w:fill="FFFFFF"/>
        <w:spacing w:after="0" w:line="240" w:lineRule="auto"/>
        <w:ind w:left="5103"/>
        <w:jc w:val="center"/>
        <w:rPr>
          <w:rFonts w:ascii="Times New Roman" w:hAnsi="Times New Roman"/>
          <w:sz w:val="24"/>
          <w:szCs w:val="24"/>
          <w:lang w:val="kk-KZ"/>
        </w:rPr>
      </w:pPr>
    </w:p>
    <w:p w14:paraId="4DB82C4C" w14:textId="77777777" w:rsidR="00356B65" w:rsidRPr="00D065D5" w:rsidRDefault="00356B65" w:rsidP="00356B65">
      <w:pPr>
        <w:pStyle w:val="a3"/>
        <w:shd w:val="clear" w:color="auto" w:fill="FFFFFF"/>
        <w:spacing w:after="0" w:line="240" w:lineRule="auto"/>
        <w:ind w:left="5103"/>
        <w:jc w:val="center"/>
        <w:rPr>
          <w:rFonts w:ascii="Times New Roman" w:hAnsi="Times New Roman"/>
          <w:sz w:val="24"/>
          <w:szCs w:val="24"/>
          <w:lang w:val="kk-KZ"/>
        </w:rPr>
      </w:pPr>
    </w:p>
    <w:p w14:paraId="2D88418B" w14:textId="77777777" w:rsidR="00356B65" w:rsidRPr="00D065D5" w:rsidRDefault="00356B65" w:rsidP="00356B65">
      <w:pPr>
        <w:pStyle w:val="a3"/>
        <w:shd w:val="clear" w:color="auto" w:fill="FFFFFF"/>
        <w:spacing w:after="0" w:line="240" w:lineRule="auto"/>
        <w:ind w:left="5103"/>
        <w:jc w:val="center"/>
        <w:rPr>
          <w:rFonts w:ascii="Times New Roman" w:hAnsi="Times New Roman"/>
          <w:sz w:val="24"/>
          <w:szCs w:val="24"/>
          <w:lang w:val="kk-KZ"/>
        </w:rPr>
      </w:pPr>
    </w:p>
    <w:p w14:paraId="5F47347B" w14:textId="77777777" w:rsidR="00356B65" w:rsidRPr="00D065D5" w:rsidRDefault="00356B65" w:rsidP="00356B65">
      <w:pPr>
        <w:pStyle w:val="a3"/>
        <w:shd w:val="clear" w:color="auto" w:fill="FFFFFF"/>
        <w:spacing w:after="0" w:line="240" w:lineRule="auto"/>
        <w:ind w:left="5103"/>
        <w:jc w:val="center"/>
        <w:rPr>
          <w:rFonts w:ascii="Times New Roman" w:hAnsi="Times New Roman"/>
          <w:sz w:val="24"/>
          <w:szCs w:val="24"/>
          <w:lang w:val="kk-KZ"/>
        </w:rPr>
      </w:pPr>
    </w:p>
    <w:p w14:paraId="49B53B5C" w14:textId="77777777" w:rsidR="00356B65" w:rsidRPr="00D065D5" w:rsidRDefault="00356B65" w:rsidP="00356B65">
      <w:pPr>
        <w:pStyle w:val="a3"/>
        <w:shd w:val="clear" w:color="auto" w:fill="FFFFFF"/>
        <w:spacing w:after="0" w:line="240" w:lineRule="auto"/>
        <w:ind w:left="5103"/>
        <w:jc w:val="center"/>
        <w:rPr>
          <w:rFonts w:ascii="Times New Roman" w:hAnsi="Times New Roman"/>
          <w:sz w:val="24"/>
          <w:szCs w:val="24"/>
          <w:lang w:val="kk-KZ"/>
        </w:rPr>
      </w:pPr>
    </w:p>
    <w:p w14:paraId="48B308BF" w14:textId="77777777" w:rsidR="00356B65" w:rsidRPr="00D065D5" w:rsidRDefault="00356B65" w:rsidP="00356B65">
      <w:pPr>
        <w:pStyle w:val="a3"/>
        <w:shd w:val="clear" w:color="auto" w:fill="FFFFFF"/>
        <w:spacing w:after="0" w:line="240" w:lineRule="auto"/>
        <w:ind w:left="5103"/>
        <w:jc w:val="center"/>
        <w:rPr>
          <w:rFonts w:ascii="Times New Roman" w:hAnsi="Times New Roman"/>
          <w:sz w:val="24"/>
          <w:szCs w:val="24"/>
          <w:lang w:val="kk-KZ"/>
        </w:rPr>
      </w:pPr>
    </w:p>
    <w:p w14:paraId="17635670" w14:textId="77777777" w:rsidR="00356B65" w:rsidRPr="00D065D5" w:rsidRDefault="00356B65" w:rsidP="00356B65">
      <w:pPr>
        <w:pStyle w:val="a3"/>
        <w:shd w:val="clear" w:color="auto" w:fill="FFFFFF"/>
        <w:spacing w:after="0" w:line="240" w:lineRule="auto"/>
        <w:ind w:left="5103"/>
        <w:jc w:val="center"/>
        <w:rPr>
          <w:rFonts w:ascii="Times New Roman" w:hAnsi="Times New Roman"/>
          <w:sz w:val="24"/>
          <w:szCs w:val="24"/>
          <w:lang w:val="kk-KZ"/>
        </w:rPr>
      </w:pPr>
    </w:p>
    <w:p w14:paraId="58F7D25D" w14:textId="77777777" w:rsidR="00356B65" w:rsidRPr="00D065D5" w:rsidRDefault="00356B65" w:rsidP="00356B65">
      <w:pPr>
        <w:pStyle w:val="a3"/>
        <w:shd w:val="clear" w:color="auto" w:fill="FFFFFF"/>
        <w:spacing w:after="0" w:line="240" w:lineRule="auto"/>
        <w:ind w:left="5103"/>
        <w:jc w:val="center"/>
        <w:rPr>
          <w:rFonts w:ascii="Times New Roman" w:hAnsi="Times New Roman"/>
          <w:sz w:val="24"/>
          <w:szCs w:val="24"/>
          <w:lang w:val="kk-KZ"/>
        </w:rPr>
      </w:pPr>
    </w:p>
    <w:p w14:paraId="364E2529" w14:textId="77777777" w:rsidR="00356B65" w:rsidRPr="00D065D5" w:rsidRDefault="00356B65" w:rsidP="00356B65">
      <w:pPr>
        <w:pStyle w:val="a3"/>
        <w:shd w:val="clear" w:color="auto" w:fill="FFFFFF"/>
        <w:spacing w:after="0" w:line="240" w:lineRule="auto"/>
        <w:ind w:left="5103"/>
        <w:jc w:val="center"/>
        <w:rPr>
          <w:rFonts w:ascii="Times New Roman" w:hAnsi="Times New Roman"/>
          <w:sz w:val="24"/>
          <w:szCs w:val="24"/>
          <w:lang w:val="kk-KZ"/>
        </w:rPr>
      </w:pPr>
    </w:p>
    <w:p w14:paraId="6EF45488" w14:textId="77777777" w:rsidR="00256073" w:rsidRPr="00D065D5" w:rsidRDefault="00256073" w:rsidP="00356B65">
      <w:pPr>
        <w:pStyle w:val="a3"/>
        <w:shd w:val="clear" w:color="auto" w:fill="FFFFFF"/>
        <w:spacing w:after="0" w:line="240" w:lineRule="auto"/>
        <w:ind w:left="5103"/>
        <w:jc w:val="center"/>
        <w:rPr>
          <w:rFonts w:ascii="Times New Roman" w:hAnsi="Times New Roman"/>
          <w:sz w:val="24"/>
          <w:szCs w:val="24"/>
          <w:lang w:val="kk-KZ"/>
        </w:rPr>
      </w:pPr>
    </w:p>
    <w:p w14:paraId="2E5BDFEA" w14:textId="77777777" w:rsidR="00256073" w:rsidRPr="00D065D5" w:rsidRDefault="00256073" w:rsidP="00356B65">
      <w:pPr>
        <w:pStyle w:val="a3"/>
        <w:shd w:val="clear" w:color="auto" w:fill="FFFFFF"/>
        <w:spacing w:after="0" w:line="240" w:lineRule="auto"/>
        <w:ind w:left="5103"/>
        <w:jc w:val="center"/>
        <w:rPr>
          <w:rFonts w:ascii="Times New Roman" w:hAnsi="Times New Roman"/>
          <w:sz w:val="24"/>
          <w:szCs w:val="24"/>
          <w:lang w:val="kk-KZ"/>
        </w:rPr>
      </w:pPr>
    </w:p>
    <w:p w14:paraId="15A9ED40" w14:textId="77777777" w:rsidR="00256073" w:rsidRPr="00D065D5" w:rsidRDefault="00256073" w:rsidP="00356B65">
      <w:pPr>
        <w:pStyle w:val="a3"/>
        <w:shd w:val="clear" w:color="auto" w:fill="FFFFFF"/>
        <w:spacing w:after="0" w:line="240" w:lineRule="auto"/>
        <w:ind w:left="5103"/>
        <w:jc w:val="center"/>
        <w:rPr>
          <w:rFonts w:ascii="Times New Roman" w:hAnsi="Times New Roman"/>
          <w:sz w:val="24"/>
          <w:szCs w:val="24"/>
          <w:lang w:val="kk-KZ"/>
        </w:rPr>
      </w:pPr>
    </w:p>
    <w:p w14:paraId="32FF708A" w14:textId="77777777" w:rsidR="00256073" w:rsidRPr="00D065D5" w:rsidRDefault="00256073" w:rsidP="00356B65">
      <w:pPr>
        <w:pStyle w:val="a3"/>
        <w:shd w:val="clear" w:color="auto" w:fill="FFFFFF"/>
        <w:spacing w:after="0" w:line="240" w:lineRule="auto"/>
        <w:ind w:left="5103"/>
        <w:jc w:val="center"/>
        <w:rPr>
          <w:rFonts w:ascii="Times New Roman" w:hAnsi="Times New Roman"/>
          <w:sz w:val="24"/>
          <w:szCs w:val="24"/>
          <w:lang w:val="kk-KZ"/>
        </w:rPr>
      </w:pPr>
    </w:p>
    <w:p w14:paraId="0C8D3222" w14:textId="77777777" w:rsidR="00256073" w:rsidRPr="00D065D5" w:rsidRDefault="00256073" w:rsidP="00356B65">
      <w:pPr>
        <w:pStyle w:val="a3"/>
        <w:shd w:val="clear" w:color="auto" w:fill="FFFFFF"/>
        <w:spacing w:after="0" w:line="240" w:lineRule="auto"/>
        <w:ind w:left="5103"/>
        <w:jc w:val="center"/>
        <w:rPr>
          <w:rFonts w:ascii="Times New Roman" w:hAnsi="Times New Roman"/>
          <w:sz w:val="24"/>
          <w:szCs w:val="24"/>
          <w:lang w:val="kk-KZ"/>
        </w:rPr>
      </w:pPr>
    </w:p>
    <w:p w14:paraId="1FC8E738" w14:textId="77777777" w:rsidR="00256073" w:rsidRPr="00D065D5" w:rsidRDefault="00256073" w:rsidP="00356B65">
      <w:pPr>
        <w:pStyle w:val="a3"/>
        <w:shd w:val="clear" w:color="auto" w:fill="FFFFFF"/>
        <w:spacing w:after="0" w:line="240" w:lineRule="auto"/>
        <w:ind w:left="5103"/>
        <w:jc w:val="center"/>
        <w:rPr>
          <w:rFonts w:ascii="Times New Roman" w:hAnsi="Times New Roman"/>
          <w:sz w:val="24"/>
          <w:szCs w:val="24"/>
          <w:lang w:val="kk-KZ"/>
        </w:rPr>
      </w:pPr>
    </w:p>
    <w:p w14:paraId="795B10E7" w14:textId="77777777" w:rsidR="00256073" w:rsidRPr="00D065D5" w:rsidRDefault="00256073" w:rsidP="00356B65">
      <w:pPr>
        <w:pStyle w:val="a3"/>
        <w:shd w:val="clear" w:color="auto" w:fill="FFFFFF"/>
        <w:spacing w:after="0" w:line="240" w:lineRule="auto"/>
        <w:ind w:left="5103"/>
        <w:jc w:val="center"/>
        <w:rPr>
          <w:rFonts w:ascii="Times New Roman" w:hAnsi="Times New Roman"/>
          <w:sz w:val="24"/>
          <w:szCs w:val="24"/>
          <w:lang w:val="kk-KZ"/>
        </w:rPr>
      </w:pPr>
    </w:p>
    <w:p w14:paraId="35A46BA6" w14:textId="77777777" w:rsidR="00256073" w:rsidRPr="00D065D5" w:rsidRDefault="00256073" w:rsidP="00356B65">
      <w:pPr>
        <w:pStyle w:val="a3"/>
        <w:shd w:val="clear" w:color="auto" w:fill="FFFFFF"/>
        <w:spacing w:after="0" w:line="240" w:lineRule="auto"/>
        <w:ind w:left="5103"/>
        <w:jc w:val="center"/>
        <w:rPr>
          <w:rFonts w:ascii="Times New Roman" w:hAnsi="Times New Roman"/>
          <w:sz w:val="24"/>
          <w:szCs w:val="24"/>
          <w:lang w:val="kk-KZ"/>
        </w:rPr>
      </w:pPr>
    </w:p>
    <w:p w14:paraId="7FC29159" w14:textId="77777777" w:rsidR="00256073" w:rsidRPr="00D065D5" w:rsidRDefault="00256073" w:rsidP="00356B65">
      <w:pPr>
        <w:pStyle w:val="a3"/>
        <w:shd w:val="clear" w:color="auto" w:fill="FFFFFF"/>
        <w:spacing w:after="0" w:line="240" w:lineRule="auto"/>
        <w:ind w:left="5103"/>
        <w:jc w:val="center"/>
        <w:rPr>
          <w:rFonts w:ascii="Times New Roman" w:hAnsi="Times New Roman"/>
          <w:sz w:val="24"/>
          <w:szCs w:val="24"/>
          <w:lang w:val="kk-KZ"/>
        </w:rPr>
      </w:pPr>
    </w:p>
    <w:p w14:paraId="664EFF90" w14:textId="77777777" w:rsidR="00256073" w:rsidRPr="00D065D5" w:rsidRDefault="00256073" w:rsidP="00356B65">
      <w:pPr>
        <w:pStyle w:val="a3"/>
        <w:shd w:val="clear" w:color="auto" w:fill="FFFFFF"/>
        <w:spacing w:after="0" w:line="240" w:lineRule="auto"/>
        <w:ind w:left="5103"/>
        <w:jc w:val="center"/>
        <w:rPr>
          <w:rFonts w:ascii="Times New Roman" w:hAnsi="Times New Roman"/>
          <w:sz w:val="24"/>
          <w:szCs w:val="24"/>
          <w:lang w:val="kk-KZ"/>
        </w:rPr>
      </w:pPr>
    </w:p>
    <w:p w14:paraId="7FAF1771" w14:textId="77777777" w:rsidR="00256073" w:rsidRPr="00D065D5" w:rsidRDefault="00256073" w:rsidP="00356B65">
      <w:pPr>
        <w:pStyle w:val="a3"/>
        <w:shd w:val="clear" w:color="auto" w:fill="FFFFFF"/>
        <w:spacing w:after="0" w:line="240" w:lineRule="auto"/>
        <w:ind w:left="5103"/>
        <w:jc w:val="center"/>
        <w:rPr>
          <w:rFonts w:ascii="Times New Roman" w:hAnsi="Times New Roman"/>
          <w:sz w:val="24"/>
          <w:szCs w:val="24"/>
          <w:lang w:val="kk-KZ"/>
        </w:rPr>
      </w:pPr>
    </w:p>
    <w:p w14:paraId="7B234BF9" w14:textId="77777777" w:rsidR="00256073" w:rsidRPr="00D065D5" w:rsidRDefault="00256073" w:rsidP="00356B65">
      <w:pPr>
        <w:pStyle w:val="a3"/>
        <w:shd w:val="clear" w:color="auto" w:fill="FFFFFF"/>
        <w:spacing w:after="0" w:line="240" w:lineRule="auto"/>
        <w:ind w:left="5103"/>
        <w:jc w:val="center"/>
        <w:rPr>
          <w:rFonts w:ascii="Times New Roman" w:hAnsi="Times New Roman"/>
          <w:sz w:val="24"/>
          <w:szCs w:val="24"/>
          <w:lang w:val="kk-KZ"/>
        </w:rPr>
      </w:pPr>
    </w:p>
    <w:p w14:paraId="14268E77" w14:textId="77777777" w:rsidR="00256073" w:rsidRPr="00D065D5" w:rsidRDefault="00256073" w:rsidP="00356B65">
      <w:pPr>
        <w:pStyle w:val="a3"/>
        <w:shd w:val="clear" w:color="auto" w:fill="FFFFFF"/>
        <w:spacing w:after="0" w:line="240" w:lineRule="auto"/>
        <w:ind w:left="5103"/>
        <w:jc w:val="center"/>
        <w:rPr>
          <w:rFonts w:ascii="Times New Roman" w:hAnsi="Times New Roman"/>
          <w:sz w:val="24"/>
          <w:szCs w:val="24"/>
          <w:lang w:val="kk-KZ"/>
        </w:rPr>
      </w:pPr>
    </w:p>
    <w:p w14:paraId="26341A36" w14:textId="77777777" w:rsidR="00256073" w:rsidRPr="00D065D5" w:rsidRDefault="00256073" w:rsidP="00356B65">
      <w:pPr>
        <w:pStyle w:val="a3"/>
        <w:shd w:val="clear" w:color="auto" w:fill="FFFFFF"/>
        <w:spacing w:after="0" w:line="240" w:lineRule="auto"/>
        <w:ind w:left="5103"/>
        <w:jc w:val="center"/>
        <w:rPr>
          <w:rFonts w:ascii="Times New Roman" w:hAnsi="Times New Roman"/>
          <w:sz w:val="24"/>
          <w:szCs w:val="24"/>
          <w:lang w:val="kk-KZ"/>
        </w:rPr>
      </w:pPr>
    </w:p>
    <w:p w14:paraId="37DE5F30" w14:textId="77777777" w:rsidR="00256073" w:rsidRPr="00D065D5" w:rsidRDefault="00256073" w:rsidP="00356B65">
      <w:pPr>
        <w:pStyle w:val="a3"/>
        <w:shd w:val="clear" w:color="auto" w:fill="FFFFFF"/>
        <w:spacing w:after="0" w:line="240" w:lineRule="auto"/>
        <w:ind w:left="5103"/>
        <w:jc w:val="center"/>
        <w:rPr>
          <w:rFonts w:ascii="Times New Roman" w:hAnsi="Times New Roman"/>
          <w:sz w:val="24"/>
          <w:szCs w:val="24"/>
          <w:lang w:val="kk-KZ"/>
        </w:rPr>
      </w:pPr>
    </w:p>
    <w:p w14:paraId="68F6788C" w14:textId="77777777" w:rsidR="00256073" w:rsidRPr="00D065D5" w:rsidRDefault="00256073" w:rsidP="00356B65">
      <w:pPr>
        <w:pStyle w:val="a3"/>
        <w:shd w:val="clear" w:color="auto" w:fill="FFFFFF"/>
        <w:spacing w:after="0" w:line="240" w:lineRule="auto"/>
        <w:ind w:left="5103"/>
        <w:jc w:val="center"/>
        <w:rPr>
          <w:rFonts w:ascii="Times New Roman" w:hAnsi="Times New Roman"/>
          <w:sz w:val="24"/>
          <w:szCs w:val="24"/>
          <w:lang w:val="kk-KZ"/>
        </w:rPr>
      </w:pPr>
    </w:p>
    <w:p w14:paraId="527B70F8" w14:textId="77777777" w:rsidR="00256073" w:rsidRPr="00D065D5" w:rsidRDefault="00256073" w:rsidP="00356B65">
      <w:pPr>
        <w:pStyle w:val="a3"/>
        <w:shd w:val="clear" w:color="auto" w:fill="FFFFFF"/>
        <w:spacing w:after="0" w:line="240" w:lineRule="auto"/>
        <w:ind w:left="5103"/>
        <w:jc w:val="center"/>
        <w:rPr>
          <w:rFonts w:ascii="Times New Roman" w:hAnsi="Times New Roman"/>
          <w:sz w:val="24"/>
          <w:szCs w:val="24"/>
          <w:lang w:val="kk-KZ"/>
        </w:rPr>
      </w:pPr>
    </w:p>
    <w:p w14:paraId="64A9B953" w14:textId="77777777" w:rsidR="00D4281E" w:rsidRPr="00D065D5" w:rsidRDefault="00D4281E" w:rsidP="00356B65">
      <w:pPr>
        <w:pStyle w:val="a3"/>
        <w:shd w:val="clear" w:color="auto" w:fill="FFFFFF"/>
        <w:spacing w:after="0" w:line="240" w:lineRule="auto"/>
        <w:ind w:left="5103"/>
        <w:jc w:val="center"/>
        <w:rPr>
          <w:rFonts w:ascii="Times New Roman" w:hAnsi="Times New Roman"/>
          <w:sz w:val="24"/>
          <w:szCs w:val="24"/>
          <w:lang w:val="kk-KZ"/>
        </w:rPr>
      </w:pPr>
    </w:p>
    <w:p w14:paraId="5E37A02F" w14:textId="77777777" w:rsidR="00D4281E" w:rsidRPr="00D065D5" w:rsidRDefault="00D4281E" w:rsidP="00356B65">
      <w:pPr>
        <w:pStyle w:val="a3"/>
        <w:shd w:val="clear" w:color="auto" w:fill="FFFFFF"/>
        <w:spacing w:after="0" w:line="240" w:lineRule="auto"/>
        <w:ind w:left="5103"/>
        <w:jc w:val="center"/>
        <w:rPr>
          <w:rFonts w:ascii="Times New Roman" w:hAnsi="Times New Roman"/>
          <w:sz w:val="24"/>
          <w:szCs w:val="24"/>
          <w:lang w:val="kk-KZ"/>
        </w:rPr>
      </w:pPr>
    </w:p>
    <w:p w14:paraId="45CE372D" w14:textId="77777777" w:rsidR="00256073" w:rsidRPr="00D065D5" w:rsidRDefault="00256073" w:rsidP="00D4281E">
      <w:pPr>
        <w:pStyle w:val="a3"/>
        <w:shd w:val="clear" w:color="auto" w:fill="FFFFFF"/>
        <w:spacing w:after="0" w:line="240" w:lineRule="auto"/>
        <w:ind w:left="4111"/>
        <w:jc w:val="center"/>
        <w:rPr>
          <w:rFonts w:ascii="Times New Roman" w:hAnsi="Times New Roman"/>
          <w:sz w:val="24"/>
          <w:szCs w:val="24"/>
          <w:lang w:val="kk-KZ"/>
        </w:rPr>
      </w:pPr>
      <w:r w:rsidRPr="00D065D5">
        <w:rPr>
          <w:rFonts w:ascii="Times New Roman" w:hAnsi="Times New Roman"/>
          <w:sz w:val="24"/>
          <w:szCs w:val="24"/>
          <w:lang w:val="kk-KZ"/>
        </w:rPr>
        <w:lastRenderedPageBreak/>
        <w:t>Қазақстан Республикасының</w:t>
      </w:r>
    </w:p>
    <w:p w14:paraId="13279A9C" w14:textId="77777777" w:rsidR="00256073" w:rsidRPr="00D065D5" w:rsidRDefault="00256073" w:rsidP="00D4281E">
      <w:pPr>
        <w:pStyle w:val="a3"/>
        <w:shd w:val="clear" w:color="auto" w:fill="FFFFFF"/>
        <w:spacing w:after="0" w:line="240" w:lineRule="auto"/>
        <w:ind w:left="4111"/>
        <w:jc w:val="center"/>
        <w:rPr>
          <w:rFonts w:ascii="Times New Roman" w:hAnsi="Times New Roman"/>
          <w:sz w:val="24"/>
          <w:szCs w:val="24"/>
          <w:lang w:val="kk-KZ"/>
        </w:rPr>
      </w:pPr>
      <w:r w:rsidRPr="00D065D5">
        <w:rPr>
          <w:rFonts w:ascii="Times New Roman" w:hAnsi="Times New Roman"/>
          <w:sz w:val="24"/>
          <w:szCs w:val="24"/>
          <w:lang w:val="kk-KZ"/>
        </w:rPr>
        <w:t>Бас мемлекеттік</w:t>
      </w:r>
    </w:p>
    <w:p w14:paraId="7162FD4E" w14:textId="77777777" w:rsidR="00256073" w:rsidRPr="00D065D5" w:rsidRDefault="00256073" w:rsidP="00D4281E">
      <w:pPr>
        <w:pStyle w:val="a3"/>
        <w:shd w:val="clear" w:color="auto" w:fill="FFFFFF"/>
        <w:spacing w:after="0" w:line="240" w:lineRule="auto"/>
        <w:ind w:left="4111"/>
        <w:jc w:val="center"/>
        <w:rPr>
          <w:rFonts w:ascii="Times New Roman" w:hAnsi="Times New Roman"/>
          <w:sz w:val="24"/>
          <w:szCs w:val="24"/>
          <w:lang w:val="kk-KZ"/>
        </w:rPr>
      </w:pPr>
      <w:r w:rsidRPr="00D065D5">
        <w:rPr>
          <w:rFonts w:ascii="Times New Roman" w:hAnsi="Times New Roman"/>
          <w:sz w:val="24"/>
          <w:szCs w:val="24"/>
          <w:lang w:val="kk-KZ"/>
        </w:rPr>
        <w:t>санитариялық дәрігерінің</w:t>
      </w:r>
    </w:p>
    <w:p w14:paraId="7D9C80BC" w14:textId="77777777" w:rsidR="00256073" w:rsidRPr="00D065D5" w:rsidRDefault="00D4281E" w:rsidP="00E7353B">
      <w:pPr>
        <w:pStyle w:val="a3"/>
        <w:shd w:val="clear" w:color="auto" w:fill="FFFFFF"/>
        <w:spacing w:after="0" w:line="240" w:lineRule="auto"/>
        <w:ind w:left="4111"/>
        <w:rPr>
          <w:rFonts w:ascii="Times New Roman" w:hAnsi="Times New Roman"/>
          <w:sz w:val="24"/>
          <w:szCs w:val="24"/>
          <w:lang w:val="kk-KZ"/>
        </w:rPr>
      </w:pPr>
      <w:r w:rsidRPr="00D065D5">
        <w:rPr>
          <w:rFonts w:ascii="Times New Roman" w:hAnsi="Times New Roman"/>
          <w:sz w:val="24"/>
          <w:szCs w:val="24"/>
          <w:lang w:val="kk-KZ"/>
        </w:rPr>
        <w:t xml:space="preserve">            </w:t>
      </w:r>
      <w:r w:rsidR="00256073" w:rsidRPr="00D065D5">
        <w:rPr>
          <w:rFonts w:ascii="Times New Roman" w:hAnsi="Times New Roman"/>
          <w:sz w:val="24"/>
          <w:szCs w:val="24"/>
          <w:lang w:val="kk-KZ"/>
        </w:rPr>
        <w:t xml:space="preserve">2020 жылғы  </w:t>
      </w:r>
      <w:r w:rsidRPr="00D065D5">
        <w:rPr>
          <w:rFonts w:ascii="Times New Roman" w:hAnsi="Times New Roman"/>
          <w:sz w:val="24"/>
          <w:szCs w:val="24"/>
          <w:lang w:val="kk-KZ"/>
        </w:rPr>
        <w:t xml:space="preserve"> </w:t>
      </w:r>
      <w:r w:rsidR="00E7353B" w:rsidRPr="00D065D5">
        <w:rPr>
          <w:rFonts w:ascii="Times New Roman" w:hAnsi="Times New Roman"/>
          <w:sz w:val="24"/>
          <w:szCs w:val="24"/>
          <w:lang w:val="kk-KZ"/>
        </w:rPr>
        <w:t xml:space="preserve">                  </w:t>
      </w:r>
      <w:r w:rsidR="00256073" w:rsidRPr="00D065D5">
        <w:rPr>
          <w:rFonts w:ascii="Times New Roman" w:hAnsi="Times New Roman"/>
          <w:sz w:val="24"/>
          <w:szCs w:val="24"/>
          <w:lang w:val="kk-KZ"/>
        </w:rPr>
        <w:t xml:space="preserve">№         </w:t>
      </w:r>
      <w:r w:rsidRPr="00D065D5">
        <w:rPr>
          <w:rFonts w:ascii="Times New Roman" w:hAnsi="Times New Roman"/>
          <w:sz w:val="24"/>
          <w:szCs w:val="24"/>
          <w:lang w:val="kk-KZ"/>
        </w:rPr>
        <w:t xml:space="preserve">  </w:t>
      </w:r>
      <w:r w:rsidR="00256073" w:rsidRPr="00D065D5">
        <w:rPr>
          <w:rFonts w:ascii="Times New Roman" w:hAnsi="Times New Roman"/>
          <w:sz w:val="24"/>
          <w:szCs w:val="24"/>
          <w:lang w:val="kk-KZ"/>
        </w:rPr>
        <w:t xml:space="preserve">  қаулысына</w:t>
      </w:r>
    </w:p>
    <w:p w14:paraId="78039F9C" w14:textId="77777777" w:rsidR="00256073" w:rsidRPr="00D065D5" w:rsidRDefault="00256073" w:rsidP="00D4281E">
      <w:pPr>
        <w:pStyle w:val="a3"/>
        <w:shd w:val="clear" w:color="auto" w:fill="FFFFFF"/>
        <w:spacing w:after="0" w:line="240" w:lineRule="auto"/>
        <w:ind w:left="4111"/>
        <w:jc w:val="center"/>
        <w:rPr>
          <w:rFonts w:ascii="Times New Roman" w:hAnsi="Times New Roman"/>
          <w:sz w:val="24"/>
          <w:szCs w:val="24"/>
          <w:lang w:val="kk-KZ"/>
        </w:rPr>
      </w:pPr>
      <w:r w:rsidRPr="00D065D5">
        <w:rPr>
          <w:rFonts w:ascii="Times New Roman" w:hAnsi="Times New Roman"/>
          <w:sz w:val="24"/>
          <w:szCs w:val="24"/>
          <w:lang w:val="kk-KZ"/>
        </w:rPr>
        <w:t>1-қосымша</w:t>
      </w:r>
    </w:p>
    <w:p w14:paraId="3E0F127E" w14:textId="77777777" w:rsidR="00256073" w:rsidRPr="00D065D5" w:rsidRDefault="00256073" w:rsidP="00D4281E">
      <w:pPr>
        <w:pStyle w:val="a3"/>
        <w:shd w:val="clear" w:color="auto" w:fill="FFFFFF"/>
        <w:spacing w:after="0" w:line="240" w:lineRule="auto"/>
        <w:ind w:left="4111"/>
        <w:jc w:val="center"/>
        <w:rPr>
          <w:rFonts w:ascii="Times New Roman" w:hAnsi="Times New Roman"/>
          <w:sz w:val="24"/>
          <w:szCs w:val="24"/>
          <w:lang w:val="kk-KZ"/>
        </w:rPr>
      </w:pPr>
    </w:p>
    <w:p w14:paraId="63453820" w14:textId="77777777" w:rsidR="00356B65" w:rsidRPr="00D065D5" w:rsidRDefault="00256073" w:rsidP="00D4281E">
      <w:pPr>
        <w:pStyle w:val="a3"/>
        <w:shd w:val="clear" w:color="auto" w:fill="FFFFFF"/>
        <w:spacing w:after="0" w:line="240" w:lineRule="auto"/>
        <w:ind w:left="4111"/>
        <w:jc w:val="center"/>
        <w:rPr>
          <w:rFonts w:ascii="Times New Roman" w:hAnsi="Times New Roman"/>
          <w:sz w:val="24"/>
          <w:szCs w:val="24"/>
          <w:lang w:val="kk-KZ"/>
        </w:rPr>
      </w:pPr>
      <w:r w:rsidRPr="00D065D5">
        <w:rPr>
          <w:rFonts w:ascii="Times New Roman" w:hAnsi="Times New Roman"/>
          <w:sz w:val="24"/>
          <w:szCs w:val="24"/>
          <w:lang w:val="kk-KZ"/>
        </w:rPr>
        <w:t>«</w:t>
      </w:r>
      <w:r w:rsidR="00356B65" w:rsidRPr="00D065D5">
        <w:rPr>
          <w:rFonts w:ascii="Times New Roman" w:hAnsi="Times New Roman"/>
          <w:sz w:val="24"/>
          <w:szCs w:val="24"/>
          <w:lang w:val="kk-KZ"/>
        </w:rPr>
        <w:t>Қазақстан Республикасының</w:t>
      </w:r>
    </w:p>
    <w:p w14:paraId="718700FC" w14:textId="77777777" w:rsidR="00356B65" w:rsidRPr="00D065D5" w:rsidRDefault="00356B65" w:rsidP="00D4281E">
      <w:pPr>
        <w:pStyle w:val="a3"/>
        <w:shd w:val="clear" w:color="auto" w:fill="FFFFFF"/>
        <w:spacing w:after="0" w:line="240" w:lineRule="auto"/>
        <w:ind w:left="4111"/>
        <w:jc w:val="center"/>
        <w:rPr>
          <w:rFonts w:ascii="Times New Roman" w:hAnsi="Times New Roman"/>
          <w:sz w:val="24"/>
          <w:szCs w:val="24"/>
          <w:lang w:val="kk-KZ"/>
        </w:rPr>
      </w:pPr>
      <w:r w:rsidRPr="00D065D5">
        <w:rPr>
          <w:rFonts w:ascii="Times New Roman" w:hAnsi="Times New Roman"/>
          <w:sz w:val="24"/>
          <w:szCs w:val="24"/>
          <w:lang w:val="kk-KZ"/>
        </w:rPr>
        <w:t>Бас мемлекеттік</w:t>
      </w:r>
    </w:p>
    <w:p w14:paraId="633DA9D2" w14:textId="77777777" w:rsidR="00356B65" w:rsidRPr="00D065D5" w:rsidRDefault="00356B65" w:rsidP="00D4281E">
      <w:pPr>
        <w:pStyle w:val="a3"/>
        <w:shd w:val="clear" w:color="auto" w:fill="FFFFFF"/>
        <w:spacing w:after="0" w:line="240" w:lineRule="auto"/>
        <w:ind w:left="4111"/>
        <w:jc w:val="center"/>
        <w:rPr>
          <w:rFonts w:ascii="Times New Roman" w:hAnsi="Times New Roman"/>
          <w:sz w:val="24"/>
          <w:szCs w:val="24"/>
          <w:lang w:val="kk-KZ"/>
        </w:rPr>
      </w:pPr>
      <w:r w:rsidRPr="00D065D5">
        <w:rPr>
          <w:rFonts w:ascii="Times New Roman" w:hAnsi="Times New Roman"/>
          <w:sz w:val="24"/>
          <w:szCs w:val="24"/>
          <w:lang w:val="kk-KZ"/>
        </w:rPr>
        <w:t>санитариялық дәрігерінің</w:t>
      </w:r>
    </w:p>
    <w:p w14:paraId="4FA8DB3E" w14:textId="77777777" w:rsidR="00356B65" w:rsidRPr="00D065D5" w:rsidRDefault="00356B65" w:rsidP="00D4281E">
      <w:pPr>
        <w:pStyle w:val="a3"/>
        <w:shd w:val="clear" w:color="auto" w:fill="FFFFFF"/>
        <w:spacing w:after="0" w:line="240" w:lineRule="auto"/>
        <w:ind w:left="4111"/>
        <w:jc w:val="center"/>
        <w:rPr>
          <w:rFonts w:ascii="Times New Roman" w:hAnsi="Times New Roman"/>
          <w:sz w:val="24"/>
          <w:szCs w:val="24"/>
          <w:lang w:val="kk-KZ"/>
        </w:rPr>
      </w:pPr>
      <w:r w:rsidRPr="00D065D5">
        <w:rPr>
          <w:rFonts w:ascii="Times New Roman" w:hAnsi="Times New Roman"/>
          <w:sz w:val="24"/>
          <w:szCs w:val="24"/>
          <w:lang w:val="kk-KZ"/>
        </w:rPr>
        <w:t>2020 жылғы 2 қазандағы № 54 қаулысына</w:t>
      </w:r>
    </w:p>
    <w:p w14:paraId="1BEFC054" w14:textId="77777777" w:rsidR="00356B65" w:rsidRPr="00D065D5" w:rsidRDefault="00356B65" w:rsidP="00D4281E">
      <w:pPr>
        <w:pStyle w:val="a3"/>
        <w:shd w:val="clear" w:color="auto" w:fill="FFFFFF"/>
        <w:spacing w:after="0" w:line="240" w:lineRule="auto"/>
        <w:ind w:left="4111"/>
        <w:jc w:val="center"/>
        <w:rPr>
          <w:rFonts w:ascii="Times New Roman" w:hAnsi="Times New Roman"/>
          <w:sz w:val="24"/>
          <w:szCs w:val="24"/>
          <w:lang w:val="kk-KZ"/>
        </w:rPr>
      </w:pPr>
      <w:r w:rsidRPr="00D065D5">
        <w:rPr>
          <w:rFonts w:ascii="Times New Roman" w:hAnsi="Times New Roman"/>
          <w:sz w:val="24"/>
          <w:szCs w:val="24"/>
          <w:lang w:val="kk-KZ"/>
        </w:rPr>
        <w:t>1-қосымша</w:t>
      </w:r>
    </w:p>
    <w:p w14:paraId="57B21215" w14:textId="77777777" w:rsidR="00356B65" w:rsidRPr="00D065D5" w:rsidRDefault="00356B65" w:rsidP="00356B65">
      <w:pPr>
        <w:pStyle w:val="a3"/>
        <w:shd w:val="clear" w:color="auto" w:fill="FFFFFF"/>
        <w:spacing w:after="0" w:line="240" w:lineRule="auto"/>
        <w:ind w:left="5103"/>
        <w:jc w:val="center"/>
        <w:rPr>
          <w:rFonts w:ascii="Times New Roman" w:hAnsi="Times New Roman"/>
          <w:sz w:val="28"/>
          <w:szCs w:val="28"/>
          <w:lang w:val="kk-KZ"/>
        </w:rPr>
      </w:pPr>
    </w:p>
    <w:p w14:paraId="656C98FA" w14:textId="77777777" w:rsidR="00356B65" w:rsidRPr="00D065D5" w:rsidRDefault="00356B65" w:rsidP="00356B65">
      <w:pPr>
        <w:spacing w:after="0" w:line="240" w:lineRule="auto"/>
        <w:ind w:firstLine="708"/>
        <w:jc w:val="center"/>
        <w:rPr>
          <w:rFonts w:ascii="Times New Roman" w:hAnsi="Times New Roman" w:cs="Times New Roman"/>
          <w:b/>
          <w:sz w:val="24"/>
          <w:szCs w:val="24"/>
          <w:lang w:val="kk-KZ"/>
        </w:rPr>
      </w:pPr>
      <w:r w:rsidRPr="00D065D5">
        <w:rPr>
          <w:rFonts w:ascii="Times New Roman" w:hAnsi="Times New Roman" w:cs="Times New Roman"/>
          <w:b/>
          <w:sz w:val="24"/>
          <w:szCs w:val="24"/>
          <w:lang w:val="kk-KZ"/>
        </w:rPr>
        <w:t>Қазақстан Республикасына шетелден авиарейстермен келетін адамдарға қатысты шектеу шаралары</w:t>
      </w:r>
    </w:p>
    <w:p w14:paraId="12359780" w14:textId="77777777" w:rsidR="00356B65" w:rsidRPr="00D065D5" w:rsidRDefault="00356B65" w:rsidP="00356B65">
      <w:pPr>
        <w:spacing w:after="0" w:line="240" w:lineRule="auto"/>
        <w:ind w:firstLine="708"/>
        <w:jc w:val="center"/>
        <w:rPr>
          <w:rFonts w:ascii="Times New Roman" w:hAnsi="Times New Roman" w:cs="Times New Roman"/>
          <w:b/>
          <w:sz w:val="24"/>
          <w:szCs w:val="24"/>
          <w:lang w:val="kk-KZ"/>
        </w:rPr>
      </w:pPr>
    </w:p>
    <w:p w14:paraId="2D01B376" w14:textId="77777777" w:rsidR="00356B65" w:rsidRPr="00D065D5" w:rsidRDefault="00356B65" w:rsidP="00356B65">
      <w:pPr>
        <w:pStyle w:val="a3"/>
        <w:tabs>
          <w:tab w:val="left" w:pos="993"/>
        </w:tabs>
        <w:spacing w:after="0" w:line="240" w:lineRule="auto"/>
        <w:ind w:left="0" w:firstLine="709"/>
        <w:jc w:val="both"/>
        <w:rPr>
          <w:rFonts w:ascii="Times New Roman" w:hAnsi="Times New Roman"/>
          <w:sz w:val="24"/>
          <w:szCs w:val="24"/>
          <w:lang w:val="kk-KZ"/>
        </w:rPr>
      </w:pPr>
      <w:r w:rsidRPr="00D065D5">
        <w:rPr>
          <w:rFonts w:ascii="Times New Roman" w:hAnsi="Times New Roman"/>
          <w:sz w:val="24"/>
          <w:szCs w:val="24"/>
          <w:lang w:val="kk-KZ"/>
        </w:rPr>
        <w:t xml:space="preserve">1. Қазақстан Республикасына шетелден авиарейстермен келетін барлық адамдар (Қазақстан Республикасының үкіметтік делегацияларын; Қазақстан Республикасы Сыртқы істер министрлігінің шақыруы бойынша Қазақстан Республикасына келетін шет мемлекеттердің және халықаралық ұйымдардың ресми делегацияларының мүшелерін; Қазақстан Республикасында аккредиттелген дипломатиялық өкілдіктердің, консулдық мекемелердің және халықаралық ұйымдар өкілдіктерінің қызметкерлерін және олардың отбасы мүшелерін; Қазақстан Республикасының аумағы арқылы транзитпен өтетін жүктердің халықаралық автомобиль тасымалдарын жүзеге асыратын адамдарды қоспағанда) термометриядан, сауалнамадан өтеді және Қазақстан Республикасының мемлекеттік шекарасын кесіп өткен кезде кем дегенде 72 сағат бұрын алынған ПТР әдісімен COVID-19-ға тесттен өткені туралы анықтаманы (бұдан әрі - Анықтама) ұсынады.  </w:t>
      </w:r>
    </w:p>
    <w:p w14:paraId="354E84EB" w14:textId="07F61958" w:rsidR="00356B65" w:rsidRPr="00D065D5" w:rsidRDefault="00356B65" w:rsidP="00356B65">
      <w:pPr>
        <w:pStyle w:val="a3"/>
        <w:tabs>
          <w:tab w:val="left" w:pos="993"/>
        </w:tabs>
        <w:spacing w:after="0" w:line="240" w:lineRule="auto"/>
        <w:ind w:left="0" w:firstLine="709"/>
        <w:jc w:val="both"/>
        <w:rPr>
          <w:rFonts w:ascii="Times New Roman" w:hAnsi="Times New Roman"/>
          <w:sz w:val="24"/>
          <w:szCs w:val="24"/>
          <w:lang w:val="kk-KZ"/>
        </w:rPr>
      </w:pPr>
      <w:r w:rsidRPr="00D065D5">
        <w:rPr>
          <w:rFonts w:ascii="Times New Roman" w:hAnsi="Times New Roman"/>
          <w:sz w:val="24"/>
          <w:szCs w:val="24"/>
          <w:lang w:val="kk-KZ"/>
        </w:rPr>
        <w:t>ҚР азаматтары болып табылмайтын адамдар Анықтама болмаған жағдайда</w:t>
      </w:r>
      <w:r w:rsidR="00256073" w:rsidRPr="00D065D5">
        <w:rPr>
          <w:rFonts w:ascii="Times New Roman" w:hAnsi="Times New Roman"/>
          <w:sz w:val="24"/>
          <w:szCs w:val="24"/>
          <w:lang w:val="kk-KZ"/>
        </w:rPr>
        <w:t xml:space="preserve"> </w:t>
      </w:r>
      <w:r w:rsidRPr="00D065D5">
        <w:rPr>
          <w:rFonts w:ascii="Times New Roman" w:hAnsi="Times New Roman"/>
          <w:sz w:val="24"/>
          <w:szCs w:val="24"/>
          <w:lang w:val="kk-KZ"/>
        </w:rPr>
        <w:t>кіруге жіберілмейді.</w:t>
      </w:r>
      <w:r w:rsidR="00256073" w:rsidRPr="00D065D5">
        <w:rPr>
          <w:rFonts w:ascii="Times New Roman" w:hAnsi="Times New Roman"/>
          <w:sz w:val="24"/>
          <w:szCs w:val="24"/>
          <w:lang w:val="kk-KZ"/>
        </w:rPr>
        <w:t xml:space="preserve"> </w:t>
      </w:r>
    </w:p>
    <w:p w14:paraId="204DF70D" w14:textId="77777777" w:rsidR="00356B65" w:rsidRPr="00D065D5" w:rsidRDefault="00356B65" w:rsidP="00356B65">
      <w:pPr>
        <w:pStyle w:val="a3"/>
        <w:tabs>
          <w:tab w:val="left" w:pos="993"/>
        </w:tabs>
        <w:spacing w:after="0" w:line="240" w:lineRule="auto"/>
        <w:ind w:left="0" w:firstLine="709"/>
        <w:jc w:val="both"/>
        <w:rPr>
          <w:rFonts w:ascii="Times New Roman" w:hAnsi="Times New Roman"/>
          <w:sz w:val="24"/>
          <w:szCs w:val="24"/>
          <w:lang w:val="kk-KZ"/>
        </w:rPr>
      </w:pPr>
      <w:r w:rsidRPr="00D065D5">
        <w:rPr>
          <w:rFonts w:ascii="Times New Roman" w:hAnsi="Times New Roman"/>
          <w:sz w:val="24"/>
          <w:szCs w:val="24"/>
          <w:lang w:val="kk-KZ"/>
        </w:rPr>
        <w:t>2. Дене температурасы қалыпты шектегі, анықтама берген, келген адамдарға осы қаулыға 3-қосымшаға сәйкес тиісті қолхат алына отырып, CОVID-19-дың ықтимал симптомдары туралы түсіндіру жүргізіледі, олар межелі жеріне жол жүруді жалғастырады.</w:t>
      </w:r>
    </w:p>
    <w:p w14:paraId="6A0B72BB" w14:textId="2CC955F1" w:rsidR="00356B65" w:rsidRPr="00D065D5" w:rsidRDefault="00356B65" w:rsidP="00356B65">
      <w:pPr>
        <w:pStyle w:val="a3"/>
        <w:tabs>
          <w:tab w:val="left" w:pos="993"/>
        </w:tabs>
        <w:spacing w:after="0" w:line="240" w:lineRule="auto"/>
        <w:ind w:left="0" w:firstLine="709"/>
        <w:jc w:val="both"/>
        <w:rPr>
          <w:rFonts w:ascii="Times New Roman" w:hAnsi="Times New Roman"/>
          <w:sz w:val="24"/>
          <w:szCs w:val="24"/>
          <w:lang w:val="kk-KZ"/>
        </w:rPr>
      </w:pPr>
      <w:r w:rsidRPr="00D065D5">
        <w:rPr>
          <w:rFonts w:ascii="Times New Roman" w:hAnsi="Times New Roman"/>
          <w:sz w:val="24"/>
          <w:szCs w:val="24"/>
          <w:lang w:val="kk-KZ"/>
        </w:rPr>
        <w:t xml:space="preserve">3. </w:t>
      </w:r>
      <w:r w:rsidR="00165DEA">
        <w:rPr>
          <w:rFonts w:ascii="Times New Roman" w:hAnsi="Times New Roman"/>
          <w:sz w:val="24"/>
          <w:szCs w:val="24"/>
          <w:lang w:val="kk-KZ"/>
        </w:rPr>
        <w:t>Келген д</w:t>
      </w:r>
      <w:r w:rsidRPr="00D065D5">
        <w:rPr>
          <w:rFonts w:ascii="Times New Roman" w:hAnsi="Times New Roman"/>
          <w:sz w:val="24"/>
          <w:szCs w:val="24"/>
          <w:lang w:val="kk-KZ"/>
        </w:rPr>
        <w:t xml:space="preserve">ене температурасы жоғары адамдар, </w:t>
      </w:r>
      <w:r w:rsidR="00165DEA">
        <w:rPr>
          <w:rFonts w:ascii="Times New Roman" w:hAnsi="Times New Roman"/>
          <w:sz w:val="24"/>
          <w:szCs w:val="24"/>
          <w:lang w:val="kk-KZ"/>
        </w:rPr>
        <w:t>А</w:t>
      </w:r>
      <w:r w:rsidRPr="00D065D5">
        <w:rPr>
          <w:rFonts w:ascii="Times New Roman" w:hAnsi="Times New Roman"/>
          <w:sz w:val="24"/>
          <w:szCs w:val="24"/>
          <w:lang w:val="kk-KZ"/>
        </w:rPr>
        <w:t xml:space="preserve">нықтаманың болуына қарамастан, </w:t>
      </w:r>
      <w:r w:rsidR="00165DEA">
        <w:rPr>
          <w:rFonts w:ascii="Times New Roman" w:hAnsi="Times New Roman"/>
          <w:sz w:val="24"/>
          <w:szCs w:val="24"/>
          <w:lang w:val="kk-KZ"/>
        </w:rPr>
        <w:t xml:space="preserve">инфекциялық </w:t>
      </w:r>
      <w:r w:rsidRPr="00D065D5">
        <w:rPr>
          <w:rFonts w:ascii="Times New Roman" w:hAnsi="Times New Roman"/>
          <w:sz w:val="24"/>
          <w:szCs w:val="24"/>
          <w:lang w:val="kk-KZ"/>
        </w:rPr>
        <w:t>стационарда оқшаулауға жатады.</w:t>
      </w:r>
    </w:p>
    <w:p w14:paraId="543D54F0" w14:textId="77777777" w:rsidR="00356B65" w:rsidRPr="00D065D5" w:rsidRDefault="00356B65" w:rsidP="00356B65">
      <w:pPr>
        <w:pStyle w:val="a3"/>
        <w:tabs>
          <w:tab w:val="left" w:pos="993"/>
        </w:tabs>
        <w:spacing w:after="0" w:line="240" w:lineRule="auto"/>
        <w:ind w:left="0" w:firstLine="709"/>
        <w:jc w:val="both"/>
        <w:rPr>
          <w:rFonts w:ascii="Times New Roman" w:hAnsi="Times New Roman"/>
          <w:sz w:val="24"/>
          <w:szCs w:val="24"/>
          <w:lang w:val="kk-KZ"/>
        </w:rPr>
      </w:pPr>
      <w:r w:rsidRPr="00D065D5">
        <w:rPr>
          <w:rFonts w:ascii="Times New Roman" w:hAnsi="Times New Roman"/>
          <w:sz w:val="24"/>
          <w:szCs w:val="24"/>
          <w:lang w:val="kk-KZ"/>
        </w:rPr>
        <w:t>4. Келген адамдарға сауалнама жүргізу осы қаулыға 2-қосымшаға сәйкес жүргізіледі.</w:t>
      </w:r>
    </w:p>
    <w:p w14:paraId="5E9F0AAE" w14:textId="5124D96C" w:rsidR="00356B65" w:rsidRPr="00D065D5" w:rsidRDefault="00356B65" w:rsidP="00356B65">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cs="Times New Roman"/>
          <w:b/>
          <w:sz w:val="24"/>
          <w:szCs w:val="24"/>
          <w:lang w:val="kk-KZ"/>
        </w:rPr>
      </w:pPr>
      <w:r w:rsidRPr="00D065D5">
        <w:rPr>
          <w:rFonts w:ascii="Times New Roman" w:hAnsi="Times New Roman" w:cs="Times New Roman"/>
          <w:sz w:val="24"/>
          <w:szCs w:val="24"/>
          <w:lang w:val="kk-KZ"/>
        </w:rPr>
        <w:t>5. Келген ҚР азаматтары анықтама болмаған жағдайда ПТР әдісімен COVID-19-ға зертханалық зерттеп-қарау үшін карантиндік стационарға 2 тәулікке оқшаулауға жатады.</w:t>
      </w:r>
      <w:r w:rsidR="00165DEA">
        <w:rPr>
          <w:rFonts w:ascii="Times New Roman" w:hAnsi="Times New Roman" w:cs="Times New Roman"/>
          <w:sz w:val="24"/>
          <w:szCs w:val="24"/>
          <w:lang w:val="kk-KZ"/>
        </w:rPr>
        <w:t xml:space="preserve"> </w:t>
      </w:r>
      <w:r w:rsidRPr="00D065D5">
        <w:rPr>
          <w:rFonts w:ascii="Times New Roman" w:hAnsi="Times New Roman" w:cs="Times New Roman"/>
          <w:sz w:val="24"/>
          <w:szCs w:val="24"/>
          <w:lang w:val="kk-KZ"/>
        </w:rPr>
        <w:t>COVID-19-ға зертханалық зертеп-қарау нәтижелерін алғаннан кейін COVID-19-ға теріс нәтижемен келген адамдарға осы қаулыға 3-қосымшаға сәйкес тиісті қолхат алына отырып, CОVID-19-дың ықтимал симптомдары туралы түсіндіру жүргізіледі.</w:t>
      </w:r>
      <w:r w:rsidR="00165DEA">
        <w:rPr>
          <w:rFonts w:ascii="Times New Roman" w:hAnsi="Times New Roman" w:cs="Times New Roman"/>
          <w:sz w:val="24"/>
          <w:szCs w:val="24"/>
          <w:lang w:val="kk-KZ"/>
        </w:rPr>
        <w:t xml:space="preserve"> </w:t>
      </w:r>
      <w:r w:rsidRPr="00D065D5">
        <w:rPr>
          <w:rFonts w:ascii="Times New Roman" w:hAnsi="Times New Roman" w:cs="Times New Roman"/>
          <w:sz w:val="24"/>
          <w:szCs w:val="24"/>
          <w:lang w:val="kk-KZ"/>
        </w:rPr>
        <w:t>COVID-19-ға оң нәтижемен келген адамдар инфекциялық стационар</w:t>
      </w:r>
      <w:r w:rsidR="003D7DA5">
        <w:rPr>
          <w:rFonts w:ascii="Times New Roman" w:hAnsi="Times New Roman" w:cs="Times New Roman"/>
          <w:sz w:val="24"/>
          <w:szCs w:val="24"/>
          <w:lang w:val="kk-KZ"/>
        </w:rPr>
        <w:t>ғ</w:t>
      </w:r>
      <w:r w:rsidRPr="00D065D5">
        <w:rPr>
          <w:rFonts w:ascii="Times New Roman" w:hAnsi="Times New Roman" w:cs="Times New Roman"/>
          <w:sz w:val="24"/>
          <w:szCs w:val="24"/>
          <w:lang w:val="kk-KZ"/>
        </w:rPr>
        <w:t>а емдеуге жатқызылады.</w:t>
      </w:r>
      <w:r w:rsidR="00D4281E" w:rsidRPr="00D065D5">
        <w:rPr>
          <w:rFonts w:ascii="Times New Roman" w:hAnsi="Times New Roman" w:cs="Times New Roman"/>
          <w:sz w:val="24"/>
          <w:szCs w:val="24"/>
          <w:lang w:val="kk-KZ"/>
        </w:rPr>
        <w:t>».</w:t>
      </w:r>
      <w:r w:rsidRPr="00D065D5">
        <w:rPr>
          <w:rFonts w:ascii="Times New Roman" w:hAnsi="Times New Roman" w:cs="Times New Roman"/>
          <w:sz w:val="24"/>
          <w:szCs w:val="24"/>
          <w:lang w:val="kk-KZ"/>
        </w:rPr>
        <w:t xml:space="preserve"> </w:t>
      </w:r>
    </w:p>
    <w:p w14:paraId="16698D54" w14:textId="77777777" w:rsidR="00356B65" w:rsidRPr="00D065D5" w:rsidRDefault="00356B65" w:rsidP="00356B65">
      <w:pPr>
        <w:pStyle w:val="a3"/>
        <w:shd w:val="clear" w:color="auto" w:fill="FFFFFF"/>
        <w:spacing w:after="0" w:line="240" w:lineRule="auto"/>
        <w:ind w:left="5103"/>
        <w:jc w:val="center"/>
        <w:rPr>
          <w:rFonts w:ascii="Times New Roman" w:hAnsi="Times New Roman"/>
          <w:sz w:val="28"/>
          <w:szCs w:val="28"/>
          <w:lang w:val="kk-KZ"/>
        </w:rPr>
      </w:pPr>
    </w:p>
    <w:p w14:paraId="6A5F9A5E" w14:textId="3F23DEA7" w:rsidR="00356B65" w:rsidRDefault="00356B65" w:rsidP="00356B65">
      <w:pPr>
        <w:pStyle w:val="a3"/>
        <w:shd w:val="clear" w:color="auto" w:fill="FFFFFF"/>
        <w:spacing w:after="0" w:line="240" w:lineRule="auto"/>
        <w:ind w:left="5103"/>
        <w:jc w:val="center"/>
        <w:rPr>
          <w:rFonts w:ascii="Times New Roman" w:hAnsi="Times New Roman"/>
          <w:sz w:val="28"/>
          <w:szCs w:val="28"/>
          <w:lang w:val="kk-KZ"/>
        </w:rPr>
      </w:pPr>
    </w:p>
    <w:p w14:paraId="5E218023" w14:textId="463DA5E4" w:rsidR="00165DEA" w:rsidRDefault="00165DEA" w:rsidP="00356B65">
      <w:pPr>
        <w:pStyle w:val="a3"/>
        <w:shd w:val="clear" w:color="auto" w:fill="FFFFFF"/>
        <w:spacing w:after="0" w:line="240" w:lineRule="auto"/>
        <w:ind w:left="5103"/>
        <w:jc w:val="center"/>
        <w:rPr>
          <w:rFonts w:ascii="Times New Roman" w:hAnsi="Times New Roman"/>
          <w:sz w:val="28"/>
          <w:szCs w:val="28"/>
          <w:lang w:val="kk-KZ"/>
        </w:rPr>
      </w:pPr>
    </w:p>
    <w:p w14:paraId="4611FA3D" w14:textId="3AB9CAE8" w:rsidR="00165DEA" w:rsidRDefault="00165DEA" w:rsidP="00356B65">
      <w:pPr>
        <w:pStyle w:val="a3"/>
        <w:shd w:val="clear" w:color="auto" w:fill="FFFFFF"/>
        <w:spacing w:after="0" w:line="240" w:lineRule="auto"/>
        <w:ind w:left="5103"/>
        <w:jc w:val="center"/>
        <w:rPr>
          <w:rFonts w:ascii="Times New Roman" w:hAnsi="Times New Roman"/>
          <w:sz w:val="28"/>
          <w:szCs w:val="28"/>
          <w:lang w:val="kk-KZ"/>
        </w:rPr>
      </w:pPr>
    </w:p>
    <w:p w14:paraId="04A9EA78" w14:textId="0594BC50" w:rsidR="00165DEA" w:rsidRDefault="00165DEA" w:rsidP="00356B65">
      <w:pPr>
        <w:pStyle w:val="a3"/>
        <w:shd w:val="clear" w:color="auto" w:fill="FFFFFF"/>
        <w:spacing w:after="0" w:line="240" w:lineRule="auto"/>
        <w:ind w:left="5103"/>
        <w:jc w:val="center"/>
        <w:rPr>
          <w:rFonts w:ascii="Times New Roman" w:hAnsi="Times New Roman"/>
          <w:sz w:val="28"/>
          <w:szCs w:val="28"/>
          <w:lang w:val="kk-KZ"/>
        </w:rPr>
      </w:pPr>
    </w:p>
    <w:p w14:paraId="3608FDD0" w14:textId="77777777" w:rsidR="00165DEA" w:rsidRPr="00D065D5" w:rsidRDefault="00165DEA" w:rsidP="00356B65">
      <w:pPr>
        <w:pStyle w:val="a3"/>
        <w:shd w:val="clear" w:color="auto" w:fill="FFFFFF"/>
        <w:spacing w:after="0" w:line="240" w:lineRule="auto"/>
        <w:ind w:left="5103"/>
        <w:jc w:val="center"/>
        <w:rPr>
          <w:rFonts w:ascii="Times New Roman" w:hAnsi="Times New Roman"/>
          <w:sz w:val="28"/>
          <w:szCs w:val="28"/>
          <w:lang w:val="kk-KZ"/>
        </w:rPr>
      </w:pPr>
    </w:p>
    <w:p w14:paraId="70B1F398" w14:textId="77777777" w:rsidR="00356B65" w:rsidRPr="00D065D5" w:rsidRDefault="00356B65" w:rsidP="00356B65">
      <w:pPr>
        <w:pStyle w:val="a3"/>
        <w:spacing w:after="0" w:line="240" w:lineRule="auto"/>
        <w:ind w:left="0" w:firstLine="709"/>
        <w:jc w:val="center"/>
        <w:rPr>
          <w:rFonts w:ascii="Times New Roman" w:hAnsi="Times New Roman"/>
          <w:sz w:val="24"/>
          <w:szCs w:val="24"/>
          <w:lang w:val="kk-KZ"/>
        </w:rPr>
      </w:pPr>
    </w:p>
    <w:p w14:paraId="75DAFA30" w14:textId="77777777" w:rsidR="00356B65" w:rsidRPr="00D065D5" w:rsidRDefault="00356B65" w:rsidP="00356B65">
      <w:pPr>
        <w:pStyle w:val="a3"/>
        <w:shd w:val="clear" w:color="auto" w:fill="FFFFFF"/>
        <w:spacing w:after="0" w:line="240" w:lineRule="auto"/>
        <w:ind w:left="5103"/>
        <w:jc w:val="center"/>
        <w:rPr>
          <w:rFonts w:ascii="Times New Roman" w:hAnsi="Times New Roman"/>
          <w:sz w:val="24"/>
          <w:szCs w:val="24"/>
          <w:lang w:val="kk-KZ"/>
        </w:rPr>
      </w:pPr>
    </w:p>
    <w:p w14:paraId="6CBCF9E6" w14:textId="77777777" w:rsidR="00E7353B" w:rsidRPr="00D065D5" w:rsidRDefault="00E7353B" w:rsidP="00356B65">
      <w:pPr>
        <w:pStyle w:val="a3"/>
        <w:shd w:val="clear" w:color="auto" w:fill="FFFFFF"/>
        <w:spacing w:after="0" w:line="240" w:lineRule="auto"/>
        <w:ind w:left="5103"/>
        <w:jc w:val="center"/>
        <w:rPr>
          <w:rFonts w:ascii="Times New Roman" w:hAnsi="Times New Roman"/>
          <w:sz w:val="24"/>
          <w:szCs w:val="24"/>
          <w:lang w:val="kk-KZ"/>
        </w:rPr>
      </w:pPr>
    </w:p>
    <w:p w14:paraId="28CBCD24" w14:textId="77777777" w:rsidR="00D4281E" w:rsidRPr="00D065D5" w:rsidRDefault="00D4281E" w:rsidP="00BF7661">
      <w:pPr>
        <w:pStyle w:val="a3"/>
        <w:shd w:val="clear" w:color="auto" w:fill="FFFFFF"/>
        <w:spacing w:after="0" w:line="240" w:lineRule="auto"/>
        <w:ind w:left="4111"/>
        <w:jc w:val="center"/>
        <w:rPr>
          <w:rFonts w:ascii="Times New Roman" w:hAnsi="Times New Roman"/>
          <w:sz w:val="24"/>
          <w:szCs w:val="24"/>
          <w:lang w:val="kk-KZ"/>
        </w:rPr>
      </w:pPr>
      <w:r w:rsidRPr="00D065D5">
        <w:rPr>
          <w:rFonts w:ascii="Times New Roman" w:hAnsi="Times New Roman"/>
          <w:sz w:val="24"/>
          <w:szCs w:val="24"/>
          <w:lang w:val="kk-KZ"/>
        </w:rPr>
        <w:lastRenderedPageBreak/>
        <w:t>Қазақстан Республикасының</w:t>
      </w:r>
    </w:p>
    <w:p w14:paraId="2D8996CD" w14:textId="77777777" w:rsidR="00D4281E" w:rsidRPr="00D065D5" w:rsidRDefault="00D4281E" w:rsidP="00BF7661">
      <w:pPr>
        <w:pStyle w:val="a3"/>
        <w:shd w:val="clear" w:color="auto" w:fill="FFFFFF"/>
        <w:spacing w:after="0" w:line="240" w:lineRule="auto"/>
        <w:ind w:left="4111"/>
        <w:jc w:val="center"/>
        <w:rPr>
          <w:rFonts w:ascii="Times New Roman" w:hAnsi="Times New Roman"/>
          <w:sz w:val="24"/>
          <w:szCs w:val="24"/>
          <w:lang w:val="kk-KZ"/>
        </w:rPr>
      </w:pPr>
      <w:r w:rsidRPr="00D065D5">
        <w:rPr>
          <w:rFonts w:ascii="Times New Roman" w:hAnsi="Times New Roman"/>
          <w:sz w:val="24"/>
          <w:szCs w:val="24"/>
          <w:lang w:val="kk-KZ"/>
        </w:rPr>
        <w:t>Бас мемлекеттік</w:t>
      </w:r>
    </w:p>
    <w:p w14:paraId="126AFD35" w14:textId="77777777" w:rsidR="00D4281E" w:rsidRPr="00D065D5" w:rsidRDefault="00D4281E" w:rsidP="00BF7661">
      <w:pPr>
        <w:pStyle w:val="a3"/>
        <w:shd w:val="clear" w:color="auto" w:fill="FFFFFF"/>
        <w:spacing w:after="0" w:line="240" w:lineRule="auto"/>
        <w:ind w:left="4111"/>
        <w:jc w:val="center"/>
        <w:rPr>
          <w:rFonts w:ascii="Times New Roman" w:hAnsi="Times New Roman"/>
          <w:sz w:val="24"/>
          <w:szCs w:val="24"/>
          <w:lang w:val="kk-KZ"/>
        </w:rPr>
      </w:pPr>
      <w:r w:rsidRPr="00D065D5">
        <w:rPr>
          <w:rFonts w:ascii="Times New Roman" w:hAnsi="Times New Roman"/>
          <w:sz w:val="24"/>
          <w:szCs w:val="24"/>
          <w:lang w:val="kk-KZ"/>
        </w:rPr>
        <w:t>санитариялық дәрігерінің</w:t>
      </w:r>
    </w:p>
    <w:p w14:paraId="2D809FB7" w14:textId="77777777" w:rsidR="00D4281E" w:rsidRPr="00D065D5" w:rsidRDefault="00BF7661" w:rsidP="00E7353B">
      <w:pPr>
        <w:pStyle w:val="a3"/>
        <w:shd w:val="clear" w:color="auto" w:fill="FFFFFF"/>
        <w:spacing w:after="0" w:line="240" w:lineRule="auto"/>
        <w:ind w:left="4111"/>
        <w:rPr>
          <w:rFonts w:ascii="Times New Roman" w:hAnsi="Times New Roman"/>
          <w:sz w:val="24"/>
          <w:szCs w:val="24"/>
          <w:lang w:val="kk-KZ"/>
        </w:rPr>
      </w:pPr>
      <w:r w:rsidRPr="00D065D5">
        <w:rPr>
          <w:rFonts w:ascii="Times New Roman" w:hAnsi="Times New Roman"/>
          <w:sz w:val="24"/>
          <w:szCs w:val="24"/>
          <w:lang w:val="kk-KZ"/>
        </w:rPr>
        <w:t xml:space="preserve">                        </w:t>
      </w:r>
      <w:r w:rsidR="00D4281E" w:rsidRPr="00D065D5">
        <w:rPr>
          <w:rFonts w:ascii="Times New Roman" w:hAnsi="Times New Roman"/>
          <w:sz w:val="24"/>
          <w:szCs w:val="24"/>
          <w:lang w:val="kk-KZ"/>
        </w:rPr>
        <w:t xml:space="preserve">2020 жылғы  </w:t>
      </w:r>
      <w:r w:rsidR="00E7353B" w:rsidRPr="00D065D5">
        <w:rPr>
          <w:rFonts w:ascii="Times New Roman" w:hAnsi="Times New Roman"/>
          <w:sz w:val="24"/>
          <w:szCs w:val="24"/>
          <w:lang w:val="kk-KZ"/>
        </w:rPr>
        <w:t xml:space="preserve">             </w:t>
      </w:r>
      <w:r w:rsidR="00D4281E" w:rsidRPr="00D065D5">
        <w:rPr>
          <w:rFonts w:ascii="Times New Roman" w:hAnsi="Times New Roman"/>
          <w:sz w:val="24"/>
          <w:szCs w:val="24"/>
          <w:lang w:val="kk-KZ"/>
        </w:rPr>
        <w:t>№           қаулысына</w:t>
      </w:r>
    </w:p>
    <w:p w14:paraId="3A7BF191" w14:textId="77777777" w:rsidR="00D4281E" w:rsidRPr="00D065D5" w:rsidRDefault="00D4281E" w:rsidP="00BF7661">
      <w:pPr>
        <w:pStyle w:val="a3"/>
        <w:shd w:val="clear" w:color="auto" w:fill="FFFFFF"/>
        <w:spacing w:after="0" w:line="240" w:lineRule="auto"/>
        <w:ind w:left="4111"/>
        <w:jc w:val="center"/>
        <w:rPr>
          <w:rFonts w:ascii="Times New Roman" w:hAnsi="Times New Roman"/>
          <w:sz w:val="24"/>
          <w:szCs w:val="24"/>
          <w:lang w:val="kk-KZ"/>
        </w:rPr>
      </w:pPr>
      <w:r w:rsidRPr="00D065D5">
        <w:rPr>
          <w:rFonts w:ascii="Times New Roman" w:hAnsi="Times New Roman"/>
          <w:sz w:val="24"/>
          <w:szCs w:val="24"/>
          <w:lang w:val="kk-KZ"/>
        </w:rPr>
        <w:t>2-қосымша</w:t>
      </w:r>
    </w:p>
    <w:p w14:paraId="3FEF2975" w14:textId="77777777" w:rsidR="00D4281E" w:rsidRPr="00D065D5" w:rsidRDefault="00D4281E" w:rsidP="00BF7661">
      <w:pPr>
        <w:pStyle w:val="a3"/>
        <w:shd w:val="clear" w:color="auto" w:fill="FFFFFF"/>
        <w:spacing w:after="0" w:line="240" w:lineRule="auto"/>
        <w:ind w:left="4111"/>
        <w:jc w:val="center"/>
        <w:rPr>
          <w:rFonts w:ascii="Times New Roman" w:hAnsi="Times New Roman"/>
          <w:sz w:val="24"/>
          <w:szCs w:val="24"/>
          <w:lang w:val="kk-KZ"/>
        </w:rPr>
      </w:pPr>
      <w:r w:rsidRPr="00D065D5">
        <w:rPr>
          <w:rFonts w:ascii="Times New Roman" w:hAnsi="Times New Roman"/>
          <w:sz w:val="24"/>
          <w:szCs w:val="24"/>
          <w:lang w:val="kk-KZ"/>
        </w:rPr>
        <w:t xml:space="preserve"> </w:t>
      </w:r>
    </w:p>
    <w:p w14:paraId="551648EA" w14:textId="77777777" w:rsidR="00356B65" w:rsidRPr="00D065D5" w:rsidRDefault="00D4281E" w:rsidP="00BF7661">
      <w:pPr>
        <w:pStyle w:val="a3"/>
        <w:shd w:val="clear" w:color="auto" w:fill="FFFFFF"/>
        <w:spacing w:after="0" w:line="240" w:lineRule="auto"/>
        <w:ind w:left="4111"/>
        <w:jc w:val="center"/>
        <w:rPr>
          <w:rFonts w:ascii="Times New Roman" w:hAnsi="Times New Roman"/>
          <w:sz w:val="24"/>
          <w:szCs w:val="24"/>
          <w:lang w:val="kk-KZ"/>
        </w:rPr>
      </w:pPr>
      <w:r w:rsidRPr="00D065D5">
        <w:rPr>
          <w:rFonts w:ascii="Times New Roman" w:hAnsi="Times New Roman"/>
          <w:sz w:val="24"/>
          <w:szCs w:val="24"/>
          <w:lang w:val="kk-KZ"/>
        </w:rPr>
        <w:t>«</w:t>
      </w:r>
      <w:r w:rsidR="00356B65" w:rsidRPr="00D065D5">
        <w:rPr>
          <w:rFonts w:ascii="Times New Roman" w:hAnsi="Times New Roman"/>
          <w:sz w:val="24"/>
          <w:szCs w:val="24"/>
          <w:lang w:val="kk-KZ"/>
        </w:rPr>
        <w:t>Қазақстан Республикасының</w:t>
      </w:r>
    </w:p>
    <w:p w14:paraId="52F829ED" w14:textId="77777777" w:rsidR="00356B65" w:rsidRPr="00D065D5" w:rsidRDefault="00356B65" w:rsidP="00BF7661">
      <w:pPr>
        <w:pStyle w:val="a3"/>
        <w:shd w:val="clear" w:color="auto" w:fill="FFFFFF"/>
        <w:spacing w:after="0" w:line="240" w:lineRule="auto"/>
        <w:ind w:left="4111"/>
        <w:jc w:val="center"/>
        <w:rPr>
          <w:rFonts w:ascii="Times New Roman" w:hAnsi="Times New Roman"/>
          <w:sz w:val="24"/>
          <w:szCs w:val="24"/>
          <w:lang w:val="kk-KZ"/>
        </w:rPr>
      </w:pPr>
      <w:r w:rsidRPr="00D065D5">
        <w:rPr>
          <w:rFonts w:ascii="Times New Roman" w:hAnsi="Times New Roman"/>
          <w:sz w:val="24"/>
          <w:szCs w:val="24"/>
          <w:lang w:val="kk-KZ"/>
        </w:rPr>
        <w:t>Бас мемлекеттік</w:t>
      </w:r>
    </w:p>
    <w:p w14:paraId="156D38AD" w14:textId="77777777" w:rsidR="00356B65" w:rsidRPr="00D065D5" w:rsidRDefault="00356B65" w:rsidP="00BF7661">
      <w:pPr>
        <w:pStyle w:val="a3"/>
        <w:shd w:val="clear" w:color="auto" w:fill="FFFFFF"/>
        <w:spacing w:after="0" w:line="240" w:lineRule="auto"/>
        <w:ind w:left="4111"/>
        <w:jc w:val="center"/>
        <w:rPr>
          <w:rFonts w:ascii="Times New Roman" w:hAnsi="Times New Roman"/>
          <w:sz w:val="24"/>
          <w:szCs w:val="24"/>
          <w:lang w:val="kk-KZ"/>
        </w:rPr>
      </w:pPr>
      <w:r w:rsidRPr="00D065D5">
        <w:rPr>
          <w:rFonts w:ascii="Times New Roman" w:hAnsi="Times New Roman"/>
          <w:sz w:val="24"/>
          <w:szCs w:val="24"/>
          <w:lang w:val="kk-KZ"/>
        </w:rPr>
        <w:t>санитариялық дәрігерінің</w:t>
      </w:r>
    </w:p>
    <w:p w14:paraId="1A23F494" w14:textId="77777777" w:rsidR="00356B65" w:rsidRPr="00D065D5" w:rsidRDefault="00356B65" w:rsidP="00BF7661">
      <w:pPr>
        <w:pStyle w:val="a3"/>
        <w:shd w:val="clear" w:color="auto" w:fill="FFFFFF"/>
        <w:spacing w:after="0" w:line="240" w:lineRule="auto"/>
        <w:ind w:left="4111"/>
        <w:jc w:val="center"/>
        <w:rPr>
          <w:rFonts w:ascii="Times New Roman" w:hAnsi="Times New Roman"/>
          <w:sz w:val="24"/>
          <w:szCs w:val="24"/>
          <w:lang w:val="kk-KZ"/>
        </w:rPr>
      </w:pPr>
      <w:r w:rsidRPr="00D065D5">
        <w:rPr>
          <w:rFonts w:ascii="Times New Roman" w:hAnsi="Times New Roman"/>
          <w:sz w:val="24"/>
          <w:szCs w:val="24"/>
          <w:lang w:val="kk-KZ"/>
        </w:rPr>
        <w:t>2020 жылғы 2 қазандағы № 54 қаулысына</w:t>
      </w:r>
    </w:p>
    <w:p w14:paraId="706AA04A" w14:textId="77777777" w:rsidR="00356B65" w:rsidRPr="00D065D5" w:rsidRDefault="00356B65" w:rsidP="00BF7661">
      <w:pPr>
        <w:pStyle w:val="a3"/>
        <w:shd w:val="clear" w:color="auto" w:fill="FFFFFF"/>
        <w:spacing w:after="0" w:line="240" w:lineRule="auto"/>
        <w:ind w:left="4111"/>
        <w:jc w:val="center"/>
        <w:rPr>
          <w:rFonts w:ascii="Times New Roman" w:hAnsi="Times New Roman"/>
          <w:sz w:val="24"/>
          <w:szCs w:val="24"/>
          <w:lang w:val="kk-KZ"/>
        </w:rPr>
      </w:pPr>
      <w:r w:rsidRPr="00D065D5">
        <w:rPr>
          <w:rFonts w:ascii="Times New Roman" w:hAnsi="Times New Roman"/>
          <w:sz w:val="24"/>
          <w:szCs w:val="24"/>
          <w:lang w:val="kk-KZ"/>
        </w:rPr>
        <w:t>6-қосымша</w:t>
      </w:r>
    </w:p>
    <w:p w14:paraId="45941E82" w14:textId="77777777" w:rsidR="00356B65" w:rsidRPr="00D065D5" w:rsidRDefault="00356B65" w:rsidP="00356B65">
      <w:pPr>
        <w:pStyle w:val="a3"/>
        <w:spacing w:after="0" w:line="240" w:lineRule="auto"/>
        <w:ind w:left="0" w:firstLine="709"/>
        <w:jc w:val="center"/>
        <w:rPr>
          <w:rFonts w:ascii="Times New Roman" w:hAnsi="Times New Roman"/>
          <w:b/>
          <w:sz w:val="28"/>
          <w:szCs w:val="28"/>
          <w:lang w:val="kk-KZ"/>
        </w:rPr>
      </w:pPr>
    </w:p>
    <w:p w14:paraId="5E634328" w14:textId="77777777" w:rsidR="00356B65" w:rsidRPr="00D065D5" w:rsidRDefault="00356B65" w:rsidP="00356B65">
      <w:pPr>
        <w:pStyle w:val="a3"/>
        <w:spacing w:after="0" w:line="240" w:lineRule="auto"/>
        <w:ind w:left="0" w:firstLine="709"/>
        <w:jc w:val="center"/>
        <w:rPr>
          <w:rFonts w:ascii="Times New Roman" w:hAnsi="Times New Roman"/>
          <w:b/>
          <w:sz w:val="24"/>
          <w:szCs w:val="24"/>
          <w:lang w:val="kk-KZ"/>
        </w:rPr>
      </w:pPr>
      <w:r w:rsidRPr="00D065D5">
        <w:rPr>
          <w:rFonts w:ascii="Times New Roman" w:hAnsi="Times New Roman"/>
          <w:b/>
          <w:sz w:val="24"/>
          <w:szCs w:val="24"/>
          <w:lang w:val="kk-KZ"/>
        </w:rPr>
        <w:t xml:space="preserve">Қазақстан Республикасының Мемлекеттік шекарасы арқылы теміржол, теңіз, өзен көлігінде және автоөтпе жолдарында өткізу пункттеріндегі шектеу шаралары </w:t>
      </w:r>
    </w:p>
    <w:p w14:paraId="21143EE2" w14:textId="77777777" w:rsidR="00356B65" w:rsidRPr="00D065D5" w:rsidRDefault="00356B65" w:rsidP="00356B65">
      <w:pPr>
        <w:pStyle w:val="a3"/>
        <w:spacing w:after="0" w:line="240" w:lineRule="auto"/>
        <w:ind w:left="0" w:firstLine="709"/>
        <w:jc w:val="center"/>
        <w:rPr>
          <w:rFonts w:ascii="Times New Roman" w:hAnsi="Times New Roman"/>
          <w:b/>
          <w:sz w:val="24"/>
          <w:szCs w:val="24"/>
          <w:lang w:val="kk-KZ"/>
        </w:rPr>
      </w:pPr>
    </w:p>
    <w:p w14:paraId="20BD266A" w14:textId="77777777" w:rsidR="00356B65" w:rsidRPr="00D065D5" w:rsidRDefault="00356B65" w:rsidP="00356B65">
      <w:pPr>
        <w:pStyle w:val="a3"/>
        <w:tabs>
          <w:tab w:val="left" w:pos="993"/>
        </w:tabs>
        <w:spacing w:after="0" w:line="240" w:lineRule="auto"/>
        <w:ind w:left="0" w:firstLine="709"/>
        <w:jc w:val="both"/>
        <w:rPr>
          <w:rFonts w:ascii="Times New Roman" w:hAnsi="Times New Roman"/>
          <w:sz w:val="24"/>
          <w:szCs w:val="24"/>
          <w:lang w:val="kk-KZ"/>
        </w:rPr>
      </w:pPr>
    </w:p>
    <w:p w14:paraId="137780D6" w14:textId="7D212302" w:rsidR="00356B65" w:rsidRPr="00D065D5" w:rsidRDefault="00356B65" w:rsidP="00356B65">
      <w:pPr>
        <w:pStyle w:val="a3"/>
        <w:tabs>
          <w:tab w:val="left" w:pos="993"/>
        </w:tabs>
        <w:spacing w:after="0" w:line="240" w:lineRule="auto"/>
        <w:ind w:left="0" w:firstLine="709"/>
        <w:jc w:val="both"/>
        <w:rPr>
          <w:rFonts w:ascii="Times New Roman" w:hAnsi="Times New Roman"/>
          <w:sz w:val="24"/>
          <w:szCs w:val="24"/>
          <w:lang w:val="kk-KZ"/>
        </w:rPr>
      </w:pPr>
      <w:r w:rsidRPr="00D065D5">
        <w:rPr>
          <w:rFonts w:ascii="Times New Roman" w:hAnsi="Times New Roman"/>
          <w:sz w:val="24"/>
          <w:szCs w:val="24"/>
          <w:lang w:val="kk-KZ"/>
        </w:rPr>
        <w:t xml:space="preserve">1. Қазақстан Республикасына Мемлекеттік шекарасы арқылы өткізу пункттерінен теміржол, теңіз, өзен көлігінде және автоөтпе жолдарында  келген барлық адамдар (бұдан әрі – келген адамдар) (Қазақстан Республикасының үкіметтік делегацияларын; Қазақстан Республикасы Сыртқы істер министрлігінің шақыруы бойынша Қазақстан Республикасына келетін шет мемлекеттердің және халықаралық ұйымдардың ресми делегацияларының мүшелерін; Қазақстан Республикасында аккредиттелген дипломатиялық өкілдіктердің, консулдық мекемелердің және халықаралық ұйымдар өкілдіктерінің қызметкерлері мен олардың отбасы мүшелерін; </w:t>
      </w:r>
      <w:r w:rsidR="00165DEA" w:rsidRPr="00165DEA">
        <w:rPr>
          <w:rFonts w:ascii="Times New Roman" w:hAnsi="Times New Roman"/>
          <w:sz w:val="24"/>
          <w:szCs w:val="24"/>
          <w:lang w:val="kk-KZ"/>
        </w:rPr>
        <w:t>тиісті санаттағы жүргізуші куәлігі бар болған жағдайда Қазақстан Республикасының аумағы арқылы екі жақты және транзиттік қатынаспен жүктердің халықаралық тасымалын жүзеге асыратын жүргізушілерді (бір жүк көлігі құралына 2 жүргізушіден артық емес) және ауыл шаруашылығы қызметін жүзеге асыруды растайтын құжаттарды (Қазақстан Республикасы Ауыл шаруашылығы бекіткен құжаттар тізбесі мен үлгілеріне сәйкес) ұсынған жағдайда ауыл шаруашылығы қызметін жүзеге асыратын жүктердің иелерін; локомотив бригадаларының мүшелерін; теміржол, теңіз және өзен көлігіндегі тасымалдау қызметімен байланысты адамдарды қоспағанда</w:t>
      </w:r>
      <w:r w:rsidR="00165DEA">
        <w:rPr>
          <w:rFonts w:ascii="Times New Roman" w:hAnsi="Times New Roman"/>
          <w:sz w:val="24"/>
          <w:szCs w:val="24"/>
          <w:lang w:val="kk-KZ"/>
        </w:rPr>
        <w:t>)</w:t>
      </w:r>
      <w:r w:rsidRPr="00D065D5">
        <w:rPr>
          <w:rFonts w:ascii="Times New Roman" w:hAnsi="Times New Roman"/>
          <w:sz w:val="24"/>
          <w:szCs w:val="24"/>
          <w:lang w:val="kk-KZ"/>
        </w:rPr>
        <w:t xml:space="preserve"> термометриядан, сауалнамадан өтеді және Қазақстан Республикасының мемлекеттік шекарасын кесіп өткен кезде кем дегенде 72 сағат бұрын алынған ПТР әдісімен COVID-19-ға тесттен өткені туралы анықтаманы (бұдан әрі - Анықтама) ұсынады.</w:t>
      </w:r>
    </w:p>
    <w:p w14:paraId="6A963A6D" w14:textId="7B48F983" w:rsidR="00356B65" w:rsidRPr="00D065D5" w:rsidRDefault="00356B65" w:rsidP="00356B65">
      <w:pPr>
        <w:pStyle w:val="a3"/>
        <w:tabs>
          <w:tab w:val="left" w:pos="993"/>
        </w:tabs>
        <w:spacing w:after="0" w:line="240" w:lineRule="auto"/>
        <w:ind w:left="0" w:firstLine="709"/>
        <w:jc w:val="both"/>
        <w:rPr>
          <w:rFonts w:ascii="Times New Roman" w:hAnsi="Times New Roman"/>
          <w:sz w:val="24"/>
          <w:szCs w:val="24"/>
          <w:lang w:val="kk-KZ"/>
        </w:rPr>
      </w:pPr>
      <w:r w:rsidRPr="00D065D5">
        <w:rPr>
          <w:rFonts w:ascii="Times New Roman" w:hAnsi="Times New Roman"/>
          <w:sz w:val="24"/>
          <w:szCs w:val="24"/>
          <w:lang w:val="kk-KZ"/>
        </w:rPr>
        <w:t>ҚР азаматтары болып табылмайтын адамдар Анықтама болмаған жағдайда кіруге жіберілмейді.</w:t>
      </w:r>
    </w:p>
    <w:p w14:paraId="204C59A4" w14:textId="77777777" w:rsidR="00356B65" w:rsidRPr="00D065D5" w:rsidRDefault="00356B65" w:rsidP="00356B65">
      <w:pPr>
        <w:pBdr>
          <w:bottom w:val="single" w:sz="4" w:space="1" w:color="FFFFFF"/>
        </w:pBdr>
        <w:shd w:val="clear" w:color="auto" w:fill="FFFFFF"/>
        <w:tabs>
          <w:tab w:val="num" w:pos="426"/>
          <w:tab w:val="left" w:pos="851"/>
        </w:tabs>
        <w:spacing w:after="0" w:line="240" w:lineRule="auto"/>
        <w:ind w:firstLine="709"/>
        <w:jc w:val="both"/>
        <w:rPr>
          <w:rFonts w:ascii="Times New Roman" w:hAnsi="Times New Roman" w:cs="Times New Roman"/>
          <w:sz w:val="24"/>
          <w:szCs w:val="24"/>
          <w:lang w:val="kk-KZ"/>
        </w:rPr>
      </w:pPr>
      <w:r w:rsidRPr="00D065D5">
        <w:rPr>
          <w:rFonts w:ascii="Times New Roman" w:hAnsi="Times New Roman" w:cs="Times New Roman"/>
          <w:sz w:val="24"/>
          <w:szCs w:val="24"/>
          <w:lang w:val="kk-KZ"/>
        </w:rPr>
        <w:t>2. Анықтама ұсынған, дене температурасы қалыпты шектегі келген адамдарға осы қаулыға 4-қосымшаға сәйкес тиісті қолхат алына отырып, COVID-19-дың ықтимал симптомдары туралы түсіндіру жүргізіледі, олар межелі жеріне дейін жол жүруді жалғастырады.</w:t>
      </w:r>
    </w:p>
    <w:p w14:paraId="2C17AD97" w14:textId="2DAC525F" w:rsidR="00356B65" w:rsidRPr="00D065D5" w:rsidRDefault="007B2909" w:rsidP="00356B65">
      <w:pPr>
        <w:pBdr>
          <w:bottom w:val="single" w:sz="4" w:space="1" w:color="FFFFFF"/>
        </w:pBdr>
        <w:shd w:val="clear" w:color="auto" w:fill="FFFFFF"/>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Келген </w:t>
      </w:r>
      <w:r w:rsidR="00356B65" w:rsidRPr="00D065D5">
        <w:rPr>
          <w:rFonts w:ascii="Times New Roman" w:hAnsi="Times New Roman" w:cs="Times New Roman"/>
          <w:sz w:val="24"/>
          <w:szCs w:val="24"/>
          <w:lang w:val="kk-KZ"/>
        </w:rPr>
        <w:t>дене температурасы жоғары адамдар</w:t>
      </w:r>
      <w:r>
        <w:rPr>
          <w:rFonts w:ascii="Times New Roman" w:hAnsi="Times New Roman" w:cs="Times New Roman"/>
          <w:sz w:val="24"/>
          <w:szCs w:val="24"/>
          <w:lang w:val="kk-KZ"/>
        </w:rPr>
        <w:t>,</w:t>
      </w:r>
      <w:r w:rsidR="00356B65" w:rsidRPr="00D065D5">
        <w:rPr>
          <w:rFonts w:ascii="Times New Roman" w:hAnsi="Times New Roman" w:cs="Times New Roman"/>
          <w:sz w:val="24"/>
          <w:szCs w:val="24"/>
          <w:lang w:val="kk-KZ"/>
        </w:rPr>
        <w:t xml:space="preserve"> </w:t>
      </w:r>
      <w:r>
        <w:rPr>
          <w:rFonts w:ascii="Times New Roman" w:hAnsi="Times New Roman" w:cs="Times New Roman"/>
          <w:sz w:val="24"/>
          <w:szCs w:val="24"/>
          <w:lang w:val="kk-KZ"/>
        </w:rPr>
        <w:t>А</w:t>
      </w:r>
      <w:r w:rsidRPr="00D065D5">
        <w:rPr>
          <w:rFonts w:ascii="Times New Roman" w:hAnsi="Times New Roman" w:cs="Times New Roman"/>
          <w:sz w:val="24"/>
          <w:szCs w:val="24"/>
          <w:lang w:val="kk-KZ"/>
        </w:rPr>
        <w:t xml:space="preserve">нықтаманың болуына қарамастан, </w:t>
      </w:r>
      <w:r>
        <w:rPr>
          <w:rFonts w:ascii="Times New Roman" w:hAnsi="Times New Roman" w:cs="Times New Roman"/>
          <w:sz w:val="24"/>
          <w:szCs w:val="24"/>
          <w:lang w:val="kk-KZ"/>
        </w:rPr>
        <w:t>инфекциялық</w:t>
      </w:r>
      <w:r w:rsidR="00356B65" w:rsidRPr="00D065D5">
        <w:rPr>
          <w:rFonts w:ascii="Times New Roman" w:hAnsi="Times New Roman" w:cs="Times New Roman"/>
          <w:sz w:val="24"/>
          <w:szCs w:val="24"/>
          <w:lang w:val="kk-KZ"/>
        </w:rPr>
        <w:t xml:space="preserve"> стационарда оқшаулауға жатады. </w:t>
      </w:r>
    </w:p>
    <w:p w14:paraId="236B387F" w14:textId="46E0D2DD" w:rsidR="00356B65" w:rsidRPr="00D065D5" w:rsidRDefault="00356B65" w:rsidP="00356B65">
      <w:pPr>
        <w:pBdr>
          <w:bottom w:val="single" w:sz="4" w:space="1" w:color="FFFFFF"/>
        </w:pBdr>
        <w:shd w:val="clear" w:color="auto" w:fill="FFFFFF"/>
        <w:tabs>
          <w:tab w:val="num" w:pos="426"/>
          <w:tab w:val="left" w:pos="851"/>
        </w:tabs>
        <w:spacing w:after="0" w:line="240" w:lineRule="auto"/>
        <w:ind w:firstLine="709"/>
        <w:jc w:val="both"/>
        <w:rPr>
          <w:rFonts w:ascii="Times New Roman" w:hAnsi="Times New Roman" w:cs="Times New Roman"/>
          <w:sz w:val="24"/>
          <w:szCs w:val="24"/>
          <w:lang w:val="kk-KZ"/>
        </w:rPr>
      </w:pPr>
      <w:r w:rsidRPr="00D065D5">
        <w:rPr>
          <w:rFonts w:ascii="Times New Roman" w:hAnsi="Times New Roman" w:cs="Times New Roman"/>
          <w:sz w:val="24"/>
          <w:szCs w:val="24"/>
          <w:lang w:val="kk-KZ"/>
        </w:rPr>
        <w:t>3. Келген адамдарға сауалнама осы қаулыға 2-қосымшаға сәйкес жүргізіледі.</w:t>
      </w:r>
    </w:p>
    <w:p w14:paraId="63633448" w14:textId="77777777" w:rsidR="00356B65" w:rsidRPr="00D065D5" w:rsidRDefault="00356B65" w:rsidP="00356B65">
      <w:pPr>
        <w:pStyle w:val="a3"/>
        <w:tabs>
          <w:tab w:val="left" w:pos="993"/>
        </w:tabs>
        <w:spacing w:after="0" w:line="240" w:lineRule="auto"/>
        <w:ind w:left="0" w:firstLine="709"/>
        <w:jc w:val="both"/>
        <w:rPr>
          <w:rFonts w:ascii="Times New Roman" w:hAnsi="Times New Roman"/>
          <w:sz w:val="24"/>
          <w:szCs w:val="24"/>
          <w:lang w:val="kk-KZ"/>
        </w:rPr>
      </w:pPr>
      <w:r w:rsidRPr="00D065D5">
        <w:rPr>
          <w:rFonts w:ascii="Times New Roman" w:hAnsi="Times New Roman"/>
          <w:sz w:val="24"/>
          <w:szCs w:val="24"/>
          <w:lang w:val="kk-KZ"/>
        </w:rPr>
        <w:t>4. Келген ҚР азаматтары Анықтама болмаған жағдайда ПТР әдісімен COVID-19-ға зертханалық зерттеп-қарау үшін 2 тәулікке карантиндік стационарға оқшаулауға жатады. COVID-19-ға зертханалық зерттеп-қарауға материал алуды медициналық-санитариялық алғашқы көмек (бұдан әрі - МСАК) маманы жүзеге асырады.</w:t>
      </w:r>
    </w:p>
    <w:p w14:paraId="6FD98751" w14:textId="77777777" w:rsidR="00356B65" w:rsidRPr="00D065D5" w:rsidRDefault="00356B65" w:rsidP="00356B65">
      <w:pPr>
        <w:pBdr>
          <w:bottom w:val="single" w:sz="4" w:space="1" w:color="FFFFFF"/>
        </w:pBdr>
        <w:shd w:val="clear" w:color="auto" w:fill="FFFFFF"/>
        <w:spacing w:after="0" w:line="240" w:lineRule="auto"/>
        <w:ind w:firstLine="709"/>
        <w:jc w:val="both"/>
        <w:rPr>
          <w:rFonts w:ascii="Times New Roman" w:hAnsi="Times New Roman" w:cs="Times New Roman"/>
          <w:sz w:val="24"/>
          <w:szCs w:val="24"/>
          <w:lang w:val="kk-KZ"/>
        </w:rPr>
      </w:pPr>
      <w:r w:rsidRPr="00D065D5">
        <w:rPr>
          <w:rFonts w:ascii="Times New Roman" w:hAnsi="Times New Roman" w:cs="Times New Roman"/>
          <w:sz w:val="24"/>
          <w:szCs w:val="24"/>
          <w:lang w:val="kk-KZ"/>
        </w:rPr>
        <w:t xml:space="preserve">COVID-19-ға зертханалық зерттеп-қарау нәтижелерін алғаннан кейін теріс нәтижемен келген адамдарға осы қаулыға 4-қосымшаға сәйкес тиісті қолхат алына отырып, COVID-19-дың ықтимал симптомдары туралы түсіндіру жүргізіледі.  </w:t>
      </w:r>
    </w:p>
    <w:p w14:paraId="0729347A" w14:textId="77777777" w:rsidR="00356B65" w:rsidRPr="00D065D5" w:rsidRDefault="00356B65" w:rsidP="00356B65">
      <w:pPr>
        <w:pStyle w:val="a3"/>
        <w:tabs>
          <w:tab w:val="left" w:pos="993"/>
        </w:tabs>
        <w:spacing w:after="0" w:line="240" w:lineRule="auto"/>
        <w:ind w:left="0" w:firstLine="709"/>
        <w:jc w:val="both"/>
        <w:rPr>
          <w:rFonts w:ascii="Times New Roman" w:hAnsi="Times New Roman"/>
          <w:sz w:val="24"/>
          <w:szCs w:val="24"/>
          <w:lang w:val="kk-KZ"/>
        </w:rPr>
      </w:pPr>
      <w:r w:rsidRPr="00D065D5">
        <w:rPr>
          <w:rFonts w:ascii="Times New Roman" w:hAnsi="Times New Roman"/>
          <w:sz w:val="24"/>
          <w:szCs w:val="24"/>
          <w:lang w:val="kk-KZ"/>
        </w:rPr>
        <w:t xml:space="preserve">Мемлекеттік шекараны кесіп өту пункті (автоөтпе) орналасқан өңірден (облыстан) тыс жерлерге шықпайтын, COVID-19-ға зертханалық зерттеп-қараудың оң нәтижесімен келген </w:t>
      </w:r>
      <w:r w:rsidRPr="00D065D5">
        <w:rPr>
          <w:rFonts w:ascii="Times New Roman" w:hAnsi="Times New Roman"/>
          <w:sz w:val="24"/>
          <w:szCs w:val="24"/>
          <w:lang w:val="kk-KZ"/>
        </w:rPr>
        <w:lastRenderedPageBreak/>
        <w:t>адамдар межелі жерге келгеннен кейін МСАК ұйымына жүгіну және осы қаулыға 5-қосымшаға сәйкес COVID-19-ға зерттеп-қараудың оң нәтижесі туралы хабардар ету қажеттігі туралы қолхатқа қол қояды және сауалнамада көрсетілген межелі жерге жол жүруді жалғастырады. Мемлекеттік шекарадағы СКП-ға іссапарға жіберілген ТКҚСҚБД маманы COVID-19-ға оң нәтиже туралы ақпаратты ТКҚСҚБД және ДСБ-ға береді. ДСБ межелі жерге келген адамды медициналық қарап-тексеруді қамтамасыз етеді, CОVID-19 белгілері болған кезде оны инфекциялық стационарға емдеуге жатқызуға жібереді, COVID-19 белгілері болмаған кезде іс-шаралар симптомсыз вирус тасымалдау</w:t>
      </w:r>
      <w:r w:rsidR="00D4281E" w:rsidRPr="00D065D5">
        <w:rPr>
          <w:rFonts w:ascii="Times New Roman" w:hAnsi="Times New Roman"/>
          <w:sz w:val="24"/>
          <w:szCs w:val="24"/>
          <w:lang w:val="kk-KZ"/>
        </w:rPr>
        <w:t>ш</w:t>
      </w:r>
      <w:r w:rsidRPr="00D065D5">
        <w:rPr>
          <w:rFonts w:ascii="Times New Roman" w:hAnsi="Times New Roman"/>
          <w:sz w:val="24"/>
          <w:szCs w:val="24"/>
          <w:lang w:val="kk-KZ"/>
        </w:rPr>
        <w:t>ылық кезіндегі сияқты жүргізіледі.</w:t>
      </w:r>
      <w:r w:rsidR="00D4281E" w:rsidRPr="00D065D5">
        <w:rPr>
          <w:rFonts w:ascii="Times New Roman" w:hAnsi="Times New Roman"/>
          <w:sz w:val="24"/>
          <w:szCs w:val="24"/>
          <w:lang w:val="kk-KZ"/>
        </w:rPr>
        <w:t xml:space="preserve"> </w:t>
      </w:r>
    </w:p>
    <w:p w14:paraId="52CEDE26" w14:textId="7F822519" w:rsidR="0028657B" w:rsidRPr="00D065D5" w:rsidRDefault="00356B65" w:rsidP="00D4281E">
      <w:pPr>
        <w:pStyle w:val="a3"/>
        <w:tabs>
          <w:tab w:val="left" w:pos="993"/>
        </w:tabs>
        <w:spacing w:after="0" w:line="240" w:lineRule="auto"/>
        <w:ind w:left="0" w:firstLine="709"/>
        <w:jc w:val="both"/>
        <w:rPr>
          <w:rFonts w:ascii="Times New Roman" w:hAnsi="Times New Roman"/>
          <w:lang w:val="kk-KZ"/>
        </w:rPr>
      </w:pPr>
      <w:r w:rsidRPr="00D065D5">
        <w:rPr>
          <w:rFonts w:ascii="Times New Roman" w:hAnsi="Times New Roman"/>
          <w:sz w:val="24"/>
          <w:szCs w:val="24"/>
          <w:lang w:val="kk-KZ"/>
        </w:rPr>
        <w:t>ҚР мемлекеттік шекарасын кесіп өткеннен кейін мемлекеттік шекараны кесіп өту пункті (автоөтпе) орналасқан өңірден (облыстан) тыс жерлерге шығатын, яғни республиканың басқа өңірлеріне жол жүретін, COVID-19-ға зертханалық зерттеп-қараудың оң нәтижесі бар адамдар инфекциялық стационар</w:t>
      </w:r>
      <w:r w:rsidR="00FD688B">
        <w:rPr>
          <w:rFonts w:ascii="Times New Roman" w:hAnsi="Times New Roman"/>
          <w:sz w:val="24"/>
          <w:szCs w:val="24"/>
          <w:lang w:val="kk-KZ"/>
        </w:rPr>
        <w:t>ғ</w:t>
      </w:r>
      <w:bookmarkStart w:id="0" w:name="_GoBack"/>
      <w:bookmarkEnd w:id="0"/>
      <w:r w:rsidR="00C17933">
        <w:rPr>
          <w:rFonts w:ascii="Times New Roman" w:hAnsi="Times New Roman"/>
          <w:sz w:val="24"/>
          <w:szCs w:val="24"/>
          <w:lang w:val="kk-KZ"/>
        </w:rPr>
        <w:t>а</w:t>
      </w:r>
      <w:r w:rsidRPr="00D065D5">
        <w:rPr>
          <w:rFonts w:ascii="Times New Roman" w:hAnsi="Times New Roman"/>
          <w:sz w:val="24"/>
          <w:szCs w:val="24"/>
          <w:lang w:val="kk-KZ"/>
        </w:rPr>
        <w:t xml:space="preserve"> жатқызылады.</w:t>
      </w:r>
      <w:r w:rsidR="00D4281E" w:rsidRPr="00D065D5">
        <w:rPr>
          <w:rFonts w:ascii="Times New Roman" w:hAnsi="Times New Roman"/>
          <w:sz w:val="24"/>
          <w:szCs w:val="24"/>
          <w:lang w:val="kk-KZ"/>
        </w:rPr>
        <w:t>».</w:t>
      </w:r>
      <w:r w:rsidRPr="00D065D5">
        <w:rPr>
          <w:rFonts w:ascii="Times New Roman" w:hAnsi="Times New Roman"/>
          <w:sz w:val="24"/>
          <w:szCs w:val="24"/>
          <w:lang w:val="kk-KZ"/>
        </w:rPr>
        <w:t xml:space="preserve"> </w:t>
      </w:r>
    </w:p>
    <w:sectPr w:rsidR="0028657B" w:rsidRPr="00D065D5" w:rsidSect="008766F7">
      <w:headerReference w:type="default" r:id="rId8"/>
      <w:pgSz w:w="11900" w:h="16860"/>
      <w:pgMar w:top="1580" w:right="843" w:bottom="568" w:left="1418" w:header="720" w:footer="720" w:gutter="0"/>
      <w:cols w:space="720" w:equalWidth="0">
        <w:col w:w="9822"/>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A3B97C" w14:textId="77777777" w:rsidR="0033463E" w:rsidRDefault="0033463E">
      <w:pPr>
        <w:spacing w:after="0" w:line="240" w:lineRule="auto"/>
      </w:pPr>
      <w:r>
        <w:separator/>
      </w:r>
    </w:p>
  </w:endnote>
  <w:endnote w:type="continuationSeparator" w:id="0">
    <w:p w14:paraId="13157AEC" w14:textId="77777777" w:rsidR="0033463E" w:rsidRDefault="00334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Liberation Serif;Times New Roma">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Univers LT Std 57 Cn">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82712D" w14:textId="77777777" w:rsidR="0033463E" w:rsidRDefault="0033463E">
      <w:pPr>
        <w:spacing w:after="0" w:line="240" w:lineRule="auto"/>
      </w:pPr>
      <w:r>
        <w:separator/>
      </w:r>
    </w:p>
  </w:footnote>
  <w:footnote w:type="continuationSeparator" w:id="0">
    <w:p w14:paraId="1F80EED3" w14:textId="77777777" w:rsidR="0033463E" w:rsidRDefault="003346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5296211"/>
      <w:docPartObj>
        <w:docPartGallery w:val="Page Numbers (Top of Page)"/>
        <w:docPartUnique/>
      </w:docPartObj>
    </w:sdtPr>
    <w:sdtEndPr/>
    <w:sdtContent>
      <w:p w14:paraId="4CCE12DB" w14:textId="77777777" w:rsidR="008766F7" w:rsidRDefault="008766F7">
        <w:pPr>
          <w:pStyle w:val="a8"/>
          <w:jc w:val="center"/>
        </w:pPr>
        <w:r>
          <w:fldChar w:fldCharType="begin"/>
        </w:r>
        <w:r>
          <w:instrText>PAGE   \* MERGEFORMAT</w:instrText>
        </w:r>
        <w:r>
          <w:fldChar w:fldCharType="separate"/>
        </w:r>
        <w:r w:rsidR="00FD688B">
          <w:rPr>
            <w:noProof/>
          </w:rPr>
          <w:t>5</w:t>
        </w:r>
        <w:r>
          <w:rPr>
            <w:noProof/>
          </w:rPr>
          <w:fldChar w:fldCharType="end"/>
        </w:r>
      </w:p>
    </w:sdtContent>
  </w:sdt>
  <w:p w14:paraId="18B63241" w14:textId="77777777" w:rsidR="008766F7" w:rsidRDefault="008766F7">
    <w:pPr>
      <w:kinsoku w:val="0"/>
      <w:overflowPunct w:val="0"/>
      <w:spacing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B2586"/>
    <w:multiLevelType w:val="multilevel"/>
    <w:tmpl w:val="9A5C20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164C8D"/>
    <w:multiLevelType w:val="hybridMultilevel"/>
    <w:tmpl w:val="E5266EC0"/>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372917"/>
    <w:multiLevelType w:val="multilevel"/>
    <w:tmpl w:val="45B6D532"/>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4F1DB8"/>
    <w:multiLevelType w:val="hybridMultilevel"/>
    <w:tmpl w:val="267E16C6"/>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D4229A"/>
    <w:multiLevelType w:val="multilevel"/>
    <w:tmpl w:val="37BC9E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24B6C5C"/>
    <w:multiLevelType w:val="hybridMultilevel"/>
    <w:tmpl w:val="3C62ED9A"/>
    <w:lvl w:ilvl="0" w:tplc="47A6367A">
      <w:start w:val="1"/>
      <w:numFmt w:val="decimal"/>
      <w:lvlText w:val="%1)"/>
      <w:lvlJc w:val="left"/>
      <w:pPr>
        <w:ind w:left="423" w:hanging="360"/>
      </w:pPr>
      <w:rPr>
        <w:rFonts w:hint="default"/>
      </w:rPr>
    </w:lvl>
    <w:lvl w:ilvl="1" w:tplc="04190019" w:tentative="1">
      <w:start w:val="1"/>
      <w:numFmt w:val="lowerLetter"/>
      <w:lvlText w:val="%2."/>
      <w:lvlJc w:val="left"/>
      <w:pPr>
        <w:ind w:left="1143" w:hanging="360"/>
      </w:pPr>
    </w:lvl>
    <w:lvl w:ilvl="2" w:tplc="0419001B" w:tentative="1">
      <w:start w:val="1"/>
      <w:numFmt w:val="lowerRoman"/>
      <w:lvlText w:val="%3."/>
      <w:lvlJc w:val="right"/>
      <w:pPr>
        <w:ind w:left="1863" w:hanging="180"/>
      </w:pPr>
    </w:lvl>
    <w:lvl w:ilvl="3" w:tplc="0419000F" w:tentative="1">
      <w:start w:val="1"/>
      <w:numFmt w:val="decimal"/>
      <w:lvlText w:val="%4."/>
      <w:lvlJc w:val="left"/>
      <w:pPr>
        <w:ind w:left="2583" w:hanging="360"/>
      </w:pPr>
    </w:lvl>
    <w:lvl w:ilvl="4" w:tplc="04190019" w:tentative="1">
      <w:start w:val="1"/>
      <w:numFmt w:val="lowerLetter"/>
      <w:lvlText w:val="%5."/>
      <w:lvlJc w:val="left"/>
      <w:pPr>
        <w:ind w:left="3303" w:hanging="360"/>
      </w:pPr>
    </w:lvl>
    <w:lvl w:ilvl="5" w:tplc="0419001B" w:tentative="1">
      <w:start w:val="1"/>
      <w:numFmt w:val="lowerRoman"/>
      <w:lvlText w:val="%6."/>
      <w:lvlJc w:val="right"/>
      <w:pPr>
        <w:ind w:left="4023" w:hanging="180"/>
      </w:pPr>
    </w:lvl>
    <w:lvl w:ilvl="6" w:tplc="0419000F" w:tentative="1">
      <w:start w:val="1"/>
      <w:numFmt w:val="decimal"/>
      <w:lvlText w:val="%7."/>
      <w:lvlJc w:val="left"/>
      <w:pPr>
        <w:ind w:left="4743" w:hanging="360"/>
      </w:pPr>
    </w:lvl>
    <w:lvl w:ilvl="7" w:tplc="04190019" w:tentative="1">
      <w:start w:val="1"/>
      <w:numFmt w:val="lowerLetter"/>
      <w:lvlText w:val="%8."/>
      <w:lvlJc w:val="left"/>
      <w:pPr>
        <w:ind w:left="5463" w:hanging="360"/>
      </w:pPr>
    </w:lvl>
    <w:lvl w:ilvl="8" w:tplc="0419001B" w:tentative="1">
      <w:start w:val="1"/>
      <w:numFmt w:val="lowerRoman"/>
      <w:lvlText w:val="%9."/>
      <w:lvlJc w:val="right"/>
      <w:pPr>
        <w:ind w:left="6183" w:hanging="180"/>
      </w:pPr>
    </w:lvl>
  </w:abstractNum>
  <w:abstractNum w:abstractNumId="6">
    <w:nsid w:val="124E6BBC"/>
    <w:multiLevelType w:val="hybridMultilevel"/>
    <w:tmpl w:val="CA28E30E"/>
    <w:lvl w:ilvl="0" w:tplc="BEBE1384">
      <w:start w:val="8"/>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A70582"/>
    <w:multiLevelType w:val="hybridMultilevel"/>
    <w:tmpl w:val="2064EE06"/>
    <w:lvl w:ilvl="0" w:tplc="41DE5C72">
      <w:start w:val="1"/>
      <w:numFmt w:val="decimal"/>
      <w:lvlText w:val="%1."/>
      <w:lvlJc w:val="left"/>
      <w:pPr>
        <w:ind w:left="360" w:hanging="360"/>
      </w:pPr>
      <w:rPr>
        <w:rFonts w:hint="default"/>
      </w:rPr>
    </w:lvl>
    <w:lvl w:ilvl="1" w:tplc="04190019" w:tentative="1">
      <w:start w:val="1"/>
      <w:numFmt w:val="lowerLetter"/>
      <w:lvlText w:val="%2."/>
      <w:lvlJc w:val="left"/>
      <w:pPr>
        <w:ind w:left="-338" w:hanging="360"/>
      </w:pPr>
    </w:lvl>
    <w:lvl w:ilvl="2" w:tplc="0419001B" w:tentative="1">
      <w:start w:val="1"/>
      <w:numFmt w:val="lowerRoman"/>
      <w:lvlText w:val="%3."/>
      <w:lvlJc w:val="right"/>
      <w:pPr>
        <w:ind w:left="382" w:hanging="180"/>
      </w:pPr>
    </w:lvl>
    <w:lvl w:ilvl="3" w:tplc="0419000F" w:tentative="1">
      <w:start w:val="1"/>
      <w:numFmt w:val="decimal"/>
      <w:lvlText w:val="%4."/>
      <w:lvlJc w:val="left"/>
      <w:pPr>
        <w:ind w:left="1102" w:hanging="360"/>
      </w:pPr>
    </w:lvl>
    <w:lvl w:ilvl="4" w:tplc="04190019" w:tentative="1">
      <w:start w:val="1"/>
      <w:numFmt w:val="lowerLetter"/>
      <w:lvlText w:val="%5."/>
      <w:lvlJc w:val="left"/>
      <w:pPr>
        <w:ind w:left="1822" w:hanging="360"/>
      </w:pPr>
    </w:lvl>
    <w:lvl w:ilvl="5" w:tplc="0419001B" w:tentative="1">
      <w:start w:val="1"/>
      <w:numFmt w:val="lowerRoman"/>
      <w:lvlText w:val="%6."/>
      <w:lvlJc w:val="right"/>
      <w:pPr>
        <w:ind w:left="2542" w:hanging="180"/>
      </w:pPr>
    </w:lvl>
    <w:lvl w:ilvl="6" w:tplc="0419000F" w:tentative="1">
      <w:start w:val="1"/>
      <w:numFmt w:val="decimal"/>
      <w:lvlText w:val="%7."/>
      <w:lvlJc w:val="left"/>
      <w:pPr>
        <w:ind w:left="3262" w:hanging="360"/>
      </w:pPr>
    </w:lvl>
    <w:lvl w:ilvl="7" w:tplc="04190019" w:tentative="1">
      <w:start w:val="1"/>
      <w:numFmt w:val="lowerLetter"/>
      <w:lvlText w:val="%8."/>
      <w:lvlJc w:val="left"/>
      <w:pPr>
        <w:ind w:left="3982" w:hanging="360"/>
      </w:pPr>
    </w:lvl>
    <w:lvl w:ilvl="8" w:tplc="0419001B" w:tentative="1">
      <w:start w:val="1"/>
      <w:numFmt w:val="lowerRoman"/>
      <w:lvlText w:val="%9."/>
      <w:lvlJc w:val="right"/>
      <w:pPr>
        <w:ind w:left="4702" w:hanging="180"/>
      </w:pPr>
    </w:lvl>
  </w:abstractNum>
  <w:abstractNum w:abstractNumId="8">
    <w:nsid w:val="18801987"/>
    <w:multiLevelType w:val="hybridMultilevel"/>
    <w:tmpl w:val="7A54660E"/>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BC16A7D"/>
    <w:multiLevelType w:val="multilevel"/>
    <w:tmpl w:val="F7B214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D9F2704"/>
    <w:multiLevelType w:val="multilevel"/>
    <w:tmpl w:val="08B8F60E"/>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EA12EAB"/>
    <w:multiLevelType w:val="multilevel"/>
    <w:tmpl w:val="3DC2AA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4E10862"/>
    <w:multiLevelType w:val="multilevel"/>
    <w:tmpl w:val="8A0E9F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75D5950"/>
    <w:multiLevelType w:val="multilevel"/>
    <w:tmpl w:val="3070C0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1B93E2F"/>
    <w:multiLevelType w:val="hybridMultilevel"/>
    <w:tmpl w:val="9C501F54"/>
    <w:lvl w:ilvl="0" w:tplc="04190011">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36B56ED7"/>
    <w:multiLevelType w:val="hybridMultilevel"/>
    <w:tmpl w:val="2E4ECBB6"/>
    <w:lvl w:ilvl="0" w:tplc="8C76FD62">
      <w:start w:val="1"/>
      <w:numFmt w:val="decimal"/>
      <w:lvlText w:val="%1."/>
      <w:lvlJc w:val="left"/>
      <w:pPr>
        <w:ind w:left="720" w:hanging="360"/>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8A838DB"/>
    <w:multiLevelType w:val="hybridMultilevel"/>
    <w:tmpl w:val="E2880CA6"/>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9D73BAE"/>
    <w:multiLevelType w:val="multilevel"/>
    <w:tmpl w:val="A3E2B3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B5A2AEA"/>
    <w:multiLevelType w:val="hybridMultilevel"/>
    <w:tmpl w:val="20E0A6CC"/>
    <w:lvl w:ilvl="0" w:tplc="34A875E0">
      <w:start w:val="9"/>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02E5C13"/>
    <w:multiLevelType w:val="hybridMultilevel"/>
    <w:tmpl w:val="95C639D0"/>
    <w:lvl w:ilvl="0" w:tplc="441C6BC6">
      <w:start w:val="1"/>
      <w:numFmt w:val="decimal"/>
      <w:lvlText w:val="%1)"/>
      <w:lvlJc w:val="left"/>
      <w:pPr>
        <w:ind w:left="360" w:hanging="360"/>
      </w:pPr>
      <w:rPr>
        <w:strike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411C1F2E"/>
    <w:multiLevelType w:val="multilevel"/>
    <w:tmpl w:val="2FD8B7B6"/>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F077B9E"/>
    <w:multiLevelType w:val="hybridMultilevel"/>
    <w:tmpl w:val="8A34643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57714E43"/>
    <w:multiLevelType w:val="multilevel"/>
    <w:tmpl w:val="4ECE90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C451491"/>
    <w:multiLevelType w:val="hybridMultilevel"/>
    <w:tmpl w:val="6C403F20"/>
    <w:lvl w:ilvl="0" w:tplc="04190011">
      <w:start w:val="1"/>
      <w:numFmt w:val="decimal"/>
      <w:lvlText w:val="%1)"/>
      <w:lvlJc w:val="left"/>
      <w:pPr>
        <w:ind w:left="1070" w:hanging="360"/>
      </w:pPr>
      <w:rPr>
        <w:lang w:val="kk-KZ"/>
      </w:rPr>
    </w:lvl>
    <w:lvl w:ilvl="1" w:tplc="04190019">
      <w:start w:val="1"/>
      <w:numFmt w:val="decimal"/>
      <w:lvlText w:val="%2."/>
      <w:lvlJc w:val="left"/>
      <w:pPr>
        <w:tabs>
          <w:tab w:val="num" w:pos="1081"/>
        </w:tabs>
        <w:ind w:left="1081" w:hanging="360"/>
      </w:pPr>
    </w:lvl>
    <w:lvl w:ilvl="2" w:tplc="0419001B">
      <w:start w:val="1"/>
      <w:numFmt w:val="decimal"/>
      <w:lvlText w:val="%3."/>
      <w:lvlJc w:val="left"/>
      <w:pPr>
        <w:tabs>
          <w:tab w:val="num" w:pos="1801"/>
        </w:tabs>
        <w:ind w:left="1801" w:hanging="360"/>
      </w:pPr>
    </w:lvl>
    <w:lvl w:ilvl="3" w:tplc="0419000F">
      <w:start w:val="1"/>
      <w:numFmt w:val="decimal"/>
      <w:lvlText w:val="%4."/>
      <w:lvlJc w:val="left"/>
      <w:pPr>
        <w:tabs>
          <w:tab w:val="num" w:pos="2521"/>
        </w:tabs>
        <w:ind w:left="2521" w:hanging="360"/>
      </w:pPr>
    </w:lvl>
    <w:lvl w:ilvl="4" w:tplc="04190019">
      <w:start w:val="1"/>
      <w:numFmt w:val="decimal"/>
      <w:lvlText w:val="%5."/>
      <w:lvlJc w:val="left"/>
      <w:pPr>
        <w:tabs>
          <w:tab w:val="num" w:pos="3241"/>
        </w:tabs>
        <w:ind w:left="3241" w:hanging="360"/>
      </w:pPr>
    </w:lvl>
    <w:lvl w:ilvl="5" w:tplc="0419001B">
      <w:start w:val="1"/>
      <w:numFmt w:val="decimal"/>
      <w:lvlText w:val="%6."/>
      <w:lvlJc w:val="left"/>
      <w:pPr>
        <w:tabs>
          <w:tab w:val="num" w:pos="3961"/>
        </w:tabs>
        <w:ind w:left="3961" w:hanging="360"/>
      </w:pPr>
    </w:lvl>
    <w:lvl w:ilvl="6" w:tplc="0419000F">
      <w:start w:val="1"/>
      <w:numFmt w:val="decimal"/>
      <w:lvlText w:val="%7."/>
      <w:lvlJc w:val="left"/>
      <w:pPr>
        <w:tabs>
          <w:tab w:val="num" w:pos="4681"/>
        </w:tabs>
        <w:ind w:left="4681" w:hanging="360"/>
      </w:pPr>
    </w:lvl>
    <w:lvl w:ilvl="7" w:tplc="04190019">
      <w:start w:val="1"/>
      <w:numFmt w:val="decimal"/>
      <w:lvlText w:val="%8."/>
      <w:lvlJc w:val="left"/>
      <w:pPr>
        <w:tabs>
          <w:tab w:val="num" w:pos="5401"/>
        </w:tabs>
        <w:ind w:left="5401" w:hanging="360"/>
      </w:pPr>
    </w:lvl>
    <w:lvl w:ilvl="8" w:tplc="0419001B">
      <w:start w:val="1"/>
      <w:numFmt w:val="decimal"/>
      <w:lvlText w:val="%9."/>
      <w:lvlJc w:val="left"/>
      <w:pPr>
        <w:tabs>
          <w:tab w:val="num" w:pos="6121"/>
        </w:tabs>
        <w:ind w:left="6121" w:hanging="360"/>
      </w:pPr>
    </w:lvl>
  </w:abstractNum>
  <w:abstractNum w:abstractNumId="24">
    <w:nsid w:val="631F644B"/>
    <w:multiLevelType w:val="multilevel"/>
    <w:tmpl w:val="AA5879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39C280F"/>
    <w:multiLevelType w:val="multilevel"/>
    <w:tmpl w:val="FBBAC2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9647815"/>
    <w:multiLevelType w:val="hybridMultilevel"/>
    <w:tmpl w:val="6610EAB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7A8801D7"/>
    <w:multiLevelType w:val="hybridMultilevel"/>
    <w:tmpl w:val="5754ADCA"/>
    <w:lvl w:ilvl="0" w:tplc="C228F192">
      <w:start w:val="6"/>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B2B60F4"/>
    <w:multiLevelType w:val="hybridMultilevel"/>
    <w:tmpl w:val="95EAB5AA"/>
    <w:lvl w:ilvl="0" w:tplc="BFBE6906">
      <w:start w:val="3"/>
      <w:numFmt w:val="decimal"/>
      <w:lvlText w:val="%1)"/>
      <w:lvlJc w:val="left"/>
      <w:pPr>
        <w:ind w:left="928" w:hanging="360"/>
      </w:pPr>
      <w:rPr>
        <w:rFonts w:hint="default"/>
        <w:color w:val="000000" w:themeColor="text1"/>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7CA64F58"/>
    <w:multiLevelType w:val="hybridMultilevel"/>
    <w:tmpl w:val="84DC7C08"/>
    <w:lvl w:ilvl="0" w:tplc="0419000F">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D27200E"/>
    <w:multiLevelType w:val="multilevel"/>
    <w:tmpl w:val="EA229C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3"/>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26"/>
  </w:num>
  <w:num w:numId="9">
    <w:abstractNumId w:val="28"/>
  </w:num>
  <w:num w:numId="10">
    <w:abstractNumId w:val="19"/>
  </w:num>
  <w:num w:numId="11">
    <w:abstractNumId w:val="5"/>
  </w:num>
  <w:num w:numId="12">
    <w:abstractNumId w:val="20"/>
  </w:num>
  <w:num w:numId="13">
    <w:abstractNumId w:val="11"/>
  </w:num>
  <w:num w:numId="14">
    <w:abstractNumId w:val="24"/>
  </w:num>
  <w:num w:numId="15">
    <w:abstractNumId w:val="30"/>
  </w:num>
  <w:num w:numId="16">
    <w:abstractNumId w:val="9"/>
  </w:num>
  <w:num w:numId="17">
    <w:abstractNumId w:val="0"/>
  </w:num>
  <w:num w:numId="18">
    <w:abstractNumId w:val="12"/>
  </w:num>
  <w:num w:numId="19">
    <w:abstractNumId w:val="13"/>
  </w:num>
  <w:num w:numId="20">
    <w:abstractNumId w:val="25"/>
  </w:num>
  <w:num w:numId="21">
    <w:abstractNumId w:val="4"/>
  </w:num>
  <w:num w:numId="22">
    <w:abstractNumId w:val="17"/>
  </w:num>
  <w:num w:numId="23">
    <w:abstractNumId w:val="22"/>
  </w:num>
  <w:num w:numId="24">
    <w:abstractNumId w:val="10"/>
  </w:num>
  <w:num w:numId="25">
    <w:abstractNumId w:val="2"/>
  </w:num>
  <w:num w:numId="26">
    <w:abstractNumId w:val="8"/>
  </w:num>
  <w:num w:numId="27">
    <w:abstractNumId w:val="1"/>
  </w:num>
  <w:num w:numId="28">
    <w:abstractNumId w:val="16"/>
  </w:num>
  <w:num w:numId="29">
    <w:abstractNumId w:val="3"/>
  </w:num>
  <w:num w:numId="30">
    <w:abstractNumId w:val="29"/>
  </w:num>
  <w:num w:numId="31">
    <w:abstractNumId w:val="7"/>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B65"/>
    <w:rsid w:val="00165DEA"/>
    <w:rsid w:val="00256073"/>
    <w:rsid w:val="0028657B"/>
    <w:rsid w:val="0033463E"/>
    <w:rsid w:val="00356B65"/>
    <w:rsid w:val="003D7DA5"/>
    <w:rsid w:val="007B2909"/>
    <w:rsid w:val="008766F7"/>
    <w:rsid w:val="00B71AFC"/>
    <w:rsid w:val="00BB69E3"/>
    <w:rsid w:val="00BF7661"/>
    <w:rsid w:val="00C17933"/>
    <w:rsid w:val="00D065D5"/>
    <w:rsid w:val="00D4281E"/>
    <w:rsid w:val="00E7353B"/>
    <w:rsid w:val="00FD68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E9B9F"/>
  <w15:chartTrackingRefBased/>
  <w15:docId w15:val="{B8765F66-F10F-46D9-A9F7-80D92310C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6B65"/>
    <w:rPr>
      <w:rFonts w:eastAsiaTheme="minorEastAsia"/>
      <w:lang w:eastAsia="ru-RU"/>
    </w:rPr>
  </w:style>
  <w:style w:type="paragraph" w:styleId="1">
    <w:name w:val="heading 1"/>
    <w:basedOn w:val="a"/>
    <w:next w:val="a"/>
    <w:link w:val="10"/>
    <w:uiPriority w:val="9"/>
    <w:qFormat/>
    <w:rsid w:val="00356B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356B65"/>
    <w:pPr>
      <w:keepNext/>
      <w:keepLines/>
      <w:spacing w:before="40" w:after="0" w:line="276" w:lineRule="auto"/>
      <w:outlineLvl w:val="1"/>
    </w:pPr>
    <w:rPr>
      <w:rFonts w:ascii="Cambria" w:eastAsia="Times New Roman" w:hAnsi="Cambria" w:cs="Times New Roman"/>
      <w:color w:val="365F91"/>
      <w:sz w:val="26"/>
      <w:szCs w:val="26"/>
      <w:lang w:eastAsia="en-US"/>
    </w:rPr>
  </w:style>
  <w:style w:type="paragraph" w:styleId="3">
    <w:name w:val="heading 3"/>
    <w:basedOn w:val="a"/>
    <w:next w:val="a"/>
    <w:link w:val="30"/>
    <w:uiPriority w:val="9"/>
    <w:semiHidden/>
    <w:unhideWhenUsed/>
    <w:qFormat/>
    <w:rsid w:val="00356B6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6B65"/>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0"/>
    <w:link w:val="2"/>
    <w:uiPriority w:val="9"/>
    <w:rsid w:val="00356B65"/>
    <w:rPr>
      <w:rFonts w:ascii="Cambria" w:eastAsia="Times New Roman" w:hAnsi="Cambria" w:cs="Times New Roman"/>
      <w:color w:val="365F91"/>
      <w:sz w:val="26"/>
      <w:szCs w:val="26"/>
    </w:rPr>
  </w:style>
  <w:style w:type="character" w:customStyle="1" w:styleId="30">
    <w:name w:val="Заголовок 3 Знак"/>
    <w:basedOn w:val="a0"/>
    <w:link w:val="3"/>
    <w:uiPriority w:val="9"/>
    <w:semiHidden/>
    <w:rsid w:val="00356B65"/>
    <w:rPr>
      <w:rFonts w:asciiTheme="majorHAnsi" w:eastAsiaTheme="majorEastAsia" w:hAnsiTheme="majorHAnsi" w:cstheme="majorBidi"/>
      <w:color w:val="1F3763" w:themeColor="accent1" w:themeShade="7F"/>
      <w:sz w:val="24"/>
      <w:szCs w:val="24"/>
      <w:lang w:eastAsia="ru-RU"/>
    </w:rPr>
  </w:style>
  <w:style w:type="paragraph" w:styleId="a3">
    <w:name w:val="List Paragraph"/>
    <w:aliases w:val="маркированный,Абзац списка1"/>
    <w:basedOn w:val="a"/>
    <w:link w:val="a4"/>
    <w:uiPriority w:val="34"/>
    <w:qFormat/>
    <w:rsid w:val="00356B65"/>
    <w:pPr>
      <w:ind w:left="720"/>
      <w:contextualSpacing/>
    </w:pPr>
    <w:rPr>
      <w:rFonts w:ascii="Calibri" w:eastAsia="SimSun" w:hAnsi="Calibri" w:cs="Times New Roman"/>
      <w:lang w:eastAsia="en-US"/>
    </w:rPr>
  </w:style>
  <w:style w:type="table" w:styleId="a5">
    <w:name w:val="Table Grid"/>
    <w:basedOn w:val="a1"/>
    <w:uiPriority w:val="39"/>
    <w:rsid w:val="00356B65"/>
    <w:pPr>
      <w:spacing w:after="0" w:line="240" w:lineRule="auto"/>
    </w:pPr>
    <w:rPr>
      <w:rFonts w:ascii="Calibri" w:eastAsia="SimSu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356B65"/>
    <w:pPr>
      <w:spacing w:after="0" w:line="240" w:lineRule="auto"/>
    </w:pPr>
    <w:rPr>
      <w:rFonts w:ascii="Tahoma" w:eastAsia="SimSun" w:hAnsi="Tahoma" w:cs="Tahoma"/>
      <w:sz w:val="16"/>
      <w:szCs w:val="16"/>
      <w:lang w:eastAsia="en-US"/>
    </w:rPr>
  </w:style>
  <w:style w:type="character" w:customStyle="1" w:styleId="a7">
    <w:name w:val="Текст выноски Знак"/>
    <w:basedOn w:val="a0"/>
    <w:link w:val="a6"/>
    <w:uiPriority w:val="99"/>
    <w:semiHidden/>
    <w:rsid w:val="00356B65"/>
    <w:rPr>
      <w:rFonts w:ascii="Tahoma" w:eastAsia="SimSun" w:hAnsi="Tahoma" w:cs="Tahoma"/>
      <w:sz w:val="16"/>
      <w:szCs w:val="16"/>
    </w:rPr>
  </w:style>
  <w:style w:type="paragraph" w:styleId="a8">
    <w:name w:val="header"/>
    <w:basedOn w:val="a"/>
    <w:link w:val="a9"/>
    <w:uiPriority w:val="99"/>
    <w:unhideWhenUsed/>
    <w:rsid w:val="00356B65"/>
    <w:pPr>
      <w:tabs>
        <w:tab w:val="center" w:pos="4677"/>
        <w:tab w:val="right" w:pos="9355"/>
      </w:tabs>
      <w:spacing w:after="0" w:line="240" w:lineRule="auto"/>
    </w:pPr>
    <w:rPr>
      <w:rFonts w:ascii="Calibri" w:eastAsia="SimSun" w:hAnsi="Calibri" w:cs="Times New Roman"/>
      <w:lang w:eastAsia="en-US"/>
    </w:rPr>
  </w:style>
  <w:style w:type="character" w:customStyle="1" w:styleId="a9">
    <w:name w:val="Верхний колонтитул Знак"/>
    <w:basedOn w:val="a0"/>
    <w:link w:val="a8"/>
    <w:uiPriority w:val="99"/>
    <w:rsid w:val="00356B65"/>
    <w:rPr>
      <w:rFonts w:ascii="Calibri" w:eastAsia="SimSun" w:hAnsi="Calibri" w:cs="Times New Roman"/>
    </w:rPr>
  </w:style>
  <w:style w:type="paragraph" w:styleId="aa">
    <w:name w:val="footer"/>
    <w:basedOn w:val="a"/>
    <w:link w:val="ab"/>
    <w:uiPriority w:val="99"/>
    <w:unhideWhenUsed/>
    <w:rsid w:val="00356B65"/>
    <w:pPr>
      <w:tabs>
        <w:tab w:val="center" w:pos="4677"/>
        <w:tab w:val="right" w:pos="9355"/>
      </w:tabs>
      <w:spacing w:after="0" w:line="240" w:lineRule="auto"/>
    </w:pPr>
    <w:rPr>
      <w:rFonts w:ascii="Calibri" w:eastAsia="SimSun" w:hAnsi="Calibri" w:cs="Times New Roman"/>
      <w:lang w:eastAsia="en-US"/>
    </w:rPr>
  </w:style>
  <w:style w:type="character" w:customStyle="1" w:styleId="ab">
    <w:name w:val="Нижний колонтитул Знак"/>
    <w:basedOn w:val="a0"/>
    <w:link w:val="aa"/>
    <w:uiPriority w:val="99"/>
    <w:rsid w:val="00356B65"/>
    <w:rPr>
      <w:rFonts w:ascii="Calibri" w:eastAsia="SimSun" w:hAnsi="Calibri" w:cs="Times New Roman"/>
    </w:rPr>
  </w:style>
  <w:style w:type="character" w:customStyle="1" w:styleId="a4">
    <w:name w:val="Абзац списка Знак"/>
    <w:aliases w:val="маркированный Знак,Абзац списка1 Знак"/>
    <w:link w:val="a3"/>
    <w:uiPriority w:val="34"/>
    <w:qFormat/>
    <w:locked/>
    <w:rsid w:val="00356B65"/>
    <w:rPr>
      <w:rFonts w:ascii="Calibri" w:eastAsia="SimSun" w:hAnsi="Calibri" w:cs="Times New Roman"/>
    </w:rPr>
  </w:style>
  <w:style w:type="paragraph" w:styleId="ac">
    <w:name w:val="No Spacing"/>
    <w:link w:val="ad"/>
    <w:uiPriority w:val="1"/>
    <w:qFormat/>
    <w:rsid w:val="00356B65"/>
    <w:pPr>
      <w:spacing w:after="0" w:line="240" w:lineRule="auto"/>
    </w:pPr>
    <w:rPr>
      <w:rFonts w:ascii="Calibri" w:eastAsia="Times New Roman" w:hAnsi="Calibri" w:cs="Times New Roman"/>
      <w:lang w:eastAsia="ru-RU"/>
    </w:rPr>
  </w:style>
  <w:style w:type="paragraph" w:styleId="ae">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uiPriority w:val="99"/>
    <w:unhideWhenUsed/>
    <w:qFormat/>
    <w:rsid w:val="00356B65"/>
    <w:pPr>
      <w:spacing w:after="0" w:line="240" w:lineRule="auto"/>
      <w:ind w:left="720"/>
      <w:contextualSpacing/>
    </w:pPr>
    <w:rPr>
      <w:rFonts w:ascii="Times New Roman" w:eastAsia="Calibri" w:hAnsi="Times New Roman" w:cs="Times New Roman"/>
      <w:sz w:val="28"/>
      <w:szCs w:val="28"/>
      <w:lang w:eastAsia="en-US"/>
    </w:rPr>
  </w:style>
  <w:style w:type="paragraph" w:customStyle="1" w:styleId="11">
    <w:name w:val="Обычный1"/>
    <w:rsid w:val="00356B65"/>
    <w:rPr>
      <w:rFonts w:ascii="Calibri" w:eastAsia="Calibri" w:hAnsi="Calibri" w:cs="Calibri"/>
      <w:lang w:eastAsia="ru-RU"/>
    </w:rPr>
  </w:style>
  <w:style w:type="table" w:customStyle="1" w:styleId="TableNormal">
    <w:name w:val="Table Normal"/>
    <w:uiPriority w:val="2"/>
    <w:qFormat/>
    <w:rsid w:val="00356B65"/>
    <w:rPr>
      <w:rFonts w:ascii="Calibri" w:eastAsia="Calibri" w:hAnsi="Calibri" w:cs="Calibri"/>
      <w:lang w:eastAsia="ru-RU"/>
    </w:rPr>
    <w:tblPr>
      <w:tblCellMar>
        <w:top w:w="0" w:type="dxa"/>
        <w:left w:w="0" w:type="dxa"/>
        <w:bottom w:w="0" w:type="dxa"/>
        <w:right w:w="0" w:type="dxa"/>
      </w:tblCellMar>
    </w:tblPr>
  </w:style>
  <w:style w:type="character" w:customStyle="1" w:styleId="tlid-translation">
    <w:name w:val="tlid-translation"/>
    <w:basedOn w:val="a0"/>
    <w:rsid w:val="00356B65"/>
  </w:style>
  <w:style w:type="paragraph" w:customStyle="1" w:styleId="TableParagraph">
    <w:name w:val="Table Paragraph"/>
    <w:basedOn w:val="a"/>
    <w:qFormat/>
    <w:rsid w:val="00356B65"/>
    <w:pPr>
      <w:widowControl w:val="0"/>
      <w:autoSpaceDE w:val="0"/>
      <w:autoSpaceDN w:val="0"/>
      <w:spacing w:after="0" w:line="240" w:lineRule="auto"/>
    </w:pPr>
    <w:rPr>
      <w:rFonts w:ascii="Calibri" w:eastAsia="Calibri" w:hAnsi="Calibri" w:cs="Calibri"/>
      <w:lang w:val="en-US" w:eastAsia="en-US" w:bidi="en-US"/>
    </w:rPr>
  </w:style>
  <w:style w:type="paragraph" w:styleId="af">
    <w:name w:val="Body Text"/>
    <w:basedOn w:val="a"/>
    <w:link w:val="af0"/>
    <w:uiPriority w:val="99"/>
    <w:unhideWhenUsed/>
    <w:rsid w:val="00356B65"/>
    <w:pPr>
      <w:spacing w:after="120" w:line="240" w:lineRule="auto"/>
    </w:pPr>
    <w:rPr>
      <w:rFonts w:ascii="Times New Roman" w:eastAsia="Times New Roman" w:hAnsi="Times New Roman" w:cs="Times New Roman"/>
      <w:sz w:val="24"/>
      <w:szCs w:val="24"/>
    </w:rPr>
  </w:style>
  <w:style w:type="character" w:customStyle="1" w:styleId="af0">
    <w:name w:val="Основной текст Знак"/>
    <w:basedOn w:val="a0"/>
    <w:link w:val="af"/>
    <w:uiPriority w:val="99"/>
    <w:rsid w:val="00356B65"/>
    <w:rPr>
      <w:rFonts w:ascii="Times New Roman" w:eastAsia="Times New Roman" w:hAnsi="Times New Roman" w:cs="Times New Roman"/>
      <w:sz w:val="24"/>
      <w:szCs w:val="24"/>
      <w:lang w:eastAsia="ru-RU"/>
    </w:rPr>
  </w:style>
  <w:style w:type="paragraph" w:customStyle="1" w:styleId="stf">
    <w:name w:val="stf"/>
    <w:basedOn w:val="a"/>
    <w:rsid w:val="00356B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
    <w:name w:val="st"/>
    <w:basedOn w:val="a"/>
    <w:rsid w:val="00356B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
    <w:name w:val="Без интервала Знак"/>
    <w:link w:val="ac"/>
    <w:uiPriority w:val="1"/>
    <w:locked/>
    <w:rsid w:val="00356B65"/>
    <w:rPr>
      <w:rFonts w:ascii="Calibri" w:eastAsia="Times New Roman" w:hAnsi="Calibri" w:cs="Times New Roman"/>
      <w:lang w:eastAsia="ru-RU"/>
    </w:rPr>
  </w:style>
  <w:style w:type="character" w:styleId="af1">
    <w:name w:val="Strong"/>
    <w:uiPriority w:val="22"/>
    <w:qFormat/>
    <w:rsid w:val="00356B65"/>
    <w:rPr>
      <w:b/>
      <w:bCs/>
    </w:rPr>
  </w:style>
  <w:style w:type="paragraph" w:styleId="af2">
    <w:name w:val="Subtitle"/>
    <w:basedOn w:val="a"/>
    <w:next w:val="a"/>
    <w:link w:val="af3"/>
    <w:uiPriority w:val="11"/>
    <w:qFormat/>
    <w:rsid w:val="00356B65"/>
    <w:pPr>
      <w:widowControl w:val="0"/>
      <w:autoSpaceDE w:val="0"/>
      <w:autoSpaceDN w:val="0"/>
      <w:adjustRightInd w:val="0"/>
      <w:spacing w:after="60" w:line="240" w:lineRule="auto"/>
      <w:jc w:val="center"/>
      <w:outlineLvl w:val="1"/>
    </w:pPr>
    <w:rPr>
      <w:rFonts w:ascii="Calibri Light" w:eastAsia="Times New Roman" w:hAnsi="Calibri Light" w:cs="Times New Roman"/>
      <w:sz w:val="24"/>
      <w:szCs w:val="24"/>
      <w:lang w:val="en-US" w:eastAsia="en-US"/>
    </w:rPr>
  </w:style>
  <w:style w:type="character" w:customStyle="1" w:styleId="af3">
    <w:name w:val="Подзаголовок Знак"/>
    <w:basedOn w:val="a0"/>
    <w:link w:val="af2"/>
    <w:uiPriority w:val="11"/>
    <w:rsid w:val="00356B65"/>
    <w:rPr>
      <w:rFonts w:ascii="Calibri Light" w:eastAsia="Times New Roman" w:hAnsi="Calibri Light" w:cs="Times New Roman"/>
      <w:sz w:val="24"/>
      <w:szCs w:val="24"/>
      <w:lang w:val="en-US"/>
    </w:rPr>
  </w:style>
  <w:style w:type="character" w:customStyle="1" w:styleId="21">
    <w:name w:val="Обычный (веб) Знак2"/>
    <w:aliases w:val="Обычный (Web)1 Знак1,Знак Знак3 Знак1,Обычный (веб) Знак1 Знак1,Обычный (веб) Знак Знак1 Знак1,Обычный (веб) Знак Знак Знак Знак2,Знак Знак1 Знак Знак Знак1,Обычный (веб) Знак Знак Знак Знак Знак1,Знак Знак Знак Знак Знак Знак1"/>
    <w:uiPriority w:val="1"/>
    <w:locked/>
    <w:rsid w:val="00356B65"/>
    <w:rPr>
      <w:rFonts w:eastAsia="Times New Roman"/>
      <w:sz w:val="22"/>
      <w:szCs w:val="22"/>
    </w:rPr>
  </w:style>
  <w:style w:type="paragraph" w:customStyle="1" w:styleId="Default">
    <w:name w:val="Default"/>
    <w:rsid w:val="00356B65"/>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pboth">
    <w:name w:val="pboth"/>
    <w:basedOn w:val="a"/>
    <w:uiPriority w:val="99"/>
    <w:rsid w:val="00356B65"/>
    <w:pPr>
      <w:spacing w:before="100" w:beforeAutospacing="1" w:after="100" w:afterAutospacing="1" w:line="240" w:lineRule="auto"/>
    </w:pPr>
    <w:rPr>
      <w:rFonts w:ascii="Calibri" w:eastAsia="Calibri" w:hAnsi="Calibri" w:cs="Times New Roman"/>
      <w:sz w:val="24"/>
      <w:szCs w:val="24"/>
    </w:rPr>
  </w:style>
  <w:style w:type="paragraph" w:customStyle="1" w:styleId="s3">
    <w:name w:val="s_3"/>
    <w:basedOn w:val="a"/>
    <w:rsid w:val="00356B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
    <w:rsid w:val="00356B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маркированный Char"/>
    <w:locked/>
    <w:rsid w:val="00356B65"/>
    <w:rPr>
      <w:rFonts w:ascii="Calibri" w:eastAsia="SimSun" w:hAnsi="Calibri" w:cs="Times New Roman"/>
      <w:sz w:val="20"/>
      <w:szCs w:val="20"/>
    </w:rPr>
  </w:style>
  <w:style w:type="paragraph" w:styleId="af4">
    <w:name w:val="annotation text"/>
    <w:basedOn w:val="a"/>
    <w:link w:val="af5"/>
    <w:uiPriority w:val="99"/>
    <w:semiHidden/>
    <w:unhideWhenUsed/>
    <w:rsid w:val="00356B65"/>
    <w:pPr>
      <w:spacing w:line="240" w:lineRule="auto"/>
    </w:pPr>
    <w:rPr>
      <w:rFonts w:ascii="Calibri" w:eastAsia="Times New Roman" w:hAnsi="Calibri" w:cs="Times New Roman"/>
      <w:sz w:val="20"/>
      <w:szCs w:val="20"/>
    </w:rPr>
  </w:style>
  <w:style w:type="character" w:customStyle="1" w:styleId="af5">
    <w:name w:val="Текст примечания Знак"/>
    <w:basedOn w:val="a0"/>
    <w:link w:val="af4"/>
    <w:uiPriority w:val="99"/>
    <w:semiHidden/>
    <w:rsid w:val="00356B65"/>
    <w:rPr>
      <w:rFonts w:ascii="Calibri" w:eastAsia="Times New Roman" w:hAnsi="Calibri" w:cs="Times New Roman"/>
      <w:sz w:val="20"/>
      <w:szCs w:val="20"/>
      <w:lang w:eastAsia="ru-RU"/>
    </w:rPr>
  </w:style>
  <w:style w:type="paragraph" w:styleId="af6">
    <w:name w:val="annotation subject"/>
    <w:basedOn w:val="af4"/>
    <w:next w:val="af4"/>
    <w:link w:val="af7"/>
    <w:uiPriority w:val="99"/>
    <w:semiHidden/>
    <w:unhideWhenUsed/>
    <w:rsid w:val="00356B65"/>
    <w:rPr>
      <w:b/>
      <w:bCs/>
    </w:rPr>
  </w:style>
  <w:style w:type="character" w:customStyle="1" w:styleId="af7">
    <w:name w:val="Тема примечания Знак"/>
    <w:basedOn w:val="af5"/>
    <w:link w:val="af6"/>
    <w:uiPriority w:val="99"/>
    <w:semiHidden/>
    <w:rsid w:val="00356B65"/>
    <w:rPr>
      <w:rFonts w:ascii="Calibri" w:eastAsia="Times New Roman" w:hAnsi="Calibri" w:cs="Times New Roman"/>
      <w:b/>
      <w:bCs/>
      <w:sz w:val="20"/>
      <w:szCs w:val="20"/>
      <w:lang w:eastAsia="ru-RU"/>
    </w:rPr>
  </w:style>
  <w:style w:type="character" w:customStyle="1" w:styleId="12">
    <w:name w:val="Без интервала Знак1"/>
    <w:uiPriority w:val="1"/>
    <w:locked/>
    <w:rsid w:val="00356B65"/>
    <w:rPr>
      <w:rFonts w:eastAsia="Times New Roman"/>
      <w:sz w:val="22"/>
      <w:szCs w:val="22"/>
    </w:rPr>
  </w:style>
  <w:style w:type="paragraph" w:customStyle="1" w:styleId="af8">
    <w:name w:val="Содержимое таблицы"/>
    <w:basedOn w:val="a"/>
    <w:qFormat/>
    <w:rsid w:val="00356B65"/>
    <w:pPr>
      <w:suppressLineNumbers/>
      <w:suppressAutoHyphens/>
      <w:spacing w:after="0" w:line="240" w:lineRule="auto"/>
    </w:pPr>
    <w:rPr>
      <w:rFonts w:ascii="Liberation Serif;Times New Roma" w:eastAsia="Tahoma" w:hAnsi="Liberation Serif;Times New Roma" w:cs="Lohit Devanagari"/>
      <w:kern w:val="2"/>
      <w:sz w:val="24"/>
      <w:szCs w:val="24"/>
      <w:lang w:val="en-US" w:eastAsia="zh-CN" w:bidi="hi-IN"/>
    </w:rPr>
  </w:style>
  <w:style w:type="paragraph" w:customStyle="1" w:styleId="af9">
    <w:name w:val="Заголовок таблицы"/>
    <w:basedOn w:val="af8"/>
    <w:qFormat/>
    <w:rsid w:val="00356B65"/>
    <w:pPr>
      <w:jc w:val="center"/>
    </w:pPr>
    <w:rPr>
      <w:b/>
      <w:bCs/>
    </w:rPr>
  </w:style>
  <w:style w:type="paragraph" w:customStyle="1" w:styleId="13">
    <w:name w:val="Без интервала1"/>
    <w:rsid w:val="00356B65"/>
    <w:pPr>
      <w:suppressAutoHyphens/>
      <w:spacing w:after="0" w:line="240" w:lineRule="auto"/>
    </w:pPr>
    <w:rPr>
      <w:rFonts w:ascii="Calibri" w:eastAsia="Times New Roman" w:hAnsi="Calibri" w:cs="Times New Roman"/>
      <w:kern w:val="2"/>
      <w:sz w:val="24"/>
      <w:szCs w:val="24"/>
      <w:lang w:val="en-US" w:eastAsia="zh-CN" w:bidi="hi-IN"/>
    </w:rPr>
  </w:style>
  <w:style w:type="character" w:styleId="afa">
    <w:name w:val="Hyperlink"/>
    <w:basedOn w:val="a0"/>
    <w:uiPriority w:val="99"/>
    <w:unhideWhenUsed/>
    <w:rsid w:val="00356B65"/>
    <w:rPr>
      <w:color w:val="0000FF"/>
      <w:u w:val="single"/>
    </w:rPr>
  </w:style>
  <w:style w:type="paragraph" w:customStyle="1" w:styleId="Pa6">
    <w:name w:val="Pa6"/>
    <w:basedOn w:val="Default"/>
    <w:next w:val="Default"/>
    <w:uiPriority w:val="99"/>
    <w:rsid w:val="00356B65"/>
    <w:pPr>
      <w:spacing w:line="301" w:lineRule="atLeast"/>
    </w:pPr>
    <w:rPr>
      <w:rFonts w:ascii="Univers LT Std 57 Cn" w:eastAsiaTheme="minorHAnsi" w:hAnsi="Univers LT Std 57 Cn" w:cstheme="minorBidi"/>
      <w:color w:val="auto"/>
    </w:rPr>
  </w:style>
  <w:style w:type="character" w:styleId="afb">
    <w:name w:val="annotation reference"/>
    <w:basedOn w:val="a0"/>
    <w:uiPriority w:val="99"/>
    <w:semiHidden/>
    <w:unhideWhenUsed/>
    <w:rsid w:val="00356B65"/>
    <w:rPr>
      <w:sz w:val="16"/>
      <w:szCs w:val="16"/>
    </w:rPr>
  </w:style>
  <w:style w:type="table" w:customStyle="1" w:styleId="14">
    <w:name w:val="Сетка таблицы1"/>
    <w:basedOn w:val="a1"/>
    <w:next w:val="a5"/>
    <w:uiPriority w:val="39"/>
    <w:rsid w:val="00356B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1791</Words>
  <Characters>10215</Characters>
  <Application>Microsoft Office Word</Application>
  <DocSecurity>0</DocSecurity>
  <Lines>85</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mi.sultanova</cp:lastModifiedBy>
  <cp:revision>4</cp:revision>
  <dcterms:created xsi:type="dcterms:W3CDTF">2020-10-05T13:36:00Z</dcterms:created>
  <dcterms:modified xsi:type="dcterms:W3CDTF">2020-10-05T13:39:00Z</dcterms:modified>
</cp:coreProperties>
</file>